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BF4EE0" w:rsidRDefault="00BF4EE0" w:rsidP="005E6945">
      <w:pPr>
        <w:jc w:val="center"/>
        <w:rPr>
          <w:rStyle w:val="a5"/>
          <w:b/>
          <w:i w:val="0"/>
          <w:sz w:val="28"/>
          <w:szCs w:val="28"/>
        </w:rPr>
      </w:pP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Pr="00DA1FE1" w:rsidRDefault="00341CA8" w:rsidP="002D3BC0">
      <w:pPr>
        <w:rPr>
          <w:b/>
          <w:sz w:val="28"/>
          <w:szCs w:val="28"/>
        </w:rPr>
      </w:pPr>
      <w:r>
        <w:rPr>
          <w:b/>
          <w:sz w:val="28"/>
          <w:szCs w:val="28"/>
        </w:rPr>
        <w:t>14 февраля</w:t>
      </w:r>
      <w:r w:rsidR="00A27550">
        <w:rPr>
          <w:b/>
          <w:sz w:val="28"/>
          <w:szCs w:val="28"/>
        </w:rPr>
        <w:t xml:space="preserve"> 2017</w:t>
      </w:r>
      <w:r w:rsidR="00016BFD" w:rsidRPr="00DA1FE1">
        <w:rPr>
          <w:b/>
          <w:sz w:val="28"/>
          <w:szCs w:val="28"/>
        </w:rPr>
        <w:t>г. №</w:t>
      </w:r>
      <w:r w:rsidR="00F87E12" w:rsidRPr="00DA1F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02</w:t>
      </w:r>
      <w:r w:rsidR="002D3BC0" w:rsidRPr="00DA1FE1">
        <w:rPr>
          <w:b/>
          <w:sz w:val="28"/>
          <w:szCs w:val="28"/>
        </w:rPr>
        <w:t>/</w:t>
      </w:r>
      <w:r w:rsidR="0004774F">
        <w:rPr>
          <w:b/>
          <w:sz w:val="28"/>
          <w:szCs w:val="28"/>
        </w:rPr>
        <w:t>10</w:t>
      </w:r>
    </w:p>
    <w:p w:rsidR="00EE5BD7" w:rsidRPr="00577BA5" w:rsidRDefault="00EE5BD7" w:rsidP="002D3BC0">
      <w:pPr>
        <w:rPr>
          <w:b/>
        </w:rPr>
      </w:pPr>
    </w:p>
    <w:tbl>
      <w:tblPr>
        <w:tblW w:w="0" w:type="auto"/>
        <w:tblLook w:val="00A0"/>
      </w:tblPr>
      <w:tblGrid>
        <w:gridCol w:w="4318"/>
      </w:tblGrid>
      <w:tr w:rsidR="0004774F" w:rsidRPr="007533B4" w:rsidTr="00FB326C">
        <w:tc>
          <w:tcPr>
            <w:tcW w:w="4318" w:type="dxa"/>
          </w:tcPr>
          <w:p w:rsidR="0004774F" w:rsidRPr="00ED2B51" w:rsidRDefault="0004774F" w:rsidP="00FB326C">
            <w:pPr>
              <w:jc w:val="both"/>
              <w:rPr>
                <w:b/>
                <w:bCs/>
              </w:rPr>
            </w:pPr>
            <w:r w:rsidRPr="00ED2B51">
              <w:rPr>
                <w:b/>
                <w:bCs/>
              </w:rPr>
              <w:t>О согласовании распределения</w:t>
            </w:r>
          </w:p>
          <w:p w:rsidR="0004774F" w:rsidRPr="007533B4" w:rsidRDefault="0004774F" w:rsidP="00FB326C">
            <w:pPr>
              <w:jc w:val="both"/>
              <w:rPr>
                <w:b/>
                <w:bCs/>
                <w:sz w:val="28"/>
                <w:szCs w:val="28"/>
              </w:rPr>
            </w:pPr>
            <w:r w:rsidRPr="00ED2B51">
              <w:rPr>
                <w:b/>
                <w:bCs/>
              </w:rPr>
              <w:t>экономии сре</w:t>
            </w:r>
            <w:proofErr w:type="gramStart"/>
            <w:r w:rsidRPr="00ED2B51">
              <w:rPr>
                <w:b/>
                <w:bCs/>
              </w:rPr>
              <w:t>дств ст</w:t>
            </w:r>
            <w:proofErr w:type="gramEnd"/>
            <w:r w:rsidRPr="00ED2B51">
              <w:rPr>
                <w:b/>
                <w:bCs/>
              </w:rPr>
              <w:t>имулирования на реализацию мероприятий по благоустройству территории  района Преображенское в 201</w:t>
            </w:r>
            <w:r>
              <w:rPr>
                <w:b/>
                <w:bCs/>
              </w:rPr>
              <w:t>7</w:t>
            </w:r>
            <w:r w:rsidRPr="00ED2B51">
              <w:rPr>
                <w:b/>
                <w:bCs/>
              </w:rPr>
              <w:t xml:space="preserve"> году</w:t>
            </w:r>
          </w:p>
        </w:tc>
      </w:tr>
    </w:tbl>
    <w:p w:rsidR="0004774F" w:rsidRDefault="0004774F" w:rsidP="0004774F">
      <w:pPr>
        <w:ind w:firstLine="708"/>
        <w:jc w:val="both"/>
      </w:pPr>
    </w:p>
    <w:p w:rsidR="0004774F" w:rsidRDefault="0004774F" w:rsidP="0004774F">
      <w:pPr>
        <w:ind w:firstLine="708"/>
        <w:jc w:val="both"/>
      </w:pPr>
    </w:p>
    <w:p w:rsidR="0004774F" w:rsidRDefault="0004774F" w:rsidP="0004774F">
      <w:pPr>
        <w:ind w:firstLine="708"/>
        <w:jc w:val="both"/>
      </w:pPr>
      <w:r w:rsidRPr="007533B4">
        <w:t xml:space="preserve">В соответствии с частью 2 постановления Правительства Москвы от 26 декабря 2012 года № 849-ПП «О стимулировании управ районов города Москвы» и обращения главы управы района Преображенское города Москвы от </w:t>
      </w:r>
      <w:r>
        <w:t>10</w:t>
      </w:r>
      <w:r w:rsidRPr="007533B4">
        <w:t>.0</w:t>
      </w:r>
      <w:r>
        <w:t>2</w:t>
      </w:r>
      <w:r w:rsidRPr="007533B4">
        <w:t>.201</w:t>
      </w:r>
      <w:r>
        <w:t>7</w:t>
      </w:r>
      <w:r w:rsidRPr="007533B4">
        <w:t xml:space="preserve"> года № 1</w:t>
      </w:r>
      <w:r>
        <w:t>58</w:t>
      </w:r>
      <w:r w:rsidRPr="007533B4">
        <w:t>исх. Совет депутатов муниципального округа решил:</w:t>
      </w:r>
    </w:p>
    <w:p w:rsidR="0004774F" w:rsidRDefault="0004774F" w:rsidP="0004774F">
      <w:pPr>
        <w:ind w:firstLine="708"/>
        <w:jc w:val="both"/>
      </w:pPr>
      <w:r>
        <w:t xml:space="preserve">       1.</w:t>
      </w:r>
      <w:r w:rsidRPr="007533B4">
        <w:t xml:space="preserve">Согласовать распределение </w:t>
      </w:r>
      <w:proofErr w:type="gramStart"/>
      <w:r w:rsidRPr="007533B4">
        <w:t>экономии средств стимулирования</w:t>
      </w:r>
      <w:r>
        <w:t xml:space="preserve"> управы района</w:t>
      </w:r>
      <w:proofErr w:type="gramEnd"/>
      <w:r>
        <w:t xml:space="preserve"> на 2016 год </w:t>
      </w:r>
      <w:r w:rsidRPr="007533B4">
        <w:t xml:space="preserve"> на реализацию мероприятий по </w:t>
      </w:r>
      <w:r>
        <w:t>благоустройству территории</w:t>
      </w:r>
      <w:r w:rsidRPr="007533B4">
        <w:t xml:space="preserve"> района Преображенское</w:t>
      </w:r>
      <w:r>
        <w:t xml:space="preserve"> в 2017году</w:t>
      </w:r>
      <w:r w:rsidRPr="007533B4">
        <w:t xml:space="preserve"> </w:t>
      </w:r>
      <w:r>
        <w:t xml:space="preserve"> в </w:t>
      </w:r>
      <w:r w:rsidRPr="007533B4">
        <w:t xml:space="preserve">сумме </w:t>
      </w:r>
      <w:r>
        <w:t xml:space="preserve">1850,9 тыс. </w:t>
      </w:r>
      <w:r w:rsidRPr="007533B4">
        <w:t>руб</w:t>
      </w:r>
      <w:r>
        <w:t>.  (приложение).</w:t>
      </w:r>
    </w:p>
    <w:p w:rsidR="0004774F" w:rsidRPr="00ED2B51" w:rsidRDefault="0004774F" w:rsidP="0004774F">
      <w:pPr>
        <w:pStyle w:val="ListParagraph"/>
        <w:ind w:left="0" w:firstLine="180"/>
        <w:jc w:val="both"/>
      </w:pPr>
      <w:r w:rsidRPr="00ED2B51">
        <w:t xml:space="preserve">       2.Опубликовать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</w:t>
      </w:r>
    </w:p>
    <w:p w:rsidR="0004774F" w:rsidRPr="00ED2B51" w:rsidRDefault="0004774F" w:rsidP="0004774F">
      <w:pPr>
        <w:pStyle w:val="ListParagraph"/>
        <w:ind w:left="0" w:firstLine="180"/>
        <w:jc w:val="both"/>
      </w:pPr>
      <w:r w:rsidRPr="00ED2B51">
        <w:t xml:space="preserve">       3.Направить настоящее решение в управу района Преображенское и Департамент территориальных органов исполнительной власти </w:t>
      </w:r>
      <w:proofErr w:type="gramStart"/>
      <w:r w:rsidRPr="00ED2B51">
        <w:t>г</w:t>
      </w:r>
      <w:proofErr w:type="gramEnd"/>
      <w:r w:rsidRPr="00ED2B51">
        <w:t>. Москвы</w:t>
      </w:r>
    </w:p>
    <w:p w:rsidR="0004774F" w:rsidRPr="00ED2B51" w:rsidRDefault="0004774F" w:rsidP="0004774F">
      <w:pPr>
        <w:pStyle w:val="ListParagraph"/>
        <w:ind w:left="0" w:firstLine="180"/>
        <w:jc w:val="both"/>
      </w:pPr>
      <w:r w:rsidRPr="00ED2B51">
        <w:t xml:space="preserve">       4.</w:t>
      </w:r>
      <w:proofErr w:type="gramStart"/>
      <w:r w:rsidRPr="00ED2B51">
        <w:t>Контроль за</w:t>
      </w:r>
      <w:proofErr w:type="gramEnd"/>
      <w:r w:rsidRPr="00ED2B51">
        <w:t xml:space="preserve"> выполнением настоящего решения возложить на главу муниципального округа Преображенское Н.И. Иноземцеву.</w:t>
      </w:r>
    </w:p>
    <w:p w:rsidR="0004774F" w:rsidRDefault="0004774F" w:rsidP="0004774F">
      <w:pPr>
        <w:jc w:val="both"/>
      </w:pPr>
    </w:p>
    <w:p w:rsidR="0004774F" w:rsidRDefault="0004774F" w:rsidP="0004774F">
      <w:pPr>
        <w:jc w:val="both"/>
      </w:pPr>
    </w:p>
    <w:p w:rsidR="0004774F" w:rsidRPr="00ED2B51" w:rsidRDefault="0004774F" w:rsidP="0004774F">
      <w:pPr>
        <w:jc w:val="both"/>
      </w:pPr>
    </w:p>
    <w:p w:rsidR="0004774F" w:rsidRDefault="0004774F" w:rsidP="0004774F">
      <w:pPr>
        <w:jc w:val="both"/>
        <w:rPr>
          <w:b/>
        </w:rPr>
      </w:pPr>
    </w:p>
    <w:p w:rsidR="0004774F" w:rsidRPr="00ED2B51" w:rsidRDefault="0004774F" w:rsidP="0004774F">
      <w:pPr>
        <w:jc w:val="both"/>
        <w:rPr>
          <w:b/>
        </w:rPr>
      </w:pPr>
      <w:r w:rsidRPr="00ED2B51">
        <w:rPr>
          <w:b/>
        </w:rPr>
        <w:t xml:space="preserve">Глава </w:t>
      </w:r>
      <w:proofErr w:type="gramStart"/>
      <w:r w:rsidRPr="00ED2B51">
        <w:rPr>
          <w:b/>
        </w:rPr>
        <w:t>муниципального</w:t>
      </w:r>
      <w:proofErr w:type="gramEnd"/>
    </w:p>
    <w:p w:rsidR="0004774F" w:rsidRPr="00ED2B51" w:rsidRDefault="0004774F" w:rsidP="0004774F">
      <w:pPr>
        <w:jc w:val="both"/>
        <w:rPr>
          <w:b/>
        </w:rPr>
      </w:pPr>
      <w:r w:rsidRPr="00ED2B51">
        <w:rPr>
          <w:b/>
        </w:rPr>
        <w:t>округа Преображенское</w:t>
      </w:r>
      <w:r w:rsidRPr="00ED2B51">
        <w:rPr>
          <w:b/>
        </w:rPr>
        <w:tab/>
        <w:t xml:space="preserve">                                           </w:t>
      </w:r>
      <w:r>
        <w:rPr>
          <w:b/>
        </w:rPr>
        <w:tab/>
      </w:r>
      <w:r>
        <w:rPr>
          <w:b/>
        </w:rPr>
        <w:tab/>
      </w:r>
      <w:r w:rsidRPr="00ED2B51">
        <w:rPr>
          <w:b/>
        </w:rPr>
        <w:t xml:space="preserve">      </w:t>
      </w:r>
      <w:proofErr w:type="spellStart"/>
      <w:r w:rsidRPr="00ED2B51">
        <w:rPr>
          <w:b/>
        </w:rPr>
        <w:t>Н.И.Иноземцева</w:t>
      </w:r>
      <w:proofErr w:type="spellEnd"/>
    </w:p>
    <w:p w:rsidR="0004774F" w:rsidRPr="00ED2B51" w:rsidRDefault="0004774F" w:rsidP="0004774F">
      <w:pPr>
        <w:spacing w:line="360" w:lineRule="auto"/>
        <w:jc w:val="both"/>
      </w:pPr>
    </w:p>
    <w:p w:rsidR="00522A03" w:rsidRDefault="00522A03" w:rsidP="00C64653"/>
    <w:p w:rsidR="0004774F" w:rsidRDefault="0004774F" w:rsidP="00C64653"/>
    <w:p w:rsidR="0004774F" w:rsidRDefault="0004774F" w:rsidP="00C64653"/>
    <w:p w:rsidR="0004774F" w:rsidRDefault="0004774F" w:rsidP="00C64653"/>
    <w:p w:rsidR="0004774F" w:rsidRDefault="0004774F" w:rsidP="00C64653"/>
    <w:p w:rsidR="0004774F" w:rsidRDefault="0004774F" w:rsidP="00C64653"/>
    <w:p w:rsidR="0004774F" w:rsidRDefault="0004774F" w:rsidP="00C64653"/>
    <w:p w:rsidR="0004774F" w:rsidRDefault="0004774F" w:rsidP="00C64653"/>
    <w:p w:rsidR="0004774F" w:rsidRDefault="0004774F" w:rsidP="00C64653"/>
    <w:p w:rsidR="0004774F" w:rsidRDefault="0004774F" w:rsidP="00C64653"/>
    <w:p w:rsidR="0004774F" w:rsidRDefault="0004774F" w:rsidP="00C64653"/>
    <w:p w:rsidR="0004774F" w:rsidRDefault="0004774F" w:rsidP="00C64653"/>
    <w:p w:rsidR="0004774F" w:rsidRDefault="0004774F" w:rsidP="00C64653"/>
    <w:p w:rsidR="0004774F" w:rsidRDefault="0004774F" w:rsidP="00C64653"/>
    <w:p w:rsidR="0004774F" w:rsidRDefault="0004774F" w:rsidP="00C64653"/>
    <w:p w:rsidR="0004774F" w:rsidRDefault="0004774F" w:rsidP="00C64653"/>
    <w:p w:rsidR="0004774F" w:rsidRDefault="0004774F" w:rsidP="00C64653">
      <w:pPr>
        <w:sectPr w:rsidR="0004774F" w:rsidSect="006379F7">
          <w:pgSz w:w="11906" w:h="16838"/>
          <w:pgMar w:top="964" w:right="624" w:bottom="851" w:left="1418" w:header="709" w:footer="709" w:gutter="0"/>
          <w:cols w:space="720"/>
        </w:sect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9322"/>
        <w:gridCol w:w="5211"/>
      </w:tblGrid>
      <w:tr w:rsidR="0004774F" w:rsidRPr="005F5E1F" w:rsidTr="00FB326C">
        <w:tc>
          <w:tcPr>
            <w:tcW w:w="9322" w:type="dxa"/>
            <w:tcBorders>
              <w:top w:val="nil"/>
              <w:bottom w:val="nil"/>
              <w:right w:val="nil"/>
            </w:tcBorders>
          </w:tcPr>
          <w:p w:rsidR="0004774F" w:rsidRPr="005F5E1F" w:rsidRDefault="0004774F" w:rsidP="00FB326C">
            <w:pPr>
              <w:jc w:val="right"/>
            </w:pPr>
            <w:bookmarkStart w:id="0" w:name="_GoBack"/>
            <w:bookmarkEnd w:id="0"/>
          </w:p>
        </w:tc>
        <w:tc>
          <w:tcPr>
            <w:tcW w:w="5211" w:type="dxa"/>
            <w:tcBorders>
              <w:left w:val="nil"/>
            </w:tcBorders>
          </w:tcPr>
          <w:p w:rsidR="0004774F" w:rsidRPr="005F5E1F" w:rsidRDefault="0004774F" w:rsidP="00FB326C">
            <w:r w:rsidRPr="005F5E1F">
              <w:t xml:space="preserve">Приложение </w:t>
            </w:r>
          </w:p>
          <w:p w:rsidR="0004774F" w:rsidRPr="005F5E1F" w:rsidRDefault="0004774F" w:rsidP="00FB326C">
            <w:r w:rsidRPr="005F5E1F">
              <w:t>к решению Совета депутатов</w:t>
            </w:r>
          </w:p>
          <w:p w:rsidR="0004774F" w:rsidRPr="005F5E1F" w:rsidRDefault="0004774F" w:rsidP="00FB326C">
            <w:r>
              <w:t>м</w:t>
            </w:r>
            <w:r w:rsidRPr="005F5E1F">
              <w:t>униципального округа</w:t>
            </w:r>
            <w:r>
              <w:t xml:space="preserve"> Преображенское</w:t>
            </w:r>
          </w:p>
          <w:p w:rsidR="0004774F" w:rsidRPr="005F5E1F" w:rsidRDefault="0004774F" w:rsidP="00FB326C">
            <w:r w:rsidRPr="005F5E1F">
              <w:t xml:space="preserve">от </w:t>
            </w:r>
            <w:r>
              <w:t xml:space="preserve"> 14.02.</w:t>
            </w:r>
            <w:r w:rsidRPr="005F5E1F">
              <w:t xml:space="preserve"> 20</w:t>
            </w:r>
            <w:r>
              <w:t>17</w:t>
            </w:r>
            <w:r w:rsidRPr="005F5E1F">
              <w:t xml:space="preserve">года № </w:t>
            </w:r>
            <w:r>
              <w:t>02/10</w:t>
            </w:r>
          </w:p>
          <w:p w:rsidR="0004774F" w:rsidRPr="005F5E1F" w:rsidRDefault="0004774F" w:rsidP="00FB326C">
            <w:pPr>
              <w:jc w:val="right"/>
            </w:pPr>
          </w:p>
        </w:tc>
      </w:tr>
    </w:tbl>
    <w:p w:rsidR="0004774F" w:rsidRPr="00CD539C" w:rsidRDefault="0004774F" w:rsidP="0004774F">
      <w:pPr>
        <w:jc w:val="center"/>
        <w:rPr>
          <w:b/>
        </w:rPr>
      </w:pPr>
      <w:r w:rsidRPr="00CD539C">
        <w:rPr>
          <w:b/>
        </w:rPr>
        <w:t>Мероприятия</w:t>
      </w:r>
    </w:p>
    <w:p w:rsidR="0004774F" w:rsidRPr="005D1CD4" w:rsidRDefault="0004774F" w:rsidP="0004774F">
      <w:pPr>
        <w:jc w:val="center"/>
        <w:rPr>
          <w:b/>
        </w:rPr>
      </w:pPr>
      <w:r w:rsidRPr="005D1CD4">
        <w:rPr>
          <w:b/>
        </w:rPr>
        <w:t>по обустройству, проведению текущего и капитального ремонта дворовых территорий в районе Преображенское  города Москвы</w:t>
      </w:r>
      <w:r>
        <w:rPr>
          <w:b/>
        </w:rPr>
        <w:t xml:space="preserve"> в 2017 году   (экономия)</w:t>
      </w:r>
    </w:p>
    <w:tbl>
      <w:tblPr>
        <w:tblpPr w:leftFromText="180" w:rightFromText="180" w:vertAnchor="page" w:horzAnchor="margin" w:tblpY="3106"/>
        <w:tblW w:w="14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9"/>
        <w:gridCol w:w="2319"/>
        <w:gridCol w:w="2942"/>
        <w:gridCol w:w="3260"/>
        <w:gridCol w:w="1560"/>
        <w:gridCol w:w="2126"/>
        <w:gridCol w:w="1667"/>
      </w:tblGrid>
      <w:tr w:rsidR="0004774F" w:rsidRPr="005F5E1F" w:rsidTr="00FB326C">
        <w:trPr>
          <w:trHeight w:val="560"/>
        </w:trPr>
        <w:tc>
          <w:tcPr>
            <w:tcW w:w="659" w:type="dxa"/>
          </w:tcPr>
          <w:p w:rsidR="0004774F" w:rsidRPr="005F5E1F" w:rsidRDefault="0004774F" w:rsidP="00FB326C">
            <w:pPr>
              <w:jc w:val="center"/>
              <w:rPr>
                <w:b/>
              </w:rPr>
            </w:pPr>
            <w:proofErr w:type="spellStart"/>
            <w:proofErr w:type="gramStart"/>
            <w:r w:rsidRPr="005F5E1F">
              <w:rPr>
                <w:b/>
              </w:rPr>
              <w:t>п</w:t>
            </w:r>
            <w:proofErr w:type="spellEnd"/>
            <w:proofErr w:type="gramEnd"/>
            <w:r w:rsidRPr="005F5E1F">
              <w:rPr>
                <w:b/>
              </w:rPr>
              <w:t>/</w:t>
            </w:r>
            <w:proofErr w:type="spellStart"/>
            <w:r w:rsidRPr="005F5E1F">
              <w:rPr>
                <w:b/>
              </w:rPr>
              <w:t>п</w:t>
            </w:r>
            <w:proofErr w:type="spellEnd"/>
          </w:p>
        </w:tc>
        <w:tc>
          <w:tcPr>
            <w:tcW w:w="2319" w:type="dxa"/>
          </w:tcPr>
          <w:p w:rsidR="0004774F" w:rsidRPr="005F5E1F" w:rsidRDefault="0004774F" w:rsidP="00FB326C">
            <w:pPr>
              <w:jc w:val="center"/>
              <w:rPr>
                <w:b/>
              </w:rPr>
            </w:pPr>
            <w:r w:rsidRPr="005F5E1F">
              <w:rPr>
                <w:b/>
              </w:rPr>
              <w:t>Адрес объекта</w:t>
            </w:r>
          </w:p>
        </w:tc>
        <w:tc>
          <w:tcPr>
            <w:tcW w:w="2942" w:type="dxa"/>
          </w:tcPr>
          <w:p w:rsidR="0004774F" w:rsidRPr="005F5E1F" w:rsidRDefault="0004774F" w:rsidP="00FB326C">
            <w:pPr>
              <w:jc w:val="center"/>
              <w:rPr>
                <w:b/>
              </w:rPr>
            </w:pPr>
            <w:r w:rsidRPr="005F5E1F">
              <w:rPr>
                <w:b/>
              </w:rPr>
              <w:t xml:space="preserve">Конкретные мероприятия </w:t>
            </w:r>
            <w:r w:rsidRPr="005F5E1F">
              <w:rPr>
                <w:b/>
                <w:vertAlign w:val="superscript"/>
              </w:rPr>
              <w:t>5</w:t>
            </w:r>
          </w:p>
        </w:tc>
        <w:tc>
          <w:tcPr>
            <w:tcW w:w="3260" w:type="dxa"/>
          </w:tcPr>
          <w:p w:rsidR="0004774F" w:rsidRPr="005F5E1F" w:rsidRDefault="0004774F" w:rsidP="00FB326C">
            <w:pPr>
              <w:jc w:val="center"/>
              <w:rPr>
                <w:b/>
              </w:rPr>
            </w:pPr>
            <w:r w:rsidRPr="005F5E1F">
              <w:rPr>
                <w:b/>
              </w:rPr>
              <w:t>Виды работ</w:t>
            </w:r>
          </w:p>
        </w:tc>
        <w:tc>
          <w:tcPr>
            <w:tcW w:w="1560" w:type="dxa"/>
          </w:tcPr>
          <w:p w:rsidR="0004774F" w:rsidRPr="005F5E1F" w:rsidRDefault="0004774F" w:rsidP="00FB326C">
            <w:pPr>
              <w:jc w:val="center"/>
              <w:rPr>
                <w:b/>
              </w:rPr>
            </w:pPr>
            <w:r w:rsidRPr="005F5E1F">
              <w:rPr>
                <w:b/>
              </w:rPr>
              <w:t>Объем</w:t>
            </w:r>
          </w:p>
        </w:tc>
        <w:tc>
          <w:tcPr>
            <w:tcW w:w="2126" w:type="dxa"/>
          </w:tcPr>
          <w:p w:rsidR="0004774F" w:rsidRPr="005F5E1F" w:rsidRDefault="0004774F" w:rsidP="00FB326C">
            <w:pPr>
              <w:jc w:val="center"/>
              <w:rPr>
                <w:b/>
              </w:rPr>
            </w:pPr>
            <w:r w:rsidRPr="005F5E1F">
              <w:rPr>
                <w:b/>
              </w:rPr>
              <w:t>Ед. измерения (шт., кв.м., п.</w:t>
            </w:r>
            <w:proofErr w:type="gramStart"/>
            <w:r w:rsidRPr="005F5E1F">
              <w:rPr>
                <w:b/>
              </w:rPr>
              <w:t>м</w:t>
            </w:r>
            <w:proofErr w:type="gramEnd"/>
            <w:r w:rsidRPr="005F5E1F">
              <w:rPr>
                <w:b/>
              </w:rPr>
              <w:t>.)</w:t>
            </w:r>
          </w:p>
        </w:tc>
        <w:tc>
          <w:tcPr>
            <w:tcW w:w="1667" w:type="dxa"/>
          </w:tcPr>
          <w:p w:rsidR="0004774F" w:rsidRPr="005F5E1F" w:rsidRDefault="0004774F" w:rsidP="00FB326C">
            <w:pPr>
              <w:jc w:val="center"/>
              <w:rPr>
                <w:b/>
              </w:rPr>
            </w:pPr>
            <w:r w:rsidRPr="005F5E1F">
              <w:rPr>
                <w:b/>
              </w:rPr>
              <w:t>Затраты (тыс</w:t>
            </w:r>
            <w:proofErr w:type="gramStart"/>
            <w:r w:rsidRPr="005F5E1F">
              <w:rPr>
                <w:b/>
              </w:rPr>
              <w:t>.р</w:t>
            </w:r>
            <w:proofErr w:type="gramEnd"/>
            <w:r w:rsidRPr="005F5E1F">
              <w:rPr>
                <w:b/>
              </w:rPr>
              <w:t>уб.)</w:t>
            </w:r>
          </w:p>
        </w:tc>
      </w:tr>
      <w:tr w:rsidR="0004774F" w:rsidRPr="005F5E1F" w:rsidTr="00FB326C">
        <w:trPr>
          <w:trHeight w:val="334"/>
        </w:trPr>
        <w:tc>
          <w:tcPr>
            <w:tcW w:w="659" w:type="dxa"/>
          </w:tcPr>
          <w:p w:rsidR="0004774F" w:rsidRPr="005F5E1F" w:rsidRDefault="0004774F" w:rsidP="00FB326C">
            <w:pPr>
              <w:jc w:val="center"/>
              <w:rPr>
                <w:b/>
              </w:rPr>
            </w:pPr>
            <w:r w:rsidRPr="005F5E1F">
              <w:rPr>
                <w:b/>
              </w:rPr>
              <w:t>1.</w:t>
            </w:r>
          </w:p>
        </w:tc>
        <w:tc>
          <w:tcPr>
            <w:tcW w:w="13874" w:type="dxa"/>
            <w:gridSpan w:val="6"/>
          </w:tcPr>
          <w:p w:rsidR="0004774F" w:rsidRPr="005F5E1F" w:rsidRDefault="0004774F" w:rsidP="00FB326C">
            <w:pPr>
              <w:rPr>
                <w:b/>
              </w:rPr>
            </w:pPr>
            <w:r w:rsidRPr="005D1CD4">
              <w:t>Мероприятия по</w:t>
            </w:r>
            <w:r w:rsidRPr="005F5E1F">
              <w:t xml:space="preserve"> обустройству, проведению текущего и капитального ремонта дворовых территорий в районе Преображенское  города Москвы</w:t>
            </w:r>
            <w:r w:rsidRPr="005F5E1F">
              <w:rPr>
                <w:b/>
              </w:rPr>
              <w:t xml:space="preserve"> </w:t>
            </w:r>
          </w:p>
        </w:tc>
      </w:tr>
      <w:tr w:rsidR="0004774F" w:rsidRPr="005F5E1F" w:rsidTr="00FB326C">
        <w:trPr>
          <w:trHeight w:val="315"/>
        </w:trPr>
        <w:tc>
          <w:tcPr>
            <w:tcW w:w="659" w:type="dxa"/>
            <w:vMerge w:val="restart"/>
          </w:tcPr>
          <w:p w:rsidR="0004774F" w:rsidRPr="005F5E1F" w:rsidRDefault="0004774F" w:rsidP="00FB326C">
            <w:pPr>
              <w:jc w:val="center"/>
              <w:rPr>
                <w:b/>
              </w:rPr>
            </w:pPr>
            <w:r w:rsidRPr="005F5E1F">
              <w:rPr>
                <w:b/>
              </w:rPr>
              <w:t>1.1</w:t>
            </w:r>
          </w:p>
        </w:tc>
        <w:tc>
          <w:tcPr>
            <w:tcW w:w="2319" w:type="dxa"/>
            <w:vMerge w:val="restart"/>
          </w:tcPr>
          <w:p w:rsidR="0004774F" w:rsidRPr="005F5E1F" w:rsidRDefault="0004774F" w:rsidP="00FB326C">
            <w:r w:rsidRPr="005F5E1F">
              <w:t>Большая Черкизовская, д. 9 корп. 2</w:t>
            </w:r>
          </w:p>
        </w:tc>
        <w:tc>
          <w:tcPr>
            <w:tcW w:w="2942" w:type="dxa"/>
            <w:vMerge w:val="restart"/>
          </w:tcPr>
          <w:p w:rsidR="0004774F" w:rsidRPr="005F5E1F" w:rsidRDefault="0004774F" w:rsidP="00FB326C">
            <w:pPr>
              <w:jc w:val="center"/>
            </w:pPr>
            <w:r w:rsidRPr="005F5E1F">
              <w:t>Ремонт спортивной площадки</w:t>
            </w:r>
          </w:p>
        </w:tc>
        <w:tc>
          <w:tcPr>
            <w:tcW w:w="3260" w:type="dxa"/>
          </w:tcPr>
          <w:p w:rsidR="0004774F" w:rsidRPr="005F5E1F" w:rsidRDefault="0004774F" w:rsidP="00FB326C">
            <w:pPr>
              <w:jc w:val="center"/>
            </w:pPr>
            <w:r w:rsidRPr="005F5E1F">
              <w:t>Демонтаж старого ограждения с последующей установкой</w:t>
            </w:r>
          </w:p>
        </w:tc>
        <w:tc>
          <w:tcPr>
            <w:tcW w:w="1560" w:type="dxa"/>
          </w:tcPr>
          <w:p w:rsidR="0004774F" w:rsidRPr="005F5E1F" w:rsidRDefault="0004774F" w:rsidP="00FB326C">
            <w:r w:rsidRPr="005F5E1F">
              <w:t>120</w:t>
            </w:r>
          </w:p>
        </w:tc>
        <w:tc>
          <w:tcPr>
            <w:tcW w:w="2126" w:type="dxa"/>
          </w:tcPr>
          <w:p w:rsidR="0004774F" w:rsidRPr="005F5E1F" w:rsidRDefault="0004774F" w:rsidP="00FB326C">
            <w:r w:rsidRPr="005F5E1F">
              <w:t>п.</w:t>
            </w:r>
            <w:proofErr w:type="gramStart"/>
            <w:r w:rsidRPr="005F5E1F">
              <w:t>м</w:t>
            </w:r>
            <w:proofErr w:type="gramEnd"/>
            <w:r w:rsidRPr="005F5E1F">
              <w:t>.</w:t>
            </w:r>
          </w:p>
        </w:tc>
        <w:tc>
          <w:tcPr>
            <w:tcW w:w="1667" w:type="dxa"/>
          </w:tcPr>
          <w:p w:rsidR="0004774F" w:rsidRPr="005F5E1F" w:rsidRDefault="0004774F" w:rsidP="00FB326C">
            <w:r w:rsidRPr="005F5E1F">
              <w:t>1430</w:t>
            </w:r>
          </w:p>
        </w:tc>
      </w:tr>
      <w:tr w:rsidR="0004774F" w:rsidRPr="005F5E1F" w:rsidTr="00FB326C">
        <w:trPr>
          <w:trHeight w:val="315"/>
        </w:trPr>
        <w:tc>
          <w:tcPr>
            <w:tcW w:w="659" w:type="dxa"/>
            <w:vMerge/>
          </w:tcPr>
          <w:p w:rsidR="0004774F" w:rsidRPr="005F5E1F" w:rsidRDefault="0004774F" w:rsidP="00FB326C">
            <w:pPr>
              <w:jc w:val="center"/>
            </w:pPr>
          </w:p>
        </w:tc>
        <w:tc>
          <w:tcPr>
            <w:tcW w:w="2319" w:type="dxa"/>
            <w:vMerge/>
          </w:tcPr>
          <w:p w:rsidR="0004774F" w:rsidRPr="005F5E1F" w:rsidRDefault="0004774F" w:rsidP="00FB326C"/>
        </w:tc>
        <w:tc>
          <w:tcPr>
            <w:tcW w:w="2942" w:type="dxa"/>
            <w:vMerge/>
          </w:tcPr>
          <w:p w:rsidR="0004774F" w:rsidRPr="005F5E1F" w:rsidRDefault="0004774F" w:rsidP="00FB326C">
            <w:pPr>
              <w:jc w:val="center"/>
            </w:pPr>
          </w:p>
        </w:tc>
        <w:tc>
          <w:tcPr>
            <w:tcW w:w="3260" w:type="dxa"/>
          </w:tcPr>
          <w:p w:rsidR="0004774F" w:rsidRPr="005F5E1F" w:rsidRDefault="0004774F" w:rsidP="00FB326C">
            <w:pPr>
              <w:jc w:val="center"/>
            </w:pPr>
            <w:r w:rsidRPr="005F5E1F">
              <w:t xml:space="preserve">Установка (ремонт) спортивного оборудования, тренажеров, комплексов </w:t>
            </w:r>
            <w:proofErr w:type="spellStart"/>
            <w:r w:rsidRPr="005F5E1F">
              <w:t>workout</w:t>
            </w:r>
            <w:proofErr w:type="spellEnd"/>
            <w:r w:rsidRPr="005F5E1F">
              <w:t xml:space="preserve"> …</w:t>
            </w:r>
          </w:p>
        </w:tc>
        <w:tc>
          <w:tcPr>
            <w:tcW w:w="1560" w:type="dxa"/>
          </w:tcPr>
          <w:p w:rsidR="0004774F" w:rsidRPr="005F5E1F" w:rsidRDefault="0004774F" w:rsidP="00FB326C">
            <w:r w:rsidRPr="005F5E1F">
              <w:t>9</w:t>
            </w:r>
          </w:p>
        </w:tc>
        <w:tc>
          <w:tcPr>
            <w:tcW w:w="2126" w:type="dxa"/>
          </w:tcPr>
          <w:p w:rsidR="0004774F" w:rsidRPr="005F5E1F" w:rsidRDefault="0004774F" w:rsidP="00FB326C">
            <w:r w:rsidRPr="005F5E1F">
              <w:t>шт.</w:t>
            </w:r>
          </w:p>
        </w:tc>
        <w:tc>
          <w:tcPr>
            <w:tcW w:w="1667" w:type="dxa"/>
          </w:tcPr>
          <w:p w:rsidR="0004774F" w:rsidRPr="005F5E1F" w:rsidRDefault="0004774F" w:rsidP="00FB326C">
            <w:r w:rsidRPr="005F5E1F">
              <w:t>290</w:t>
            </w:r>
          </w:p>
        </w:tc>
      </w:tr>
      <w:tr w:rsidR="0004774F" w:rsidRPr="005F5E1F" w:rsidTr="00FB326C">
        <w:trPr>
          <w:trHeight w:val="315"/>
        </w:trPr>
        <w:tc>
          <w:tcPr>
            <w:tcW w:w="659" w:type="dxa"/>
            <w:vMerge/>
          </w:tcPr>
          <w:p w:rsidR="0004774F" w:rsidRPr="005F5E1F" w:rsidRDefault="0004774F" w:rsidP="00FB326C">
            <w:pPr>
              <w:jc w:val="center"/>
            </w:pPr>
          </w:p>
        </w:tc>
        <w:tc>
          <w:tcPr>
            <w:tcW w:w="2319" w:type="dxa"/>
            <w:vMerge/>
          </w:tcPr>
          <w:p w:rsidR="0004774F" w:rsidRPr="005F5E1F" w:rsidRDefault="0004774F" w:rsidP="00FB326C"/>
        </w:tc>
        <w:tc>
          <w:tcPr>
            <w:tcW w:w="2942" w:type="dxa"/>
            <w:vMerge w:val="restart"/>
          </w:tcPr>
          <w:p w:rsidR="0004774F" w:rsidRPr="005F5E1F" w:rsidRDefault="0004774F" w:rsidP="00FB326C">
            <w:pPr>
              <w:jc w:val="center"/>
            </w:pPr>
            <w:r w:rsidRPr="005F5E1F">
              <w:t>Устройство контейнерной площадки</w:t>
            </w:r>
          </w:p>
        </w:tc>
        <w:tc>
          <w:tcPr>
            <w:tcW w:w="3260" w:type="dxa"/>
          </w:tcPr>
          <w:p w:rsidR="0004774F" w:rsidRPr="005F5E1F" w:rsidRDefault="0004774F" w:rsidP="00FB326C">
            <w:pPr>
              <w:jc w:val="center"/>
            </w:pPr>
            <w:r w:rsidRPr="005F5E1F">
              <w:t>Указывается вид работ</w:t>
            </w:r>
          </w:p>
        </w:tc>
        <w:tc>
          <w:tcPr>
            <w:tcW w:w="1560" w:type="dxa"/>
          </w:tcPr>
          <w:p w:rsidR="0004774F" w:rsidRPr="005F5E1F" w:rsidRDefault="0004774F" w:rsidP="00FB326C">
            <w:r w:rsidRPr="005F5E1F">
              <w:t>1</w:t>
            </w:r>
          </w:p>
        </w:tc>
        <w:tc>
          <w:tcPr>
            <w:tcW w:w="2126" w:type="dxa"/>
          </w:tcPr>
          <w:p w:rsidR="0004774F" w:rsidRPr="005F5E1F" w:rsidRDefault="0004774F" w:rsidP="00FB326C">
            <w:r w:rsidRPr="005F5E1F">
              <w:t>шт.</w:t>
            </w:r>
          </w:p>
        </w:tc>
        <w:tc>
          <w:tcPr>
            <w:tcW w:w="1667" w:type="dxa"/>
          </w:tcPr>
          <w:p w:rsidR="0004774F" w:rsidRPr="005F5E1F" w:rsidRDefault="0004774F" w:rsidP="00FB326C">
            <w:r w:rsidRPr="005F5E1F">
              <w:t>130,9</w:t>
            </w:r>
          </w:p>
        </w:tc>
      </w:tr>
      <w:tr w:rsidR="0004774F" w:rsidRPr="005F5E1F" w:rsidTr="00FB326C">
        <w:trPr>
          <w:trHeight w:val="315"/>
        </w:trPr>
        <w:tc>
          <w:tcPr>
            <w:tcW w:w="659" w:type="dxa"/>
            <w:vMerge/>
          </w:tcPr>
          <w:p w:rsidR="0004774F" w:rsidRPr="005F5E1F" w:rsidRDefault="0004774F" w:rsidP="00FB326C">
            <w:pPr>
              <w:jc w:val="center"/>
            </w:pPr>
          </w:p>
        </w:tc>
        <w:tc>
          <w:tcPr>
            <w:tcW w:w="2319" w:type="dxa"/>
            <w:vMerge/>
          </w:tcPr>
          <w:p w:rsidR="0004774F" w:rsidRPr="005F5E1F" w:rsidRDefault="0004774F" w:rsidP="00FB326C">
            <w:pPr>
              <w:rPr>
                <w:i/>
              </w:rPr>
            </w:pPr>
          </w:p>
        </w:tc>
        <w:tc>
          <w:tcPr>
            <w:tcW w:w="2942" w:type="dxa"/>
            <w:vMerge/>
          </w:tcPr>
          <w:p w:rsidR="0004774F" w:rsidRPr="005F5E1F" w:rsidRDefault="0004774F" w:rsidP="00FB326C">
            <w:pPr>
              <w:jc w:val="center"/>
              <w:rPr>
                <w:i/>
              </w:rPr>
            </w:pPr>
          </w:p>
        </w:tc>
        <w:tc>
          <w:tcPr>
            <w:tcW w:w="3260" w:type="dxa"/>
          </w:tcPr>
          <w:p w:rsidR="0004774F" w:rsidRPr="005F5E1F" w:rsidRDefault="0004774F" w:rsidP="00FB326C">
            <w:pPr>
              <w:jc w:val="center"/>
            </w:pPr>
            <w:r w:rsidRPr="005F5E1F">
              <w:t>…</w:t>
            </w:r>
          </w:p>
        </w:tc>
        <w:tc>
          <w:tcPr>
            <w:tcW w:w="1560" w:type="dxa"/>
          </w:tcPr>
          <w:p w:rsidR="0004774F" w:rsidRPr="005F5E1F" w:rsidRDefault="0004774F" w:rsidP="00FB326C"/>
        </w:tc>
        <w:tc>
          <w:tcPr>
            <w:tcW w:w="2126" w:type="dxa"/>
          </w:tcPr>
          <w:p w:rsidR="0004774F" w:rsidRPr="005F5E1F" w:rsidRDefault="0004774F" w:rsidP="00FB326C"/>
        </w:tc>
        <w:tc>
          <w:tcPr>
            <w:tcW w:w="1667" w:type="dxa"/>
          </w:tcPr>
          <w:p w:rsidR="0004774F" w:rsidRPr="005F5E1F" w:rsidRDefault="0004774F" w:rsidP="00FB326C"/>
        </w:tc>
      </w:tr>
      <w:tr w:rsidR="0004774F" w:rsidRPr="005F5E1F" w:rsidTr="00FB326C">
        <w:trPr>
          <w:trHeight w:val="288"/>
        </w:trPr>
        <w:tc>
          <w:tcPr>
            <w:tcW w:w="12866" w:type="dxa"/>
            <w:gridSpan w:val="6"/>
          </w:tcPr>
          <w:p w:rsidR="0004774F" w:rsidRPr="005F5E1F" w:rsidRDefault="0004774F" w:rsidP="00FB326C">
            <w:pPr>
              <w:jc w:val="right"/>
              <w:rPr>
                <w:b/>
              </w:rPr>
            </w:pPr>
            <w:r w:rsidRPr="005F5E1F">
              <w:rPr>
                <w:b/>
              </w:rPr>
              <w:t>ИТОГО по объекту</w:t>
            </w:r>
          </w:p>
        </w:tc>
        <w:tc>
          <w:tcPr>
            <w:tcW w:w="1667" w:type="dxa"/>
          </w:tcPr>
          <w:p w:rsidR="0004774F" w:rsidRPr="005F5E1F" w:rsidRDefault="0004774F" w:rsidP="00FB326C">
            <w:pPr>
              <w:jc w:val="center"/>
            </w:pPr>
            <w:r w:rsidRPr="005F5E1F">
              <w:t>1850,9</w:t>
            </w:r>
          </w:p>
        </w:tc>
      </w:tr>
      <w:tr w:rsidR="0004774F" w:rsidRPr="005F5E1F" w:rsidTr="00FB326C">
        <w:trPr>
          <w:trHeight w:val="409"/>
        </w:trPr>
        <w:tc>
          <w:tcPr>
            <w:tcW w:w="12866" w:type="dxa"/>
            <w:gridSpan w:val="6"/>
          </w:tcPr>
          <w:p w:rsidR="0004774F" w:rsidRPr="005F5E1F" w:rsidRDefault="0004774F" w:rsidP="00FB326C">
            <w:pPr>
              <w:jc w:val="right"/>
              <w:rPr>
                <w:b/>
              </w:rPr>
            </w:pPr>
            <w:r w:rsidRPr="005F5E1F">
              <w:rPr>
                <w:b/>
              </w:rPr>
              <w:t>ИТОГО по мероприятию ______________________________</w:t>
            </w:r>
          </w:p>
        </w:tc>
        <w:tc>
          <w:tcPr>
            <w:tcW w:w="1667" w:type="dxa"/>
          </w:tcPr>
          <w:p w:rsidR="0004774F" w:rsidRPr="005F5E1F" w:rsidRDefault="0004774F" w:rsidP="00FB326C">
            <w:r w:rsidRPr="005F5E1F">
              <w:t>1850,9</w:t>
            </w:r>
          </w:p>
        </w:tc>
      </w:tr>
      <w:tr w:rsidR="0004774F" w:rsidRPr="005F5E1F" w:rsidTr="00FB326C">
        <w:trPr>
          <w:trHeight w:val="377"/>
        </w:trPr>
        <w:tc>
          <w:tcPr>
            <w:tcW w:w="12866" w:type="dxa"/>
            <w:gridSpan w:val="6"/>
          </w:tcPr>
          <w:p w:rsidR="0004774F" w:rsidRPr="005F5E1F" w:rsidRDefault="0004774F" w:rsidP="00FB326C">
            <w:pPr>
              <w:jc w:val="right"/>
              <w:rPr>
                <w:b/>
              </w:rPr>
            </w:pPr>
            <w:r w:rsidRPr="005F5E1F">
              <w:rPr>
                <w:b/>
              </w:rPr>
              <w:t>ИТОГО по всем мероприятиям</w:t>
            </w:r>
          </w:p>
        </w:tc>
        <w:tc>
          <w:tcPr>
            <w:tcW w:w="1667" w:type="dxa"/>
          </w:tcPr>
          <w:p w:rsidR="0004774F" w:rsidRPr="005F5E1F" w:rsidRDefault="0004774F" w:rsidP="00FB326C">
            <w:pPr>
              <w:rPr>
                <w:b/>
                <w:sz w:val="28"/>
                <w:szCs w:val="28"/>
              </w:rPr>
            </w:pPr>
            <w:r w:rsidRPr="005F5E1F">
              <w:rPr>
                <w:b/>
                <w:sz w:val="28"/>
                <w:szCs w:val="28"/>
              </w:rPr>
              <w:t>1850,9</w:t>
            </w:r>
          </w:p>
        </w:tc>
      </w:tr>
    </w:tbl>
    <w:p w:rsidR="0004774F" w:rsidRDefault="0004774F" w:rsidP="0004774F">
      <w:pPr>
        <w:rPr>
          <w:sz w:val="16"/>
          <w:vertAlign w:val="superscript"/>
        </w:rPr>
      </w:pPr>
    </w:p>
    <w:p w:rsidR="0004774F" w:rsidRDefault="0004774F" w:rsidP="0004774F"/>
    <w:p w:rsidR="0004774F" w:rsidRPr="00522A03" w:rsidRDefault="0004774F" w:rsidP="00C64653"/>
    <w:sectPr w:rsidR="0004774F" w:rsidRPr="00522A03" w:rsidSect="00E833AD">
      <w:pgSz w:w="16838" w:h="11906" w:orient="landscape"/>
      <w:pgMar w:top="850" w:right="1387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D3F89"/>
    <w:multiLevelType w:val="hybridMultilevel"/>
    <w:tmpl w:val="362C87F2"/>
    <w:lvl w:ilvl="0" w:tplc="CC48717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4894AFCC">
      <w:numFmt w:val="none"/>
      <w:lvlText w:val=""/>
      <w:lvlJc w:val="left"/>
      <w:pPr>
        <w:tabs>
          <w:tab w:val="num" w:pos="360"/>
        </w:tabs>
      </w:pPr>
    </w:lvl>
    <w:lvl w:ilvl="2" w:tplc="B8089AF0">
      <w:numFmt w:val="none"/>
      <w:lvlText w:val=""/>
      <w:lvlJc w:val="left"/>
      <w:pPr>
        <w:tabs>
          <w:tab w:val="num" w:pos="360"/>
        </w:tabs>
      </w:pPr>
    </w:lvl>
    <w:lvl w:ilvl="3" w:tplc="789EC22C">
      <w:numFmt w:val="none"/>
      <w:lvlText w:val=""/>
      <w:lvlJc w:val="left"/>
      <w:pPr>
        <w:tabs>
          <w:tab w:val="num" w:pos="360"/>
        </w:tabs>
      </w:pPr>
    </w:lvl>
    <w:lvl w:ilvl="4" w:tplc="8AA42624">
      <w:numFmt w:val="none"/>
      <w:lvlText w:val=""/>
      <w:lvlJc w:val="left"/>
      <w:pPr>
        <w:tabs>
          <w:tab w:val="num" w:pos="360"/>
        </w:tabs>
      </w:pPr>
    </w:lvl>
    <w:lvl w:ilvl="5" w:tplc="761CB56E">
      <w:numFmt w:val="none"/>
      <w:lvlText w:val=""/>
      <w:lvlJc w:val="left"/>
      <w:pPr>
        <w:tabs>
          <w:tab w:val="num" w:pos="360"/>
        </w:tabs>
      </w:pPr>
    </w:lvl>
    <w:lvl w:ilvl="6" w:tplc="BD18C376">
      <w:numFmt w:val="none"/>
      <w:lvlText w:val=""/>
      <w:lvlJc w:val="left"/>
      <w:pPr>
        <w:tabs>
          <w:tab w:val="num" w:pos="360"/>
        </w:tabs>
      </w:pPr>
    </w:lvl>
    <w:lvl w:ilvl="7" w:tplc="2F649FEC">
      <w:numFmt w:val="none"/>
      <w:lvlText w:val=""/>
      <w:lvlJc w:val="left"/>
      <w:pPr>
        <w:tabs>
          <w:tab w:val="num" w:pos="360"/>
        </w:tabs>
      </w:pPr>
    </w:lvl>
    <w:lvl w:ilvl="8" w:tplc="D15EB80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1F896FD9"/>
    <w:multiLevelType w:val="hybridMultilevel"/>
    <w:tmpl w:val="DF9E50EA"/>
    <w:lvl w:ilvl="0" w:tplc="037632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8C27BC"/>
    <w:multiLevelType w:val="hybridMultilevel"/>
    <w:tmpl w:val="AB767114"/>
    <w:lvl w:ilvl="0" w:tplc="C51090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46D7506"/>
    <w:multiLevelType w:val="singleLevel"/>
    <w:tmpl w:val="C3BA5C3E"/>
    <w:lvl w:ilvl="0">
      <w:start w:val="1"/>
      <w:numFmt w:val="decimal"/>
      <w:lvlText w:val="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8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">
    <w:nsid w:val="627977F2"/>
    <w:multiLevelType w:val="hybridMultilevel"/>
    <w:tmpl w:val="8E3E8CC2"/>
    <w:lvl w:ilvl="0" w:tplc="DAD0D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0F06DF2"/>
    <w:multiLevelType w:val="hybridMultilevel"/>
    <w:tmpl w:val="D1903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10405"/>
    <w:multiLevelType w:val="hybridMultilevel"/>
    <w:tmpl w:val="AA364C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B250D3"/>
    <w:multiLevelType w:val="hybridMultilevel"/>
    <w:tmpl w:val="16F40F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B84876"/>
    <w:multiLevelType w:val="multilevel"/>
    <w:tmpl w:val="AAB203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11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5"/>
  </w:num>
  <w:num w:numId="11">
    <w:abstractNumId w:val="12"/>
  </w:num>
  <w:num w:numId="12">
    <w:abstractNumId w:val="7"/>
  </w:num>
  <w:num w:numId="13">
    <w:abstractNumId w:val="2"/>
  </w:num>
  <w:num w:numId="14">
    <w:abstractNumId w:val="16"/>
  </w:num>
  <w:num w:numId="15">
    <w:abstractNumId w:val="13"/>
  </w:num>
  <w:num w:numId="16">
    <w:abstractNumId w:val="5"/>
  </w:num>
  <w:num w:numId="17">
    <w:abstractNumId w:val="14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4774F"/>
    <w:rsid w:val="0005017B"/>
    <w:rsid w:val="00081286"/>
    <w:rsid w:val="000832AB"/>
    <w:rsid w:val="00086DDA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A29B2"/>
    <w:rsid w:val="001B1476"/>
    <w:rsid w:val="001C08F8"/>
    <w:rsid w:val="001C622E"/>
    <w:rsid w:val="001C758E"/>
    <w:rsid w:val="001D6562"/>
    <w:rsid w:val="001F7B65"/>
    <w:rsid w:val="00206A2D"/>
    <w:rsid w:val="002164DE"/>
    <w:rsid w:val="002314D3"/>
    <w:rsid w:val="00232880"/>
    <w:rsid w:val="00243744"/>
    <w:rsid w:val="00260763"/>
    <w:rsid w:val="002660AB"/>
    <w:rsid w:val="00266A90"/>
    <w:rsid w:val="0027318C"/>
    <w:rsid w:val="002A4A34"/>
    <w:rsid w:val="002A6C23"/>
    <w:rsid w:val="002B3106"/>
    <w:rsid w:val="002B3C52"/>
    <w:rsid w:val="002B6634"/>
    <w:rsid w:val="002C70B8"/>
    <w:rsid w:val="002D1050"/>
    <w:rsid w:val="002D2CD4"/>
    <w:rsid w:val="002D3BC0"/>
    <w:rsid w:val="002D4A8C"/>
    <w:rsid w:val="002E6396"/>
    <w:rsid w:val="002F11D0"/>
    <w:rsid w:val="002F201D"/>
    <w:rsid w:val="003043DC"/>
    <w:rsid w:val="00306CAA"/>
    <w:rsid w:val="00313094"/>
    <w:rsid w:val="00317520"/>
    <w:rsid w:val="00341CA8"/>
    <w:rsid w:val="003472F3"/>
    <w:rsid w:val="00351EF6"/>
    <w:rsid w:val="00362834"/>
    <w:rsid w:val="00382855"/>
    <w:rsid w:val="0038306E"/>
    <w:rsid w:val="00391D16"/>
    <w:rsid w:val="003A12C3"/>
    <w:rsid w:val="003D02C2"/>
    <w:rsid w:val="003D0F94"/>
    <w:rsid w:val="003E1E6F"/>
    <w:rsid w:val="003F3BF2"/>
    <w:rsid w:val="00415314"/>
    <w:rsid w:val="004324A3"/>
    <w:rsid w:val="004452F0"/>
    <w:rsid w:val="004658A5"/>
    <w:rsid w:val="004761E1"/>
    <w:rsid w:val="00481E73"/>
    <w:rsid w:val="00482AB6"/>
    <w:rsid w:val="0049626E"/>
    <w:rsid w:val="00497619"/>
    <w:rsid w:val="004A0CE8"/>
    <w:rsid w:val="004B3533"/>
    <w:rsid w:val="004B5B9A"/>
    <w:rsid w:val="004C1111"/>
    <w:rsid w:val="004D3108"/>
    <w:rsid w:val="004D5CAA"/>
    <w:rsid w:val="004D638E"/>
    <w:rsid w:val="004D70AB"/>
    <w:rsid w:val="004E3397"/>
    <w:rsid w:val="004F2004"/>
    <w:rsid w:val="004F3042"/>
    <w:rsid w:val="00511C5E"/>
    <w:rsid w:val="00522A03"/>
    <w:rsid w:val="005237E7"/>
    <w:rsid w:val="005260F2"/>
    <w:rsid w:val="005350BD"/>
    <w:rsid w:val="00546C11"/>
    <w:rsid w:val="00570952"/>
    <w:rsid w:val="00577BA5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379F7"/>
    <w:rsid w:val="0066025C"/>
    <w:rsid w:val="00671AE7"/>
    <w:rsid w:val="006751D8"/>
    <w:rsid w:val="006A1607"/>
    <w:rsid w:val="006A2191"/>
    <w:rsid w:val="006A64A7"/>
    <w:rsid w:val="006C4A7A"/>
    <w:rsid w:val="006C6A9E"/>
    <w:rsid w:val="006D0BF4"/>
    <w:rsid w:val="006D6645"/>
    <w:rsid w:val="006D74CA"/>
    <w:rsid w:val="006E77A9"/>
    <w:rsid w:val="00701F7C"/>
    <w:rsid w:val="00712311"/>
    <w:rsid w:val="00721503"/>
    <w:rsid w:val="00722591"/>
    <w:rsid w:val="007245A8"/>
    <w:rsid w:val="0072698B"/>
    <w:rsid w:val="00727D0B"/>
    <w:rsid w:val="007452A4"/>
    <w:rsid w:val="00751E5E"/>
    <w:rsid w:val="00753B0A"/>
    <w:rsid w:val="00767281"/>
    <w:rsid w:val="00796566"/>
    <w:rsid w:val="00796BD9"/>
    <w:rsid w:val="007C2D75"/>
    <w:rsid w:val="007D7496"/>
    <w:rsid w:val="007E0E3D"/>
    <w:rsid w:val="007E6BFE"/>
    <w:rsid w:val="008076B9"/>
    <w:rsid w:val="00811A9D"/>
    <w:rsid w:val="00811FEC"/>
    <w:rsid w:val="008168AA"/>
    <w:rsid w:val="00820369"/>
    <w:rsid w:val="00834AA5"/>
    <w:rsid w:val="00835787"/>
    <w:rsid w:val="00841D27"/>
    <w:rsid w:val="00856F17"/>
    <w:rsid w:val="00857BD9"/>
    <w:rsid w:val="0089477D"/>
    <w:rsid w:val="008A7952"/>
    <w:rsid w:val="008D0F39"/>
    <w:rsid w:val="008D7C5E"/>
    <w:rsid w:val="008F18FE"/>
    <w:rsid w:val="0092019C"/>
    <w:rsid w:val="00922531"/>
    <w:rsid w:val="00927966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1250"/>
    <w:rsid w:val="00A17FDA"/>
    <w:rsid w:val="00A2198A"/>
    <w:rsid w:val="00A21C5B"/>
    <w:rsid w:val="00A25252"/>
    <w:rsid w:val="00A26E2E"/>
    <w:rsid w:val="00A27550"/>
    <w:rsid w:val="00A53710"/>
    <w:rsid w:val="00A55AF7"/>
    <w:rsid w:val="00A65152"/>
    <w:rsid w:val="00A71022"/>
    <w:rsid w:val="00A75A5E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AF61E8"/>
    <w:rsid w:val="00AF7373"/>
    <w:rsid w:val="00B00033"/>
    <w:rsid w:val="00B055FA"/>
    <w:rsid w:val="00B15882"/>
    <w:rsid w:val="00B40DE9"/>
    <w:rsid w:val="00B60A94"/>
    <w:rsid w:val="00B76680"/>
    <w:rsid w:val="00B83931"/>
    <w:rsid w:val="00BA4A33"/>
    <w:rsid w:val="00BD48A9"/>
    <w:rsid w:val="00BE66BB"/>
    <w:rsid w:val="00BF1693"/>
    <w:rsid w:val="00BF4EE0"/>
    <w:rsid w:val="00C01176"/>
    <w:rsid w:val="00C03FF6"/>
    <w:rsid w:val="00C0464E"/>
    <w:rsid w:val="00C169F8"/>
    <w:rsid w:val="00C17664"/>
    <w:rsid w:val="00C17928"/>
    <w:rsid w:val="00C23CC0"/>
    <w:rsid w:val="00C27CE5"/>
    <w:rsid w:val="00C315A2"/>
    <w:rsid w:val="00C4739A"/>
    <w:rsid w:val="00C536D8"/>
    <w:rsid w:val="00C55FD2"/>
    <w:rsid w:val="00C64653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CF305B"/>
    <w:rsid w:val="00D13519"/>
    <w:rsid w:val="00D20B4A"/>
    <w:rsid w:val="00D2129E"/>
    <w:rsid w:val="00D26FB8"/>
    <w:rsid w:val="00D47108"/>
    <w:rsid w:val="00D50CDA"/>
    <w:rsid w:val="00D5170F"/>
    <w:rsid w:val="00D53E07"/>
    <w:rsid w:val="00D6330A"/>
    <w:rsid w:val="00D63A40"/>
    <w:rsid w:val="00D676BF"/>
    <w:rsid w:val="00D70937"/>
    <w:rsid w:val="00D81722"/>
    <w:rsid w:val="00D9193A"/>
    <w:rsid w:val="00DA1FE1"/>
    <w:rsid w:val="00DA27B3"/>
    <w:rsid w:val="00DB0155"/>
    <w:rsid w:val="00DB0EB1"/>
    <w:rsid w:val="00DC6F1B"/>
    <w:rsid w:val="00DD7C15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434B"/>
    <w:rsid w:val="00E75A52"/>
    <w:rsid w:val="00E83075"/>
    <w:rsid w:val="00E848BC"/>
    <w:rsid w:val="00E86D56"/>
    <w:rsid w:val="00EE5BD7"/>
    <w:rsid w:val="00EF5374"/>
    <w:rsid w:val="00F064CA"/>
    <w:rsid w:val="00F22DA5"/>
    <w:rsid w:val="00F240B4"/>
    <w:rsid w:val="00F26BC8"/>
    <w:rsid w:val="00F31520"/>
    <w:rsid w:val="00F37E3B"/>
    <w:rsid w:val="00F42431"/>
    <w:rsid w:val="00F70797"/>
    <w:rsid w:val="00F8295F"/>
    <w:rsid w:val="00F87E12"/>
    <w:rsid w:val="00F9131D"/>
    <w:rsid w:val="00F91A47"/>
    <w:rsid w:val="00F93497"/>
    <w:rsid w:val="00FA038A"/>
    <w:rsid w:val="00FA6A10"/>
    <w:rsid w:val="00FB60A5"/>
    <w:rsid w:val="00FC40AA"/>
    <w:rsid w:val="00FD1B09"/>
    <w:rsid w:val="00FD6A4E"/>
    <w:rsid w:val="00FD6CE7"/>
    <w:rsid w:val="00FE314D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  <w:style w:type="character" w:styleId="aff">
    <w:name w:val="FollowedHyperlink"/>
    <w:basedOn w:val="a0"/>
    <w:uiPriority w:val="99"/>
    <w:semiHidden/>
    <w:unhideWhenUsed/>
    <w:rsid w:val="00AF7373"/>
    <w:rPr>
      <w:color w:val="800080"/>
      <w:u w:val="single"/>
    </w:rPr>
  </w:style>
  <w:style w:type="paragraph" w:customStyle="1" w:styleId="font5">
    <w:name w:val="font5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AF7373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AF7373"/>
    <w:pPr>
      <w:shd w:val="clear" w:color="000000" w:fill="969696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AF7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AF7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14">
    <w:name w:val="Текст1"/>
    <w:basedOn w:val="a"/>
    <w:rsid w:val="00DA1FE1"/>
    <w:pPr>
      <w:suppressAutoHyphens/>
      <w:ind w:firstLine="709"/>
      <w:jc w:val="both"/>
    </w:pPr>
    <w:rPr>
      <w:rFonts w:ascii="Courier New" w:hAnsi="Courier New"/>
      <w:sz w:val="20"/>
      <w:szCs w:val="20"/>
      <w:lang w:eastAsia="ar-SA"/>
    </w:rPr>
  </w:style>
  <w:style w:type="paragraph" w:customStyle="1" w:styleId="western">
    <w:name w:val="western"/>
    <w:basedOn w:val="a"/>
    <w:rsid w:val="00DA1FE1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6">
    <w:name w:val="Знак Знак6"/>
    <w:basedOn w:val="a0"/>
    <w:locked/>
    <w:rsid w:val="00DA1FE1"/>
    <w:rPr>
      <w:lang w:val="ru-RU" w:eastAsia="ru-RU" w:bidi="ar-SA"/>
    </w:rPr>
  </w:style>
  <w:style w:type="paragraph" w:customStyle="1" w:styleId="ConsPlusNonformat">
    <w:name w:val="ConsPlusNonformat"/>
    <w:rsid w:val="006379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Абзац списка3"/>
    <w:basedOn w:val="a"/>
    <w:rsid w:val="006379F7"/>
    <w:pPr>
      <w:ind w:left="720"/>
      <w:contextualSpacing/>
    </w:pPr>
    <w:rPr>
      <w:rFonts w:eastAsia="Calibri"/>
    </w:rPr>
  </w:style>
  <w:style w:type="character" w:customStyle="1" w:styleId="7">
    <w:name w:val="Знак Знак7"/>
    <w:locked/>
    <w:rsid w:val="006379F7"/>
    <w:rPr>
      <w:sz w:val="24"/>
      <w:szCs w:val="24"/>
      <w:lang w:val="ru-RU" w:eastAsia="ru-RU" w:bidi="ar-SA"/>
    </w:rPr>
  </w:style>
  <w:style w:type="character" w:customStyle="1" w:styleId="8">
    <w:name w:val="Знак Знак8"/>
    <w:locked/>
    <w:rsid w:val="006379F7"/>
    <w:rPr>
      <w:sz w:val="24"/>
      <w:szCs w:val="24"/>
      <w:lang w:bidi="ar-SA"/>
    </w:rPr>
  </w:style>
  <w:style w:type="paragraph" w:customStyle="1" w:styleId="41">
    <w:name w:val="Абзац списка4"/>
    <w:basedOn w:val="a"/>
    <w:rsid w:val="004F2004"/>
    <w:pPr>
      <w:ind w:left="720"/>
      <w:contextualSpacing/>
    </w:pPr>
    <w:rPr>
      <w:rFonts w:eastAsia="Calibri"/>
    </w:rPr>
  </w:style>
  <w:style w:type="character" w:customStyle="1" w:styleId="aff0">
    <w:name w:val="Цветовое выделение"/>
    <w:rsid w:val="00DB0EB1"/>
    <w:rPr>
      <w:b/>
      <w:color w:val="26282F"/>
    </w:rPr>
  </w:style>
  <w:style w:type="paragraph" w:customStyle="1" w:styleId="ListParagraph">
    <w:name w:val="List Paragraph"/>
    <w:basedOn w:val="a"/>
    <w:rsid w:val="0004774F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23BD3-B6E2-4899-9557-0AD13180A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99</cp:revision>
  <dcterms:created xsi:type="dcterms:W3CDTF">2013-12-04T12:04:00Z</dcterms:created>
  <dcterms:modified xsi:type="dcterms:W3CDTF">2017-02-16T09:32:00Z</dcterms:modified>
</cp:coreProperties>
</file>