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0E19AA">
        <w:rPr>
          <w:b/>
          <w:sz w:val="28"/>
          <w:szCs w:val="28"/>
        </w:rPr>
        <w:t>/4</w:t>
      </w:r>
    </w:p>
    <w:tbl>
      <w:tblPr>
        <w:tblW w:w="0" w:type="auto"/>
        <w:tblInd w:w="108" w:type="dxa"/>
        <w:tblLook w:val="04A0"/>
      </w:tblPr>
      <w:tblGrid>
        <w:gridCol w:w="4678"/>
      </w:tblGrid>
      <w:tr w:rsidR="000E19AA" w:rsidRPr="00EF14BA" w:rsidTr="00FB185A">
        <w:tc>
          <w:tcPr>
            <w:tcW w:w="4678" w:type="dxa"/>
          </w:tcPr>
          <w:p w:rsidR="000E19AA" w:rsidRPr="00EF14BA" w:rsidRDefault="000E19AA" w:rsidP="00FB185A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0E19AA" w:rsidRPr="00EF14BA" w:rsidRDefault="000E19AA" w:rsidP="00FB185A">
            <w:pPr>
              <w:jc w:val="both"/>
              <w:rPr>
                <w:b/>
                <w:bCs/>
                <w:sz w:val="28"/>
                <w:szCs w:val="28"/>
              </w:rPr>
            </w:pPr>
            <w:r w:rsidRPr="00EF14BA">
              <w:rPr>
                <w:b/>
                <w:bCs/>
                <w:sz w:val="28"/>
                <w:szCs w:val="28"/>
              </w:rPr>
              <w:t>О согласовании проекта изменения схемы размещения сезонных кафе</w:t>
            </w:r>
          </w:p>
        </w:tc>
      </w:tr>
    </w:tbl>
    <w:p w:rsidR="000E19AA" w:rsidRPr="00EF14BA" w:rsidRDefault="000E19AA" w:rsidP="000E19AA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0E19AA" w:rsidRPr="00EF14BA" w:rsidRDefault="000E19AA" w:rsidP="000E19AA">
      <w:pPr>
        <w:ind w:firstLine="708"/>
        <w:jc w:val="both"/>
        <w:rPr>
          <w:sz w:val="28"/>
          <w:szCs w:val="28"/>
        </w:rPr>
      </w:pPr>
      <w:proofErr w:type="gramStart"/>
      <w:r w:rsidRPr="00EF14BA">
        <w:rPr>
          <w:sz w:val="28"/>
          <w:szCs w:val="28"/>
        </w:rPr>
        <w:t xml:space="preserve">В соответствии с пунктом 2 части 5 статьи 1 Закона города Москвы </w:t>
      </w:r>
      <w:r w:rsidRPr="00EF14BA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префектуры Восточного административного округа города Москвы от </w:t>
      </w:r>
      <w:r>
        <w:rPr>
          <w:sz w:val="28"/>
          <w:szCs w:val="28"/>
        </w:rPr>
        <w:t>15 апреля</w:t>
      </w:r>
      <w:r w:rsidRPr="00EF14B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F14BA">
        <w:rPr>
          <w:sz w:val="28"/>
          <w:szCs w:val="28"/>
        </w:rPr>
        <w:t xml:space="preserve"> года №01-14-</w:t>
      </w:r>
      <w:r>
        <w:rPr>
          <w:sz w:val="28"/>
          <w:szCs w:val="28"/>
        </w:rPr>
        <w:t>617</w:t>
      </w:r>
      <w:r w:rsidRPr="00EF14BA">
        <w:rPr>
          <w:sz w:val="28"/>
          <w:szCs w:val="28"/>
        </w:rPr>
        <w:t>/1</w:t>
      </w:r>
      <w:r>
        <w:rPr>
          <w:sz w:val="28"/>
          <w:szCs w:val="28"/>
        </w:rPr>
        <w:t>6</w:t>
      </w:r>
      <w:r w:rsidRPr="00EF1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14BA">
        <w:rPr>
          <w:sz w:val="28"/>
          <w:szCs w:val="28"/>
        </w:rPr>
        <w:t>Совет депутатов муниципального округа Преображенское решил:</w:t>
      </w:r>
      <w:proofErr w:type="gramEnd"/>
    </w:p>
    <w:p w:rsidR="000E19AA" w:rsidRPr="00EF14BA" w:rsidRDefault="000E19AA" w:rsidP="000E19AA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1. Согласовать проект изменения схемы размещения сезонных кафе</w:t>
      </w:r>
      <w:r>
        <w:rPr>
          <w:sz w:val="28"/>
          <w:szCs w:val="28"/>
        </w:rPr>
        <w:t xml:space="preserve"> с учетом обеспечения сохранности имеющихся зеленых насаждений</w:t>
      </w:r>
      <w:r w:rsidRPr="00EF14BA">
        <w:rPr>
          <w:sz w:val="28"/>
          <w:szCs w:val="28"/>
        </w:rPr>
        <w:t xml:space="preserve"> (приложение). </w:t>
      </w:r>
    </w:p>
    <w:p w:rsidR="000E19AA" w:rsidRPr="00EF14BA" w:rsidRDefault="000E19AA" w:rsidP="000E19AA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0E19AA" w:rsidRPr="00EF14BA" w:rsidRDefault="000E19AA" w:rsidP="000E19AA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0E19AA" w:rsidRPr="00EF14BA" w:rsidRDefault="000E19AA" w:rsidP="000E1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14BA">
        <w:rPr>
          <w:sz w:val="28"/>
          <w:szCs w:val="28"/>
        </w:rPr>
        <w:t>.</w:t>
      </w:r>
      <w:proofErr w:type="gramStart"/>
      <w:r w:rsidRPr="00EF14BA">
        <w:rPr>
          <w:sz w:val="28"/>
          <w:szCs w:val="28"/>
        </w:rPr>
        <w:t>Контроль за</w:t>
      </w:r>
      <w:proofErr w:type="gramEnd"/>
      <w:r w:rsidRPr="00EF14BA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0E19AA" w:rsidRPr="00EF14BA" w:rsidRDefault="000E19AA" w:rsidP="000E19AA">
      <w:pPr>
        <w:jc w:val="both"/>
        <w:rPr>
          <w:sz w:val="28"/>
          <w:szCs w:val="28"/>
        </w:rPr>
      </w:pPr>
    </w:p>
    <w:p w:rsidR="000E19AA" w:rsidRPr="00EF14BA" w:rsidRDefault="000E19AA" w:rsidP="000E19AA">
      <w:pPr>
        <w:jc w:val="both"/>
        <w:rPr>
          <w:sz w:val="28"/>
          <w:szCs w:val="28"/>
        </w:rPr>
      </w:pPr>
    </w:p>
    <w:p w:rsidR="000E19AA" w:rsidRPr="00EF14BA" w:rsidRDefault="000E19AA" w:rsidP="000E19AA">
      <w:pPr>
        <w:jc w:val="both"/>
        <w:rPr>
          <w:sz w:val="28"/>
          <w:szCs w:val="28"/>
        </w:rPr>
      </w:pPr>
    </w:p>
    <w:p w:rsidR="000E19AA" w:rsidRPr="00EF14BA" w:rsidRDefault="000E19AA" w:rsidP="000E19AA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 xml:space="preserve">Глава </w:t>
      </w:r>
      <w:proofErr w:type="gramStart"/>
      <w:r w:rsidRPr="00EF14BA">
        <w:rPr>
          <w:b/>
          <w:sz w:val="28"/>
          <w:szCs w:val="28"/>
        </w:rPr>
        <w:t>муниципального</w:t>
      </w:r>
      <w:proofErr w:type="gramEnd"/>
    </w:p>
    <w:p w:rsidR="000E19AA" w:rsidRPr="00EF14BA" w:rsidRDefault="000E19AA" w:rsidP="000E19AA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>округа Преображенское</w:t>
      </w:r>
      <w:r w:rsidRPr="00EF14BA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EF14BA">
        <w:rPr>
          <w:b/>
          <w:sz w:val="28"/>
          <w:szCs w:val="28"/>
        </w:rPr>
        <w:t xml:space="preserve"> </w:t>
      </w:r>
      <w:proofErr w:type="spellStart"/>
      <w:r w:rsidRPr="00EF14BA">
        <w:rPr>
          <w:b/>
          <w:sz w:val="28"/>
          <w:szCs w:val="28"/>
        </w:rPr>
        <w:t>Н.И.Иноземцева</w:t>
      </w:r>
      <w:proofErr w:type="spellEnd"/>
    </w:p>
    <w:p w:rsidR="000E19AA" w:rsidRPr="00EF14BA" w:rsidRDefault="000E19AA" w:rsidP="000E19AA">
      <w:pPr>
        <w:jc w:val="both"/>
        <w:rPr>
          <w:b/>
          <w:sz w:val="28"/>
          <w:szCs w:val="28"/>
        </w:rPr>
      </w:pPr>
    </w:p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Default="000E19AA" w:rsidP="000E19AA"/>
    <w:p w:rsidR="000E19AA" w:rsidRPr="00813CD1" w:rsidRDefault="000E19AA" w:rsidP="000E19AA">
      <w:pPr>
        <w:ind w:firstLine="558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lastRenderedPageBreak/>
        <w:t xml:space="preserve">Приложение </w:t>
      </w:r>
    </w:p>
    <w:p w:rsidR="000E19AA" w:rsidRPr="00813CD1" w:rsidRDefault="000E19AA" w:rsidP="000E19AA">
      <w:pPr>
        <w:ind w:left="5940" w:hanging="36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t xml:space="preserve">         к решению Совета депутатов</w:t>
      </w:r>
    </w:p>
    <w:p w:rsidR="000E19AA" w:rsidRPr="00813CD1" w:rsidRDefault="000E19AA" w:rsidP="000E19AA">
      <w:pPr>
        <w:ind w:left="5940" w:hanging="36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t xml:space="preserve"> муниципального округа Преображенское</w:t>
      </w:r>
    </w:p>
    <w:p w:rsidR="000E19AA" w:rsidRPr="00813CD1" w:rsidRDefault="000E19AA" w:rsidP="000E19AA">
      <w:pPr>
        <w:ind w:firstLine="5580"/>
        <w:jc w:val="right"/>
        <w:rPr>
          <w:b/>
          <w:bCs/>
          <w:sz w:val="32"/>
        </w:rPr>
      </w:pPr>
      <w:r w:rsidRPr="00813CD1">
        <w:rPr>
          <w:bCs/>
          <w:sz w:val="16"/>
          <w:szCs w:val="16"/>
        </w:rPr>
        <w:t xml:space="preserve">                      </w:t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  <w:t xml:space="preserve">          от</w:t>
      </w:r>
      <w:r>
        <w:rPr>
          <w:bCs/>
          <w:sz w:val="16"/>
          <w:szCs w:val="16"/>
        </w:rPr>
        <w:t xml:space="preserve"> 17.05.</w:t>
      </w:r>
      <w:r w:rsidRPr="00813CD1">
        <w:rPr>
          <w:bCs/>
          <w:sz w:val="16"/>
          <w:szCs w:val="16"/>
        </w:rPr>
        <w:t xml:space="preserve">2016 года  №  </w:t>
      </w:r>
      <w:r>
        <w:rPr>
          <w:bCs/>
          <w:sz w:val="16"/>
          <w:szCs w:val="16"/>
        </w:rPr>
        <w:t>6/4</w:t>
      </w:r>
      <w:r w:rsidRPr="00813CD1">
        <w:rPr>
          <w:iCs/>
        </w:rPr>
        <w:t xml:space="preserve"> </w:t>
      </w:r>
      <w:r w:rsidRPr="00813CD1">
        <w:t xml:space="preserve">                                                                                                                                   </w:t>
      </w:r>
    </w:p>
    <w:p w:rsidR="000E19AA" w:rsidRPr="00813CD1" w:rsidRDefault="000E19AA" w:rsidP="000E19AA">
      <w:pPr>
        <w:ind w:left="6300"/>
      </w:pPr>
    </w:p>
    <w:p w:rsidR="000E19AA" w:rsidRDefault="000E19AA" w:rsidP="000E19AA">
      <w:pPr>
        <w:spacing w:after="200" w:line="276" w:lineRule="auto"/>
        <w:jc w:val="center"/>
        <w:rPr>
          <w:b/>
          <w:sz w:val="28"/>
          <w:szCs w:val="28"/>
        </w:rPr>
      </w:pPr>
    </w:p>
    <w:p w:rsidR="000E19AA" w:rsidRPr="00FC390B" w:rsidRDefault="000E19AA" w:rsidP="000E19AA">
      <w:pPr>
        <w:spacing w:after="200" w:line="276" w:lineRule="auto"/>
        <w:jc w:val="center"/>
        <w:rPr>
          <w:b/>
          <w:sz w:val="28"/>
          <w:szCs w:val="28"/>
        </w:rPr>
      </w:pPr>
      <w:r w:rsidRPr="00FC390B">
        <w:rPr>
          <w:b/>
          <w:sz w:val="28"/>
          <w:szCs w:val="28"/>
        </w:rPr>
        <w:t>Проект изменения схемы размещения сезонных кафе</w:t>
      </w:r>
    </w:p>
    <w:p w:rsidR="000E19AA" w:rsidRPr="00FC390B" w:rsidRDefault="000E19AA" w:rsidP="000E19AA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1800"/>
        <w:gridCol w:w="2880"/>
        <w:gridCol w:w="2520"/>
        <w:gridCol w:w="2520"/>
      </w:tblGrid>
      <w:tr w:rsidR="000E19AA" w:rsidRPr="00D05BD1" w:rsidTr="00FB185A">
        <w:tc>
          <w:tcPr>
            <w:tcW w:w="180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Район</w:t>
            </w:r>
          </w:p>
        </w:tc>
        <w:tc>
          <w:tcPr>
            <w:tcW w:w="288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252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Хозяйствующий субъект</w:t>
            </w:r>
          </w:p>
        </w:tc>
        <w:tc>
          <w:tcPr>
            <w:tcW w:w="252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Площадь места размещения, кв</w:t>
            </w:r>
            <w:proofErr w:type="gramStart"/>
            <w:r w:rsidRPr="00D05BD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E19AA" w:rsidRPr="00D05BD1" w:rsidTr="00FB185A">
        <w:tc>
          <w:tcPr>
            <w:tcW w:w="180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Преображенское</w:t>
            </w:r>
          </w:p>
        </w:tc>
        <w:tc>
          <w:tcPr>
            <w:tcW w:w="288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 xml:space="preserve">1-я </w:t>
            </w:r>
            <w:proofErr w:type="spellStart"/>
            <w:r w:rsidRPr="00D05BD1">
              <w:rPr>
                <w:sz w:val="28"/>
                <w:szCs w:val="28"/>
              </w:rPr>
              <w:t>Бухвостова</w:t>
            </w:r>
            <w:proofErr w:type="spellEnd"/>
            <w:r w:rsidRPr="00D05BD1">
              <w:rPr>
                <w:sz w:val="28"/>
                <w:szCs w:val="28"/>
              </w:rPr>
              <w:t xml:space="preserve"> ул., дом 12/11, корп.12</w:t>
            </w:r>
          </w:p>
        </w:tc>
        <w:tc>
          <w:tcPr>
            <w:tcW w:w="252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ООО «Тагиев»</w:t>
            </w:r>
          </w:p>
        </w:tc>
        <w:tc>
          <w:tcPr>
            <w:tcW w:w="2520" w:type="dxa"/>
          </w:tcPr>
          <w:p w:rsidR="000E19AA" w:rsidRPr="00D05BD1" w:rsidRDefault="000E19AA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41,6</w:t>
            </w:r>
          </w:p>
        </w:tc>
      </w:tr>
    </w:tbl>
    <w:p w:rsidR="000E19AA" w:rsidRPr="00FC390B" w:rsidRDefault="000E19AA" w:rsidP="000E19AA">
      <w:pPr>
        <w:spacing w:after="200" w:line="276" w:lineRule="auto"/>
        <w:jc w:val="center"/>
        <w:rPr>
          <w:b/>
          <w:sz w:val="28"/>
          <w:szCs w:val="28"/>
        </w:rPr>
      </w:pPr>
    </w:p>
    <w:p w:rsidR="00A11250" w:rsidRDefault="00A11250" w:rsidP="00AF61E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sectPr w:rsidR="00A11250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9AA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84985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DB53-40AC-4156-B974-4ADC5F39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72</cp:revision>
  <dcterms:created xsi:type="dcterms:W3CDTF">2013-12-04T12:04:00Z</dcterms:created>
  <dcterms:modified xsi:type="dcterms:W3CDTF">2016-05-19T11:26:00Z</dcterms:modified>
</cp:coreProperties>
</file>