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Default="00CC24EF" w:rsidP="00131F21">
      <w:pPr>
        <w:rPr>
          <w:b/>
          <w:sz w:val="28"/>
          <w:szCs w:val="28"/>
        </w:rPr>
      </w:pPr>
      <w:r>
        <w:rPr>
          <w:b/>
          <w:sz w:val="28"/>
          <w:szCs w:val="28"/>
        </w:rPr>
        <w:t>12 января 2016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F87E12" w:rsidRPr="002F11D0">
        <w:rPr>
          <w:b/>
          <w:sz w:val="28"/>
          <w:szCs w:val="28"/>
        </w:rPr>
        <w:t>/</w:t>
      </w:r>
      <w:r w:rsidR="00F768C7">
        <w:rPr>
          <w:b/>
          <w:sz w:val="28"/>
          <w:szCs w:val="28"/>
        </w:rPr>
        <w:t>6</w:t>
      </w:r>
    </w:p>
    <w:p w:rsidR="00922531" w:rsidRDefault="00922531" w:rsidP="005260F2">
      <w:pPr>
        <w:ind w:hanging="709"/>
        <w:rPr>
          <w:b/>
          <w:sz w:val="28"/>
          <w:szCs w:val="28"/>
        </w:rPr>
      </w:pPr>
    </w:p>
    <w:p w:rsidR="00F768C7" w:rsidRPr="00AE21EF" w:rsidRDefault="00F768C7" w:rsidP="00F768C7">
      <w:pPr>
        <w:jc w:val="both"/>
        <w:rPr>
          <w:b/>
        </w:rPr>
      </w:pPr>
      <w:r w:rsidRPr="00AE21EF">
        <w:rPr>
          <w:b/>
        </w:rPr>
        <w:t>О согласовании проекта решения</w:t>
      </w:r>
    </w:p>
    <w:p w:rsidR="00F768C7" w:rsidRPr="00AE21EF" w:rsidRDefault="00F768C7" w:rsidP="00F768C7">
      <w:pPr>
        <w:jc w:val="both"/>
        <w:rPr>
          <w:b/>
        </w:rPr>
      </w:pPr>
      <w:r w:rsidRPr="00AE21EF">
        <w:rPr>
          <w:b/>
        </w:rPr>
        <w:t xml:space="preserve">уполномоченного органа </w:t>
      </w:r>
      <w:proofErr w:type="gramStart"/>
      <w:r w:rsidRPr="00AE21EF">
        <w:rPr>
          <w:b/>
        </w:rPr>
        <w:t>исполнительной</w:t>
      </w:r>
      <w:proofErr w:type="gramEnd"/>
    </w:p>
    <w:p w:rsidR="00F768C7" w:rsidRPr="00AE21EF" w:rsidRDefault="00F768C7" w:rsidP="00F768C7">
      <w:pPr>
        <w:jc w:val="both"/>
        <w:rPr>
          <w:b/>
        </w:rPr>
      </w:pPr>
      <w:r w:rsidRPr="00AE21EF">
        <w:rPr>
          <w:b/>
        </w:rPr>
        <w:t>власти города Москвы о переводе</w:t>
      </w:r>
    </w:p>
    <w:p w:rsidR="00F768C7" w:rsidRPr="00AE21EF" w:rsidRDefault="00F768C7" w:rsidP="00F768C7">
      <w:pPr>
        <w:jc w:val="both"/>
        <w:rPr>
          <w:b/>
        </w:rPr>
      </w:pPr>
      <w:r w:rsidRPr="00AE21EF">
        <w:rPr>
          <w:b/>
        </w:rPr>
        <w:t xml:space="preserve">жилого помещения в </w:t>
      </w:r>
      <w:proofErr w:type="gramStart"/>
      <w:r w:rsidRPr="00AE21EF">
        <w:rPr>
          <w:b/>
        </w:rPr>
        <w:t>нежилое</w:t>
      </w:r>
      <w:proofErr w:type="gramEnd"/>
      <w:r w:rsidRPr="00AE21EF">
        <w:rPr>
          <w:b/>
        </w:rPr>
        <w:t>,</w:t>
      </w:r>
    </w:p>
    <w:p w:rsidR="00F768C7" w:rsidRPr="00AE21EF" w:rsidRDefault="00F768C7" w:rsidP="00F768C7">
      <w:pPr>
        <w:jc w:val="both"/>
        <w:rPr>
          <w:b/>
        </w:rPr>
      </w:pPr>
      <w:r w:rsidRPr="00AE21EF">
        <w:rPr>
          <w:b/>
        </w:rPr>
        <w:t>расположенном в многоквартирном</w:t>
      </w:r>
    </w:p>
    <w:p w:rsidR="00F768C7" w:rsidRPr="00AE21EF" w:rsidRDefault="00F768C7" w:rsidP="00F768C7">
      <w:pPr>
        <w:jc w:val="both"/>
        <w:rPr>
          <w:b/>
        </w:rPr>
      </w:pPr>
      <w:r w:rsidRPr="00AE21EF">
        <w:rPr>
          <w:b/>
        </w:rPr>
        <w:t xml:space="preserve">доме по адресу: ул. </w:t>
      </w:r>
      <w:proofErr w:type="gramStart"/>
      <w:r w:rsidRPr="00AE21EF">
        <w:rPr>
          <w:b/>
        </w:rPr>
        <w:t>Большая</w:t>
      </w:r>
      <w:proofErr w:type="gramEnd"/>
      <w:r w:rsidRPr="00AE21EF">
        <w:rPr>
          <w:b/>
        </w:rPr>
        <w:t xml:space="preserve"> Черкизовская,</w:t>
      </w:r>
    </w:p>
    <w:p w:rsidR="00F768C7" w:rsidRPr="00AE21EF" w:rsidRDefault="00F768C7" w:rsidP="00F768C7">
      <w:pPr>
        <w:jc w:val="both"/>
        <w:rPr>
          <w:b/>
        </w:rPr>
      </w:pPr>
      <w:r w:rsidRPr="00AE21EF">
        <w:rPr>
          <w:b/>
        </w:rPr>
        <w:t xml:space="preserve">дом 1, корп. 2, кв.7 </w:t>
      </w:r>
    </w:p>
    <w:p w:rsidR="00F768C7" w:rsidRPr="00AE21EF" w:rsidRDefault="00F768C7" w:rsidP="00F768C7">
      <w:pPr>
        <w:jc w:val="both"/>
      </w:pPr>
    </w:p>
    <w:p w:rsidR="00F768C7" w:rsidRPr="00AE21EF" w:rsidRDefault="00F768C7" w:rsidP="00F768C7">
      <w:pPr>
        <w:ind w:firstLine="708"/>
        <w:jc w:val="both"/>
      </w:pPr>
      <w:proofErr w:type="gramStart"/>
      <w:r w:rsidRPr="00AE21EF">
        <w:t>В соответствии с частью 8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 и Порядком взаимодействия  Департамента городского имущества города Москвы и органов местного самоуправления при согласовании проекта решения уполномоченного органа исполнительной власти города Москвы о  переводе жилого помещения в нежилое в многоквартирном</w:t>
      </w:r>
      <w:proofErr w:type="gramEnd"/>
      <w:r w:rsidRPr="00AE21EF">
        <w:t xml:space="preserve">  </w:t>
      </w:r>
      <w:proofErr w:type="gramStart"/>
      <w:r w:rsidRPr="00AE21EF">
        <w:t>жилом доме, статьей 24 Жилищного кодекса Российской Федерации, и Регламентом реализации отдельных полномочий города Москвы по рассмотрению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доме, на основании письменного обращения Департамента городского имущества города Москвы от 21.12.2015 № ДМ-ГР-326361115 Совет депутатов муниципального округа</w:t>
      </w:r>
      <w:proofErr w:type="gramEnd"/>
      <w:r w:rsidRPr="00AE21EF">
        <w:t xml:space="preserve"> Преображенское решил:</w:t>
      </w:r>
    </w:p>
    <w:p w:rsidR="00F768C7" w:rsidRPr="00AE21EF" w:rsidRDefault="00F768C7" w:rsidP="00F768C7">
      <w:pPr>
        <w:ind w:firstLine="708"/>
        <w:jc w:val="both"/>
      </w:pPr>
      <w:r w:rsidRPr="00AE21EF">
        <w:t xml:space="preserve"> 1. Согласовать проект </w:t>
      </w:r>
      <w:proofErr w:type="gramStart"/>
      <w:r w:rsidRPr="00AE21EF">
        <w:t>решения уполномоченного органа исполнительной власти города Москвы</w:t>
      </w:r>
      <w:proofErr w:type="gramEnd"/>
      <w:r w:rsidRPr="00AE21EF">
        <w:t xml:space="preserve"> о переводе жилого помещения в нежилое, расположенном в многоквартирном доме по адресу: ул. Большая Черкизовская дом 1, кор</w:t>
      </w:r>
      <w:r w:rsidR="00B87142">
        <w:t>п. 2, кв.7 (приложение).</w:t>
      </w:r>
    </w:p>
    <w:p w:rsidR="00F768C7" w:rsidRPr="00AE21EF" w:rsidRDefault="00F768C7" w:rsidP="00F768C7">
      <w:pPr>
        <w:ind w:firstLine="708"/>
        <w:jc w:val="both"/>
      </w:pPr>
      <w:r w:rsidRPr="00AE21EF">
        <w:t xml:space="preserve">2. Направить настоящее решение в Департамент городского имущества города Москвы, Департамент территориальных органов исполнительной власти города Москвы. </w:t>
      </w:r>
    </w:p>
    <w:p w:rsidR="00F768C7" w:rsidRPr="00AE21EF" w:rsidRDefault="00F768C7" w:rsidP="00F768C7">
      <w:pPr>
        <w:ind w:firstLine="708"/>
        <w:jc w:val="both"/>
      </w:pPr>
      <w:r w:rsidRPr="00AE21EF">
        <w:t>3. Настоящее решение вступает в силу со дня его принятия.</w:t>
      </w:r>
    </w:p>
    <w:p w:rsidR="00F768C7" w:rsidRPr="00AE21EF" w:rsidRDefault="00F768C7" w:rsidP="00F768C7">
      <w:pPr>
        <w:ind w:firstLine="708"/>
        <w:jc w:val="both"/>
      </w:pPr>
      <w:r w:rsidRPr="00AE21EF">
        <w:t xml:space="preserve"> 4. Опубликовать настоящее решение в бюллетене «Московский муниципальный вестник» и разместить на официальном сайте муниципального округа Преображенское в информационн</w:t>
      </w:r>
      <w:proofErr w:type="gramStart"/>
      <w:r w:rsidRPr="00AE21EF">
        <w:t>о-</w:t>
      </w:r>
      <w:proofErr w:type="gramEnd"/>
      <w:r w:rsidRPr="00AE21EF">
        <w:t xml:space="preserve"> телекоммуникационной сети «Интернет». </w:t>
      </w:r>
    </w:p>
    <w:p w:rsidR="00F768C7" w:rsidRPr="00AE21EF" w:rsidRDefault="00F768C7" w:rsidP="00F768C7">
      <w:pPr>
        <w:ind w:firstLine="708"/>
        <w:jc w:val="both"/>
        <w:rPr>
          <w:rStyle w:val="af2"/>
          <w:b w:val="0"/>
          <w:bCs w:val="0"/>
          <w:color w:val="000000"/>
        </w:rPr>
      </w:pPr>
      <w:r w:rsidRPr="00AE21EF">
        <w:rPr>
          <w:rStyle w:val="af2"/>
          <w:b w:val="0"/>
          <w:bCs w:val="0"/>
          <w:color w:val="000000"/>
        </w:rPr>
        <w:t xml:space="preserve">5. </w:t>
      </w:r>
      <w:proofErr w:type="gramStart"/>
      <w:r w:rsidRPr="00AE21EF">
        <w:rPr>
          <w:rStyle w:val="af2"/>
          <w:b w:val="0"/>
          <w:bCs w:val="0"/>
          <w:color w:val="000000"/>
        </w:rPr>
        <w:t>Контроль за</w:t>
      </w:r>
      <w:proofErr w:type="gramEnd"/>
      <w:r w:rsidRPr="00AE21EF">
        <w:rPr>
          <w:rStyle w:val="af2"/>
          <w:b w:val="0"/>
          <w:bCs w:val="0"/>
          <w:color w:val="000000"/>
        </w:rPr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AE21EF">
        <w:rPr>
          <w:rStyle w:val="af2"/>
          <w:b w:val="0"/>
          <w:bCs w:val="0"/>
          <w:color w:val="000000"/>
        </w:rPr>
        <w:t>Н.И.Иноземцеву</w:t>
      </w:r>
      <w:proofErr w:type="spellEnd"/>
      <w:r w:rsidRPr="00AE21EF">
        <w:rPr>
          <w:rStyle w:val="af2"/>
          <w:b w:val="0"/>
          <w:bCs w:val="0"/>
          <w:color w:val="000000"/>
        </w:rPr>
        <w:t>.</w:t>
      </w:r>
    </w:p>
    <w:p w:rsidR="00F768C7" w:rsidRDefault="00F768C7" w:rsidP="00F768C7">
      <w:pPr>
        <w:jc w:val="both"/>
        <w:rPr>
          <w:rStyle w:val="af2"/>
          <w:b w:val="0"/>
          <w:bCs w:val="0"/>
          <w:color w:val="000000"/>
        </w:rPr>
      </w:pPr>
    </w:p>
    <w:p w:rsidR="00F768C7" w:rsidRPr="00AE21EF" w:rsidRDefault="00F768C7" w:rsidP="00F768C7">
      <w:pPr>
        <w:jc w:val="both"/>
        <w:rPr>
          <w:b/>
          <w:bCs/>
        </w:rPr>
      </w:pPr>
      <w:r w:rsidRPr="00AE21EF">
        <w:rPr>
          <w:rStyle w:val="af2"/>
          <w:b w:val="0"/>
          <w:bCs w:val="0"/>
          <w:color w:val="000000"/>
        </w:rPr>
        <w:t> </w:t>
      </w:r>
      <w:r w:rsidRPr="00AE21EF">
        <w:rPr>
          <w:b/>
          <w:bCs/>
        </w:rPr>
        <w:t xml:space="preserve">Глава </w:t>
      </w:r>
      <w:proofErr w:type="gramStart"/>
      <w:r w:rsidRPr="00AE21EF">
        <w:rPr>
          <w:b/>
          <w:bCs/>
        </w:rPr>
        <w:t>муниципального</w:t>
      </w:r>
      <w:proofErr w:type="gramEnd"/>
      <w:r w:rsidRPr="00AE21EF">
        <w:rPr>
          <w:b/>
          <w:bCs/>
        </w:rPr>
        <w:t xml:space="preserve"> </w:t>
      </w:r>
    </w:p>
    <w:p w:rsidR="00F768C7" w:rsidRDefault="00F768C7" w:rsidP="00F768C7">
      <w:pPr>
        <w:spacing w:line="200" w:lineRule="atLeast"/>
        <w:jc w:val="both"/>
        <w:rPr>
          <w:b/>
          <w:bCs/>
        </w:rPr>
      </w:pPr>
      <w:r w:rsidRPr="00AE21EF">
        <w:rPr>
          <w:b/>
          <w:bCs/>
        </w:rPr>
        <w:t xml:space="preserve">округа Преображенское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 w:rsidRPr="00AE21EF">
        <w:rPr>
          <w:b/>
          <w:bCs/>
        </w:rPr>
        <w:t xml:space="preserve">   </w:t>
      </w:r>
      <w:proofErr w:type="spellStart"/>
      <w:r w:rsidRPr="00AE21EF">
        <w:rPr>
          <w:b/>
          <w:bCs/>
        </w:rPr>
        <w:t>Н.И.Иноземцева</w:t>
      </w:r>
      <w:proofErr w:type="spellEnd"/>
    </w:p>
    <w:p w:rsidR="00A91FD5" w:rsidRDefault="00A91FD5" w:rsidP="00F768C7">
      <w:pPr>
        <w:spacing w:line="200" w:lineRule="atLeast"/>
        <w:jc w:val="both"/>
        <w:rPr>
          <w:b/>
          <w:bCs/>
        </w:rPr>
      </w:pPr>
    </w:p>
    <w:p w:rsidR="00A91FD5" w:rsidRDefault="00A91FD5" w:rsidP="00F768C7">
      <w:pPr>
        <w:spacing w:line="200" w:lineRule="atLeast"/>
        <w:jc w:val="both"/>
        <w:rPr>
          <w:b/>
          <w:bCs/>
        </w:rPr>
      </w:pPr>
    </w:p>
    <w:p w:rsidR="00A91FD5" w:rsidRDefault="00A91FD5" w:rsidP="00F768C7">
      <w:pPr>
        <w:spacing w:line="200" w:lineRule="atLeast"/>
        <w:jc w:val="both"/>
        <w:rPr>
          <w:b/>
          <w:bCs/>
        </w:rPr>
      </w:pPr>
    </w:p>
    <w:p w:rsidR="00A91FD5" w:rsidRDefault="00A91FD5" w:rsidP="00F768C7">
      <w:pPr>
        <w:spacing w:line="200" w:lineRule="atLeast"/>
        <w:jc w:val="both"/>
        <w:rPr>
          <w:b/>
          <w:bCs/>
        </w:rPr>
      </w:pPr>
    </w:p>
    <w:p w:rsidR="00A91FD5" w:rsidRDefault="00A91FD5" w:rsidP="00F768C7">
      <w:pPr>
        <w:spacing w:line="200" w:lineRule="atLeast"/>
        <w:jc w:val="both"/>
        <w:rPr>
          <w:b/>
          <w:bCs/>
        </w:rPr>
      </w:pPr>
    </w:p>
    <w:p w:rsidR="00A91FD5" w:rsidRDefault="00A91FD5" w:rsidP="00F768C7">
      <w:pPr>
        <w:spacing w:line="200" w:lineRule="atLeast"/>
        <w:jc w:val="both"/>
        <w:rPr>
          <w:b/>
          <w:bCs/>
        </w:rPr>
      </w:pPr>
    </w:p>
    <w:p w:rsidR="00A91FD5" w:rsidRDefault="00A91FD5" w:rsidP="00F768C7">
      <w:pPr>
        <w:spacing w:line="200" w:lineRule="atLeast"/>
        <w:jc w:val="both"/>
        <w:rPr>
          <w:b/>
          <w:bCs/>
        </w:rPr>
      </w:pPr>
    </w:p>
    <w:p w:rsidR="00A91FD5" w:rsidRDefault="00A91FD5" w:rsidP="00F768C7">
      <w:pPr>
        <w:spacing w:line="200" w:lineRule="atLeast"/>
        <w:jc w:val="both"/>
        <w:rPr>
          <w:b/>
          <w:bCs/>
        </w:rPr>
      </w:pPr>
    </w:p>
    <w:p w:rsidR="00A91FD5" w:rsidRDefault="00A91FD5" w:rsidP="00F768C7">
      <w:pPr>
        <w:spacing w:line="200" w:lineRule="atLeast"/>
        <w:jc w:val="both"/>
        <w:rPr>
          <w:b/>
          <w:bCs/>
        </w:rPr>
      </w:pPr>
    </w:p>
    <w:p w:rsidR="00A91FD5" w:rsidRDefault="00A91FD5" w:rsidP="00F768C7">
      <w:pPr>
        <w:spacing w:line="200" w:lineRule="atLeast"/>
        <w:jc w:val="both"/>
        <w:rPr>
          <w:b/>
          <w:bCs/>
        </w:rPr>
      </w:pPr>
    </w:p>
    <w:p w:rsidR="00A91FD5" w:rsidRDefault="00A91FD5" w:rsidP="00F768C7">
      <w:pPr>
        <w:spacing w:line="200" w:lineRule="atLeast"/>
        <w:jc w:val="both"/>
        <w:rPr>
          <w:b/>
          <w:bCs/>
        </w:rPr>
      </w:pPr>
    </w:p>
    <w:p w:rsidR="00A91FD5" w:rsidRPr="000E7C56" w:rsidRDefault="00A91FD5" w:rsidP="00A91FD5">
      <w:pPr>
        <w:jc w:val="right"/>
        <w:rPr>
          <w:b/>
          <w:sz w:val="20"/>
          <w:szCs w:val="20"/>
        </w:rPr>
      </w:pPr>
      <w:r w:rsidRPr="000E7C56">
        <w:rPr>
          <w:b/>
          <w:sz w:val="20"/>
          <w:szCs w:val="20"/>
        </w:rPr>
        <w:lastRenderedPageBreak/>
        <w:t>Приложение к решению</w:t>
      </w:r>
    </w:p>
    <w:p w:rsidR="00A91FD5" w:rsidRPr="000E7C56" w:rsidRDefault="00A91FD5" w:rsidP="00A91FD5">
      <w:pPr>
        <w:jc w:val="right"/>
        <w:rPr>
          <w:b/>
          <w:sz w:val="20"/>
          <w:szCs w:val="20"/>
        </w:rPr>
      </w:pPr>
      <w:r w:rsidRPr="000E7C56">
        <w:rPr>
          <w:b/>
          <w:sz w:val="20"/>
          <w:szCs w:val="20"/>
        </w:rPr>
        <w:t>Совета депутатов муниципального</w:t>
      </w:r>
    </w:p>
    <w:p w:rsidR="00A91FD5" w:rsidRDefault="00A91FD5" w:rsidP="00A91FD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0E7C56">
        <w:rPr>
          <w:b/>
          <w:sz w:val="20"/>
          <w:szCs w:val="20"/>
        </w:rPr>
        <w:t>круга Преображенское</w:t>
      </w:r>
    </w:p>
    <w:p w:rsidR="00B87142" w:rsidRPr="000E7C56" w:rsidRDefault="00B87142" w:rsidP="00B8714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от 12 января 2016</w:t>
      </w:r>
      <w:r w:rsidRPr="000E7C56">
        <w:rPr>
          <w:b/>
          <w:sz w:val="20"/>
          <w:szCs w:val="20"/>
        </w:rPr>
        <w:t>года</w:t>
      </w:r>
      <w:r>
        <w:rPr>
          <w:b/>
          <w:sz w:val="20"/>
          <w:szCs w:val="20"/>
        </w:rPr>
        <w:t xml:space="preserve"> № 1/6 </w:t>
      </w:r>
    </w:p>
    <w:p w:rsidR="00B87142" w:rsidRPr="000E7C56" w:rsidRDefault="00B87142" w:rsidP="00A91FD5">
      <w:pPr>
        <w:jc w:val="right"/>
        <w:rPr>
          <w:b/>
          <w:sz w:val="20"/>
          <w:szCs w:val="20"/>
        </w:rPr>
      </w:pPr>
    </w:p>
    <w:p w:rsidR="00A91FD5" w:rsidRPr="00AE21EF" w:rsidRDefault="00A91FD5" w:rsidP="00F768C7">
      <w:pPr>
        <w:spacing w:line="200" w:lineRule="atLeast"/>
        <w:jc w:val="both"/>
      </w:pPr>
    </w:p>
    <w:p w:rsidR="00B87142" w:rsidRPr="00B87142" w:rsidRDefault="00B87142" w:rsidP="00B87142">
      <w:pPr>
        <w:jc w:val="center"/>
        <w:rPr>
          <w:b/>
        </w:rPr>
      </w:pPr>
      <w:r w:rsidRPr="00B87142">
        <w:rPr>
          <w:b/>
        </w:rPr>
        <w:t>Проект решения Департамента городского имущества города Москвы, уполномоченного органа исполнительной власти города Москвы о</w:t>
      </w:r>
    </w:p>
    <w:p w:rsidR="00B87142" w:rsidRPr="00B87142" w:rsidRDefault="00B87142" w:rsidP="00B87142">
      <w:pPr>
        <w:jc w:val="center"/>
        <w:rPr>
          <w:b/>
        </w:rPr>
      </w:pPr>
      <w:r w:rsidRPr="00B87142">
        <w:rPr>
          <w:b/>
        </w:rPr>
        <w:t xml:space="preserve">переводе жилого помещения в </w:t>
      </w:r>
      <w:proofErr w:type="gramStart"/>
      <w:r w:rsidRPr="00B87142">
        <w:rPr>
          <w:b/>
        </w:rPr>
        <w:t>нежилое</w:t>
      </w:r>
      <w:proofErr w:type="gramEnd"/>
      <w:r w:rsidRPr="00B87142">
        <w:rPr>
          <w:b/>
        </w:rPr>
        <w:t>,</w:t>
      </w:r>
    </w:p>
    <w:p w:rsidR="00B87142" w:rsidRPr="00B87142" w:rsidRDefault="00B87142" w:rsidP="00B87142">
      <w:pPr>
        <w:jc w:val="center"/>
        <w:rPr>
          <w:b/>
        </w:rPr>
      </w:pPr>
      <w:r w:rsidRPr="00B87142">
        <w:rPr>
          <w:b/>
        </w:rPr>
        <w:t>в многоквартирном доме по адресу:</w:t>
      </w:r>
    </w:p>
    <w:p w:rsidR="00AE06DE" w:rsidRPr="00B87142" w:rsidRDefault="00B87142" w:rsidP="00B87142">
      <w:pPr>
        <w:jc w:val="center"/>
        <w:rPr>
          <w:b/>
          <w:sz w:val="28"/>
          <w:szCs w:val="28"/>
        </w:rPr>
      </w:pPr>
      <w:r w:rsidRPr="00B87142">
        <w:rPr>
          <w:b/>
        </w:rPr>
        <w:t>г. Москва, ул. Большая Черкизовская дом 1, корп. 2, кв.7</w:t>
      </w:r>
    </w:p>
    <w:p w:rsidR="00A91FD5" w:rsidRDefault="00A91FD5" w:rsidP="00F768C7">
      <w:pPr>
        <w:rPr>
          <w:sz w:val="28"/>
          <w:szCs w:val="28"/>
        </w:rPr>
      </w:pPr>
    </w:p>
    <w:p w:rsidR="00B87142" w:rsidRDefault="00B87142" w:rsidP="00F768C7">
      <w:pPr>
        <w:rPr>
          <w:sz w:val="28"/>
          <w:szCs w:val="28"/>
        </w:rPr>
      </w:pPr>
    </w:p>
    <w:p w:rsidR="00A91FD5" w:rsidRPr="00A91FD5" w:rsidRDefault="00A91FD5" w:rsidP="00B8714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Перевести </w:t>
      </w:r>
      <w:r w:rsidR="00B87142">
        <w:rPr>
          <w:sz w:val="28"/>
          <w:szCs w:val="28"/>
        </w:rPr>
        <w:t xml:space="preserve">жилое помещение в нежилое, </w:t>
      </w:r>
      <w:r>
        <w:rPr>
          <w:sz w:val="28"/>
          <w:szCs w:val="28"/>
        </w:rPr>
        <w:t>расположенное</w:t>
      </w:r>
      <w:r w:rsidR="00B87142">
        <w:rPr>
          <w:sz w:val="28"/>
          <w:szCs w:val="28"/>
        </w:rPr>
        <w:t xml:space="preserve"> в многоквартирном доме по адресу: город</w:t>
      </w:r>
      <w:r>
        <w:rPr>
          <w:sz w:val="28"/>
          <w:szCs w:val="28"/>
        </w:rPr>
        <w:t xml:space="preserve"> Моск</w:t>
      </w:r>
      <w:r w:rsidR="00B87142">
        <w:rPr>
          <w:sz w:val="28"/>
          <w:szCs w:val="28"/>
        </w:rPr>
        <w:t>ва, ул. Большая Черкизовская, дом 1, корпус 2, квартира</w:t>
      </w:r>
      <w:r>
        <w:rPr>
          <w:sz w:val="28"/>
          <w:szCs w:val="28"/>
        </w:rPr>
        <w:t xml:space="preserve"> 7. </w:t>
      </w:r>
      <w:proofErr w:type="gramEnd"/>
    </w:p>
    <w:sectPr w:rsidR="00A91FD5" w:rsidRPr="00A91FD5" w:rsidSect="00131F21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4E"/>
    <w:rsid w:val="00016BFD"/>
    <w:rsid w:val="00017643"/>
    <w:rsid w:val="0005017B"/>
    <w:rsid w:val="00081286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496E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17CFB"/>
    <w:rsid w:val="004324A3"/>
    <w:rsid w:val="004658A5"/>
    <w:rsid w:val="004761E1"/>
    <w:rsid w:val="00481E73"/>
    <w:rsid w:val="00482AB6"/>
    <w:rsid w:val="00497619"/>
    <w:rsid w:val="004A0CE8"/>
    <w:rsid w:val="004B3533"/>
    <w:rsid w:val="004B5B9A"/>
    <w:rsid w:val="004D3108"/>
    <w:rsid w:val="004D5CAA"/>
    <w:rsid w:val="004D70AB"/>
    <w:rsid w:val="004E3397"/>
    <w:rsid w:val="004F3042"/>
    <w:rsid w:val="00511C5E"/>
    <w:rsid w:val="005156D0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76B9"/>
    <w:rsid w:val="00811FEC"/>
    <w:rsid w:val="0081480B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91FD5"/>
    <w:rsid w:val="00AA232C"/>
    <w:rsid w:val="00AB11F9"/>
    <w:rsid w:val="00AB2A29"/>
    <w:rsid w:val="00AC426A"/>
    <w:rsid w:val="00AC4CB5"/>
    <w:rsid w:val="00AD5ED4"/>
    <w:rsid w:val="00AE028D"/>
    <w:rsid w:val="00AE06DE"/>
    <w:rsid w:val="00B00033"/>
    <w:rsid w:val="00B15882"/>
    <w:rsid w:val="00B23116"/>
    <w:rsid w:val="00B60A94"/>
    <w:rsid w:val="00B76680"/>
    <w:rsid w:val="00B83931"/>
    <w:rsid w:val="00B87142"/>
    <w:rsid w:val="00BA4A33"/>
    <w:rsid w:val="00BD48A9"/>
    <w:rsid w:val="00C01176"/>
    <w:rsid w:val="00C03FF6"/>
    <w:rsid w:val="00C23CC0"/>
    <w:rsid w:val="00C27CE5"/>
    <w:rsid w:val="00C315A2"/>
    <w:rsid w:val="00C4739A"/>
    <w:rsid w:val="00C536D8"/>
    <w:rsid w:val="00C55FD2"/>
    <w:rsid w:val="00C843E6"/>
    <w:rsid w:val="00C84880"/>
    <w:rsid w:val="00C93104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48BC"/>
    <w:rsid w:val="00E86D56"/>
    <w:rsid w:val="00EE36A4"/>
    <w:rsid w:val="00EF5374"/>
    <w:rsid w:val="00F22DA5"/>
    <w:rsid w:val="00F240B4"/>
    <w:rsid w:val="00F26BC8"/>
    <w:rsid w:val="00F42431"/>
    <w:rsid w:val="00F768C7"/>
    <w:rsid w:val="00F87E12"/>
    <w:rsid w:val="00F91A47"/>
    <w:rsid w:val="00F93497"/>
    <w:rsid w:val="00FA038A"/>
    <w:rsid w:val="00FA6A10"/>
    <w:rsid w:val="00FC6E41"/>
    <w:rsid w:val="00FD1B09"/>
    <w:rsid w:val="00FD6A4E"/>
    <w:rsid w:val="00FE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60CFA-9620-40AD-9828-F7262C80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67</cp:revision>
  <dcterms:created xsi:type="dcterms:W3CDTF">2013-12-04T12:04:00Z</dcterms:created>
  <dcterms:modified xsi:type="dcterms:W3CDTF">2016-01-18T09:20:00Z</dcterms:modified>
</cp:coreProperties>
</file>