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945" w:rsidRPr="002F11D0" w:rsidRDefault="005E6945" w:rsidP="005E6945">
      <w:pPr>
        <w:jc w:val="center"/>
        <w:rPr>
          <w:rStyle w:val="a5"/>
          <w:b/>
          <w:i w:val="0"/>
          <w:sz w:val="28"/>
          <w:szCs w:val="28"/>
        </w:rPr>
      </w:pPr>
      <w:r w:rsidRPr="002F11D0">
        <w:rPr>
          <w:rStyle w:val="a5"/>
          <w:b/>
          <w:i w:val="0"/>
          <w:sz w:val="28"/>
          <w:szCs w:val="28"/>
        </w:rPr>
        <w:t xml:space="preserve">СОВЕТ ДЕПУТАТОВ </w:t>
      </w:r>
    </w:p>
    <w:p w:rsidR="005E6945" w:rsidRPr="002F11D0" w:rsidRDefault="005E6945" w:rsidP="005E6945">
      <w:pPr>
        <w:jc w:val="center"/>
        <w:rPr>
          <w:rStyle w:val="a5"/>
          <w:b/>
          <w:i w:val="0"/>
          <w:sz w:val="28"/>
          <w:szCs w:val="28"/>
        </w:rPr>
      </w:pPr>
      <w:r w:rsidRPr="002F11D0">
        <w:rPr>
          <w:rStyle w:val="a5"/>
          <w:b/>
          <w:i w:val="0"/>
          <w:sz w:val="28"/>
          <w:szCs w:val="28"/>
        </w:rPr>
        <w:t>муниципального округа</w:t>
      </w:r>
    </w:p>
    <w:p w:rsidR="005E6945" w:rsidRPr="002F11D0" w:rsidRDefault="005E6945" w:rsidP="005E6945">
      <w:pPr>
        <w:jc w:val="center"/>
        <w:rPr>
          <w:rStyle w:val="a5"/>
          <w:b/>
          <w:i w:val="0"/>
          <w:sz w:val="28"/>
          <w:szCs w:val="28"/>
        </w:rPr>
      </w:pPr>
      <w:r w:rsidRPr="002F11D0">
        <w:rPr>
          <w:rStyle w:val="a5"/>
          <w:b/>
          <w:i w:val="0"/>
          <w:sz w:val="28"/>
          <w:szCs w:val="28"/>
        </w:rPr>
        <w:t xml:space="preserve"> ПРЕОБРАЖЕНСКОЕ</w:t>
      </w:r>
    </w:p>
    <w:p w:rsidR="005E6945" w:rsidRPr="002F11D0" w:rsidRDefault="005E6945" w:rsidP="005E6945">
      <w:pPr>
        <w:jc w:val="center"/>
        <w:rPr>
          <w:rStyle w:val="a5"/>
          <w:b/>
          <w:i w:val="0"/>
          <w:sz w:val="28"/>
          <w:szCs w:val="28"/>
        </w:rPr>
      </w:pPr>
      <w:r w:rsidRPr="002F11D0">
        <w:rPr>
          <w:rStyle w:val="a5"/>
          <w:b/>
          <w:i w:val="0"/>
          <w:sz w:val="28"/>
          <w:szCs w:val="28"/>
        </w:rPr>
        <w:t>в городе Москве</w:t>
      </w:r>
    </w:p>
    <w:p w:rsidR="005E6945" w:rsidRPr="002F11D0" w:rsidRDefault="005E6945" w:rsidP="005E6945">
      <w:pPr>
        <w:jc w:val="center"/>
        <w:rPr>
          <w:b/>
          <w:iCs/>
          <w:sz w:val="28"/>
          <w:szCs w:val="28"/>
        </w:rPr>
      </w:pPr>
      <w:r w:rsidRPr="002F11D0">
        <w:rPr>
          <w:rStyle w:val="a5"/>
          <w:b/>
          <w:i w:val="0"/>
          <w:sz w:val="28"/>
          <w:szCs w:val="28"/>
        </w:rPr>
        <w:t>РЕШЕНИЕ</w:t>
      </w:r>
    </w:p>
    <w:p w:rsidR="002A4A34" w:rsidRDefault="002A4A34" w:rsidP="00016BFD">
      <w:pPr>
        <w:rPr>
          <w:sz w:val="28"/>
          <w:szCs w:val="28"/>
        </w:rPr>
      </w:pPr>
    </w:p>
    <w:p w:rsidR="00016BFD" w:rsidRDefault="000E0FBB" w:rsidP="00131F21">
      <w:pPr>
        <w:rPr>
          <w:b/>
          <w:sz w:val="28"/>
          <w:szCs w:val="28"/>
        </w:rPr>
      </w:pPr>
      <w:r>
        <w:rPr>
          <w:b/>
          <w:sz w:val="28"/>
          <w:szCs w:val="28"/>
        </w:rPr>
        <w:t xml:space="preserve">10 </w:t>
      </w:r>
      <w:r w:rsidR="005260F2">
        <w:rPr>
          <w:b/>
          <w:sz w:val="28"/>
          <w:szCs w:val="28"/>
        </w:rPr>
        <w:t>дека</w:t>
      </w:r>
      <w:r>
        <w:rPr>
          <w:b/>
          <w:sz w:val="28"/>
          <w:szCs w:val="28"/>
        </w:rPr>
        <w:t>бря</w:t>
      </w:r>
      <w:r w:rsidR="00016BFD" w:rsidRPr="002F11D0">
        <w:rPr>
          <w:b/>
          <w:sz w:val="28"/>
          <w:szCs w:val="28"/>
        </w:rPr>
        <w:t xml:space="preserve"> 201</w:t>
      </w:r>
      <w:r w:rsidR="00017643">
        <w:rPr>
          <w:b/>
          <w:sz w:val="28"/>
          <w:szCs w:val="28"/>
        </w:rPr>
        <w:t>5</w:t>
      </w:r>
      <w:r w:rsidR="00016BFD" w:rsidRPr="002F11D0">
        <w:rPr>
          <w:b/>
          <w:sz w:val="28"/>
          <w:szCs w:val="28"/>
        </w:rPr>
        <w:t>г. №</w:t>
      </w:r>
      <w:r w:rsidR="00F87E12" w:rsidRPr="002F11D0">
        <w:rPr>
          <w:b/>
          <w:sz w:val="28"/>
          <w:szCs w:val="28"/>
        </w:rPr>
        <w:t xml:space="preserve"> </w:t>
      </w:r>
      <w:r w:rsidR="005260F2">
        <w:rPr>
          <w:b/>
          <w:sz w:val="28"/>
          <w:szCs w:val="28"/>
        </w:rPr>
        <w:t>15</w:t>
      </w:r>
      <w:r w:rsidR="00F87E12" w:rsidRPr="002F11D0">
        <w:rPr>
          <w:b/>
          <w:sz w:val="28"/>
          <w:szCs w:val="28"/>
        </w:rPr>
        <w:t>/</w:t>
      </w:r>
      <w:r w:rsidR="00C27CE5">
        <w:rPr>
          <w:b/>
          <w:sz w:val="28"/>
          <w:szCs w:val="28"/>
        </w:rPr>
        <w:t>1</w:t>
      </w:r>
    </w:p>
    <w:p w:rsidR="00922531" w:rsidRDefault="00922531" w:rsidP="005260F2">
      <w:pPr>
        <w:ind w:hanging="709"/>
        <w:rPr>
          <w:b/>
          <w:sz w:val="28"/>
          <w:szCs w:val="28"/>
        </w:rPr>
      </w:pPr>
    </w:p>
    <w:p w:rsidR="00C27CE5" w:rsidRPr="00C27CE5" w:rsidRDefault="00C27CE5" w:rsidP="00C27CE5">
      <w:pPr>
        <w:pStyle w:val="ConsPlusTitle"/>
        <w:tabs>
          <w:tab w:val="left" w:pos="4680"/>
        </w:tabs>
        <w:ind w:left="-142" w:right="4675"/>
        <w:jc w:val="both"/>
        <w:rPr>
          <w:sz w:val="24"/>
          <w:szCs w:val="24"/>
        </w:rPr>
      </w:pPr>
      <w:r w:rsidRPr="00C27CE5">
        <w:rPr>
          <w:sz w:val="24"/>
          <w:szCs w:val="24"/>
        </w:rPr>
        <w:t xml:space="preserve">О      проекте    решения      Совета </w:t>
      </w:r>
    </w:p>
    <w:p w:rsidR="00C27CE5" w:rsidRPr="00C27CE5" w:rsidRDefault="00C27CE5" w:rsidP="00C27CE5">
      <w:pPr>
        <w:pStyle w:val="ConsPlusTitle"/>
        <w:tabs>
          <w:tab w:val="left" w:pos="4680"/>
        </w:tabs>
        <w:ind w:left="-142" w:right="4675"/>
        <w:jc w:val="both"/>
        <w:rPr>
          <w:sz w:val="24"/>
          <w:szCs w:val="24"/>
        </w:rPr>
      </w:pPr>
      <w:r w:rsidRPr="00C27CE5">
        <w:rPr>
          <w:sz w:val="24"/>
          <w:szCs w:val="24"/>
        </w:rPr>
        <w:t>депутатов муниципального округа Преображенское «О внесении изменений  и дополнений в Устав  муниципального округа Преображенское»</w:t>
      </w:r>
    </w:p>
    <w:p w:rsidR="00C27CE5" w:rsidRPr="00C27CE5" w:rsidRDefault="00C27CE5" w:rsidP="00C27CE5">
      <w:pPr>
        <w:adjustRightInd w:val="0"/>
        <w:ind w:left="-142" w:firstLine="540"/>
        <w:jc w:val="both"/>
      </w:pPr>
    </w:p>
    <w:p w:rsidR="00C27CE5" w:rsidRPr="00C27CE5" w:rsidRDefault="00C27CE5" w:rsidP="00C27CE5">
      <w:pPr>
        <w:adjustRightInd w:val="0"/>
        <w:ind w:firstLine="540"/>
        <w:jc w:val="both"/>
      </w:pPr>
      <w:r w:rsidRPr="00C27CE5">
        <w:t>В соответствии с частью 3 статьи 28, частью 4 статьи 44 Федерального закона от 6 октября 2003 года № 131-ФЗ «Об общих принципах организации местного самоуправления в Российской Федерации» Совет депутатов муниципального округа Преображенское решил:</w:t>
      </w:r>
    </w:p>
    <w:p w:rsidR="00C27CE5" w:rsidRPr="00C27CE5" w:rsidRDefault="00C27CE5" w:rsidP="00C27CE5">
      <w:pPr>
        <w:pStyle w:val="NoSpacing"/>
        <w:ind w:firstLine="708"/>
        <w:jc w:val="both"/>
        <w:rPr>
          <w:rFonts w:ascii="Times New Roman" w:hAnsi="Times New Roman"/>
          <w:b/>
          <w:sz w:val="24"/>
          <w:szCs w:val="24"/>
        </w:rPr>
      </w:pPr>
      <w:r w:rsidRPr="00C27CE5">
        <w:rPr>
          <w:rFonts w:ascii="Times New Roman" w:hAnsi="Times New Roman"/>
          <w:b/>
          <w:sz w:val="24"/>
          <w:szCs w:val="24"/>
        </w:rPr>
        <w:t xml:space="preserve">Совет депутатов муниципального округа  решил </w:t>
      </w:r>
      <w:r w:rsidRPr="00C27CE5">
        <w:rPr>
          <w:rFonts w:ascii="Times New Roman" w:hAnsi="Times New Roman"/>
          <w:sz w:val="24"/>
          <w:szCs w:val="24"/>
        </w:rPr>
        <w:t>Преображенское</w:t>
      </w:r>
      <w:r w:rsidRPr="00C27CE5">
        <w:rPr>
          <w:rFonts w:ascii="Times New Roman" w:hAnsi="Times New Roman"/>
          <w:b/>
          <w:sz w:val="24"/>
          <w:szCs w:val="24"/>
        </w:rPr>
        <w:t>:</w:t>
      </w:r>
    </w:p>
    <w:p w:rsidR="00C27CE5" w:rsidRPr="00C27CE5" w:rsidRDefault="00C27CE5" w:rsidP="00C27CE5">
      <w:pPr>
        <w:adjustRightInd w:val="0"/>
        <w:ind w:firstLine="540"/>
        <w:jc w:val="both"/>
      </w:pPr>
      <w:r w:rsidRPr="00C27CE5">
        <w:t>1. Принять за основу проект решения Совета депутатов муниципального округа Преображенское «О внесении изменений и дополнений в Устав муниципального округа Преображенское» (далее – проект решения) (приложение 1).</w:t>
      </w:r>
    </w:p>
    <w:p w:rsidR="00C27CE5" w:rsidRPr="00C27CE5" w:rsidRDefault="00C27CE5" w:rsidP="00C27CE5">
      <w:pPr>
        <w:pStyle w:val="NoSpacing"/>
        <w:ind w:firstLine="708"/>
        <w:jc w:val="both"/>
        <w:rPr>
          <w:rFonts w:ascii="Times New Roman" w:hAnsi="Times New Roman"/>
          <w:sz w:val="24"/>
          <w:szCs w:val="24"/>
        </w:rPr>
      </w:pPr>
      <w:r w:rsidRPr="00C27CE5">
        <w:rPr>
          <w:rFonts w:ascii="Times New Roman" w:hAnsi="Times New Roman"/>
          <w:sz w:val="24"/>
          <w:szCs w:val="24"/>
        </w:rPr>
        <w:t>2. Определить, что прием предложений граждан по проекту решения осуществляется по адресу: г. Москва, ул</w:t>
      </w:r>
      <w:proofErr w:type="gramStart"/>
      <w:r w:rsidRPr="00C27CE5">
        <w:rPr>
          <w:rFonts w:ascii="Times New Roman" w:hAnsi="Times New Roman"/>
          <w:sz w:val="24"/>
          <w:szCs w:val="24"/>
        </w:rPr>
        <w:t>.Х</w:t>
      </w:r>
      <w:proofErr w:type="gramEnd"/>
      <w:r w:rsidRPr="00C27CE5">
        <w:rPr>
          <w:rFonts w:ascii="Times New Roman" w:hAnsi="Times New Roman"/>
          <w:sz w:val="24"/>
          <w:szCs w:val="24"/>
        </w:rPr>
        <w:t xml:space="preserve">ромова,д.5, с 31 декабря 2015 года по 20 января 2016 года (с 09.00 до 12.00). Контактное лицо: ведущий специалист администрации муниципального округа Преображенское Жигачева И.А. тел. 8-499-168-60-77, адресный электронной почты: </w:t>
      </w:r>
      <w:hyperlink r:id="rId8" w:history="1">
        <w:r w:rsidRPr="00C27CE5">
          <w:rPr>
            <w:rStyle w:val="ae"/>
            <w:rFonts w:ascii="Times New Roman" w:hAnsi="Times New Roman"/>
            <w:color w:val="auto"/>
            <w:sz w:val="24"/>
            <w:szCs w:val="24"/>
            <w:u w:val="none"/>
            <w:lang w:val="en-US"/>
          </w:rPr>
          <w:t>www</w:t>
        </w:r>
        <w:r w:rsidRPr="00C27CE5">
          <w:rPr>
            <w:rStyle w:val="ae"/>
            <w:rFonts w:ascii="Times New Roman" w:hAnsi="Times New Roman"/>
            <w:color w:val="auto"/>
            <w:sz w:val="24"/>
            <w:szCs w:val="24"/>
            <w:u w:val="none"/>
          </w:rPr>
          <w:t>.</w:t>
        </w:r>
        <w:r w:rsidRPr="00C27CE5">
          <w:rPr>
            <w:rStyle w:val="ae"/>
            <w:rFonts w:ascii="Times New Roman" w:hAnsi="Times New Roman"/>
            <w:color w:val="auto"/>
            <w:sz w:val="24"/>
            <w:szCs w:val="24"/>
            <w:u w:val="none"/>
            <w:lang w:val="en-US"/>
          </w:rPr>
          <w:t>preobr</w:t>
        </w:r>
        <w:r w:rsidRPr="00C27CE5">
          <w:rPr>
            <w:rStyle w:val="ae"/>
            <w:rFonts w:ascii="Times New Roman" w:hAnsi="Times New Roman"/>
            <w:color w:val="auto"/>
            <w:sz w:val="24"/>
            <w:szCs w:val="24"/>
            <w:u w:val="none"/>
          </w:rPr>
          <w:t>@.</w:t>
        </w:r>
        <w:proofErr w:type="spellStart"/>
        <w:r w:rsidRPr="00C27CE5">
          <w:rPr>
            <w:rStyle w:val="ae"/>
            <w:rFonts w:ascii="Times New Roman" w:hAnsi="Times New Roman"/>
            <w:color w:val="auto"/>
            <w:sz w:val="24"/>
            <w:szCs w:val="24"/>
            <w:u w:val="none"/>
            <w:lang w:val="en-US"/>
          </w:rPr>
          <w:t>ru</w:t>
        </w:r>
        <w:proofErr w:type="spellEnd"/>
      </w:hyperlink>
    </w:p>
    <w:p w:rsidR="00C27CE5" w:rsidRPr="00C27CE5" w:rsidRDefault="00C27CE5" w:rsidP="00C27CE5">
      <w:pPr>
        <w:pStyle w:val="NoSpacing"/>
        <w:ind w:firstLine="708"/>
        <w:jc w:val="both"/>
        <w:rPr>
          <w:rFonts w:ascii="Times New Roman" w:hAnsi="Times New Roman"/>
          <w:sz w:val="24"/>
          <w:szCs w:val="24"/>
        </w:rPr>
      </w:pPr>
      <w:r w:rsidRPr="00C27CE5">
        <w:rPr>
          <w:rFonts w:ascii="Times New Roman" w:hAnsi="Times New Roman"/>
          <w:sz w:val="24"/>
          <w:szCs w:val="24"/>
        </w:rPr>
        <w:t xml:space="preserve">3. Назначить публичные слушания по проекту решения на 26 января 2016 года с 16.00 до 17.00 по адресу:  ул. Хромова, д. 5, </w:t>
      </w:r>
      <w:proofErr w:type="spellStart"/>
      <w:r w:rsidRPr="00C27CE5">
        <w:rPr>
          <w:rFonts w:ascii="Times New Roman" w:hAnsi="Times New Roman"/>
          <w:sz w:val="24"/>
          <w:szCs w:val="24"/>
        </w:rPr>
        <w:t>каб</w:t>
      </w:r>
      <w:proofErr w:type="spellEnd"/>
      <w:r w:rsidRPr="00C27CE5">
        <w:rPr>
          <w:rFonts w:ascii="Times New Roman" w:hAnsi="Times New Roman"/>
          <w:sz w:val="24"/>
          <w:szCs w:val="24"/>
        </w:rPr>
        <w:t>. 1 в помещении администрации муниципального округа Преображенское.</w:t>
      </w:r>
    </w:p>
    <w:p w:rsidR="00C27CE5" w:rsidRPr="00C27CE5" w:rsidRDefault="00C27CE5" w:rsidP="00C27CE5">
      <w:pPr>
        <w:pStyle w:val="NoSpacing"/>
        <w:ind w:firstLine="708"/>
        <w:jc w:val="both"/>
        <w:rPr>
          <w:rFonts w:ascii="Times New Roman" w:hAnsi="Times New Roman"/>
          <w:sz w:val="24"/>
          <w:szCs w:val="24"/>
        </w:rPr>
      </w:pPr>
      <w:r w:rsidRPr="00C27CE5">
        <w:rPr>
          <w:rFonts w:ascii="Times New Roman" w:hAnsi="Times New Roman"/>
          <w:sz w:val="24"/>
          <w:szCs w:val="24"/>
        </w:rPr>
        <w:t>4. Для учета предложений граждан, организации и проведения публичных слушаний по проекту решения создать рабочую группу и утвердить ее персональный состав (приложение 2).</w:t>
      </w:r>
    </w:p>
    <w:p w:rsidR="00C27CE5" w:rsidRPr="00C27CE5" w:rsidRDefault="00C27CE5" w:rsidP="00C27CE5">
      <w:pPr>
        <w:pStyle w:val="NoSpacing"/>
        <w:ind w:firstLine="708"/>
        <w:jc w:val="both"/>
        <w:rPr>
          <w:rFonts w:ascii="Times New Roman" w:hAnsi="Times New Roman"/>
          <w:sz w:val="24"/>
          <w:szCs w:val="24"/>
        </w:rPr>
      </w:pPr>
      <w:r w:rsidRPr="00C27CE5">
        <w:rPr>
          <w:rFonts w:ascii="Times New Roman" w:hAnsi="Times New Roman"/>
          <w:sz w:val="24"/>
          <w:szCs w:val="24"/>
        </w:rPr>
        <w:t>5. Опубликовать настоящее решение в бюллетене «Московский муниципальный вестник» и на официальном сайте органов местного самоуправления муниципального округа Преображенское</w:t>
      </w:r>
    </w:p>
    <w:p w:rsidR="00C27CE5" w:rsidRPr="00C27CE5" w:rsidRDefault="00C27CE5" w:rsidP="00C27CE5">
      <w:pPr>
        <w:pStyle w:val="NoSpacing"/>
        <w:ind w:firstLine="708"/>
        <w:jc w:val="both"/>
        <w:rPr>
          <w:rFonts w:ascii="Times New Roman" w:hAnsi="Times New Roman"/>
          <w:sz w:val="24"/>
          <w:szCs w:val="24"/>
        </w:rPr>
      </w:pPr>
      <w:r w:rsidRPr="00C27CE5">
        <w:rPr>
          <w:rFonts w:ascii="Times New Roman" w:hAnsi="Times New Roman"/>
          <w:sz w:val="24"/>
          <w:szCs w:val="24"/>
        </w:rPr>
        <w:t>6. Решение Совета депутатов муниципального округа Преображенское от 23.12.2014г. №2/1 «О проекте решения Совета депутатов муниципального округа Преображенское «О внесении изменений и дополнений в Устав муниципального округа Преображенское» считать утратившим силу.</w:t>
      </w:r>
    </w:p>
    <w:p w:rsidR="00C27CE5" w:rsidRPr="00C27CE5" w:rsidRDefault="00C27CE5" w:rsidP="00C27CE5">
      <w:pPr>
        <w:pStyle w:val="NoSpacing"/>
        <w:ind w:firstLine="700"/>
        <w:jc w:val="both"/>
        <w:rPr>
          <w:rFonts w:ascii="Times New Roman" w:hAnsi="Times New Roman"/>
          <w:sz w:val="24"/>
          <w:szCs w:val="24"/>
        </w:rPr>
      </w:pPr>
      <w:r w:rsidRPr="00C27CE5">
        <w:rPr>
          <w:rFonts w:ascii="Times New Roman" w:hAnsi="Times New Roman"/>
          <w:sz w:val="24"/>
          <w:szCs w:val="24"/>
        </w:rPr>
        <w:t>7. Настоящее решение вступает в силу со дня его официального опубликования.</w:t>
      </w:r>
    </w:p>
    <w:p w:rsidR="00C27CE5" w:rsidRPr="00C27CE5" w:rsidRDefault="00C27CE5" w:rsidP="00C27CE5">
      <w:pPr>
        <w:pStyle w:val="Default"/>
        <w:ind w:firstLine="700"/>
        <w:jc w:val="both"/>
      </w:pPr>
      <w:r w:rsidRPr="00C27CE5">
        <w:t xml:space="preserve">8. </w:t>
      </w:r>
      <w:proofErr w:type="gramStart"/>
      <w:r w:rsidRPr="00C27CE5">
        <w:rPr>
          <w:bCs/>
        </w:rPr>
        <w:t>Контроль</w:t>
      </w:r>
      <w:r w:rsidRPr="00C27CE5">
        <w:t xml:space="preserve"> за</w:t>
      </w:r>
      <w:proofErr w:type="gramEnd"/>
      <w:r w:rsidRPr="00C27CE5">
        <w:t xml:space="preserve"> выполнением настоящего решения возложить на Главу муниципального округа Преображенское  Н.И. Иноземцеву</w:t>
      </w:r>
    </w:p>
    <w:p w:rsidR="00C27CE5" w:rsidRPr="00C27CE5" w:rsidRDefault="00C27CE5" w:rsidP="00C27CE5">
      <w:pPr>
        <w:pStyle w:val="NoSpacing"/>
        <w:rPr>
          <w:rFonts w:ascii="Times New Roman" w:hAnsi="Times New Roman"/>
          <w:b/>
          <w:sz w:val="24"/>
          <w:szCs w:val="24"/>
        </w:rPr>
      </w:pPr>
    </w:p>
    <w:p w:rsidR="00C27CE5" w:rsidRPr="00C27CE5" w:rsidRDefault="00C27CE5" w:rsidP="00C27CE5">
      <w:pPr>
        <w:pStyle w:val="NoSpacing"/>
        <w:rPr>
          <w:rFonts w:ascii="Times New Roman" w:hAnsi="Times New Roman"/>
          <w:b/>
          <w:sz w:val="24"/>
          <w:szCs w:val="24"/>
        </w:rPr>
      </w:pPr>
      <w:r w:rsidRPr="00C27CE5">
        <w:rPr>
          <w:rFonts w:ascii="Times New Roman" w:hAnsi="Times New Roman"/>
          <w:b/>
          <w:sz w:val="24"/>
          <w:szCs w:val="24"/>
        </w:rPr>
        <w:t xml:space="preserve">Глава муниципального округа </w:t>
      </w:r>
    </w:p>
    <w:p w:rsidR="00C27CE5" w:rsidRPr="00C27CE5" w:rsidRDefault="00C27CE5" w:rsidP="00C27CE5">
      <w:pPr>
        <w:pStyle w:val="NoSpacing"/>
        <w:jc w:val="both"/>
        <w:rPr>
          <w:rFonts w:ascii="Times New Roman" w:hAnsi="Times New Roman"/>
          <w:b/>
          <w:sz w:val="24"/>
          <w:szCs w:val="24"/>
        </w:rPr>
      </w:pPr>
      <w:r w:rsidRPr="00C27CE5">
        <w:rPr>
          <w:rFonts w:ascii="Times New Roman" w:hAnsi="Times New Roman"/>
          <w:b/>
          <w:sz w:val="24"/>
          <w:szCs w:val="24"/>
        </w:rPr>
        <w:t xml:space="preserve">Преображенское                                </w:t>
      </w:r>
      <w:r w:rsidRPr="00C27CE5">
        <w:rPr>
          <w:rFonts w:ascii="Times New Roman" w:hAnsi="Times New Roman"/>
          <w:b/>
          <w:sz w:val="24"/>
          <w:szCs w:val="24"/>
        </w:rPr>
        <w:tab/>
      </w:r>
      <w:r w:rsidRPr="00C27CE5">
        <w:rPr>
          <w:rFonts w:ascii="Times New Roman" w:hAnsi="Times New Roman"/>
          <w:b/>
          <w:sz w:val="24"/>
          <w:szCs w:val="24"/>
        </w:rPr>
        <w:tab/>
      </w:r>
      <w:r w:rsidRPr="00C27CE5">
        <w:rPr>
          <w:rFonts w:ascii="Times New Roman" w:hAnsi="Times New Roman"/>
          <w:b/>
          <w:sz w:val="24"/>
          <w:szCs w:val="24"/>
        </w:rPr>
        <w:tab/>
      </w:r>
      <w:r w:rsidRPr="00C27CE5">
        <w:rPr>
          <w:rFonts w:ascii="Times New Roman" w:hAnsi="Times New Roman"/>
          <w:b/>
          <w:sz w:val="24"/>
          <w:szCs w:val="24"/>
        </w:rPr>
        <w:tab/>
      </w:r>
      <w:r w:rsidRPr="00C27CE5">
        <w:rPr>
          <w:rFonts w:ascii="Times New Roman" w:hAnsi="Times New Roman"/>
          <w:b/>
          <w:sz w:val="24"/>
          <w:szCs w:val="24"/>
        </w:rPr>
        <w:tab/>
      </w:r>
      <w:r w:rsidRPr="00C27CE5">
        <w:rPr>
          <w:rFonts w:ascii="Times New Roman" w:hAnsi="Times New Roman"/>
          <w:b/>
          <w:sz w:val="24"/>
          <w:szCs w:val="24"/>
        </w:rPr>
        <w:tab/>
      </w:r>
      <w:proofErr w:type="spellStart"/>
      <w:r w:rsidRPr="00C27CE5">
        <w:rPr>
          <w:rFonts w:ascii="Times New Roman" w:hAnsi="Times New Roman"/>
          <w:b/>
          <w:sz w:val="24"/>
          <w:szCs w:val="24"/>
        </w:rPr>
        <w:t>Н.И.Иноземцева</w:t>
      </w:r>
      <w:proofErr w:type="spellEnd"/>
    </w:p>
    <w:p w:rsidR="00C27CE5" w:rsidRPr="00060E36" w:rsidRDefault="00C27CE5" w:rsidP="00C27CE5">
      <w:pPr>
        <w:jc w:val="right"/>
        <w:rPr>
          <w:b/>
        </w:rPr>
      </w:pPr>
      <w:r w:rsidRPr="00060E36">
        <w:rPr>
          <w:b/>
        </w:rPr>
        <w:t xml:space="preserve">                                                                                  </w:t>
      </w:r>
    </w:p>
    <w:p w:rsidR="00C27CE5" w:rsidRDefault="00C27CE5" w:rsidP="00C27CE5">
      <w:pPr>
        <w:jc w:val="right"/>
        <w:rPr>
          <w:b/>
        </w:rPr>
      </w:pPr>
    </w:p>
    <w:p w:rsidR="00C27CE5" w:rsidRDefault="00C27CE5" w:rsidP="00C27CE5">
      <w:pPr>
        <w:jc w:val="right"/>
        <w:rPr>
          <w:b/>
        </w:rPr>
      </w:pPr>
    </w:p>
    <w:p w:rsidR="00C27CE5" w:rsidRDefault="00C27CE5" w:rsidP="00C27CE5">
      <w:pPr>
        <w:jc w:val="right"/>
        <w:rPr>
          <w:b/>
        </w:rPr>
      </w:pPr>
    </w:p>
    <w:p w:rsidR="00C27CE5" w:rsidRDefault="00C27CE5" w:rsidP="00C27CE5">
      <w:pPr>
        <w:jc w:val="right"/>
        <w:rPr>
          <w:b/>
        </w:rPr>
      </w:pPr>
    </w:p>
    <w:p w:rsidR="00C27CE5" w:rsidRDefault="00C27CE5" w:rsidP="00C27CE5">
      <w:pPr>
        <w:jc w:val="right"/>
        <w:rPr>
          <w:b/>
        </w:rPr>
      </w:pPr>
    </w:p>
    <w:p w:rsidR="00C27CE5" w:rsidRDefault="00C27CE5" w:rsidP="00C27CE5">
      <w:pPr>
        <w:jc w:val="right"/>
        <w:rPr>
          <w:b/>
        </w:rPr>
      </w:pPr>
    </w:p>
    <w:p w:rsidR="00C27CE5" w:rsidRDefault="00C27CE5" w:rsidP="00C27CE5">
      <w:pPr>
        <w:jc w:val="right"/>
        <w:rPr>
          <w:b/>
        </w:rPr>
      </w:pPr>
    </w:p>
    <w:p w:rsidR="00C27CE5" w:rsidRDefault="00C27CE5" w:rsidP="00C27CE5">
      <w:pPr>
        <w:jc w:val="right"/>
        <w:rPr>
          <w:b/>
        </w:rPr>
      </w:pPr>
    </w:p>
    <w:p w:rsidR="00C27CE5" w:rsidRPr="00142DDF" w:rsidRDefault="00C27CE5" w:rsidP="00C27CE5">
      <w:pPr>
        <w:jc w:val="right"/>
        <w:rPr>
          <w:sz w:val="20"/>
          <w:szCs w:val="20"/>
        </w:rPr>
      </w:pPr>
      <w:r>
        <w:rPr>
          <w:b/>
        </w:rPr>
        <w:lastRenderedPageBreak/>
        <w:t xml:space="preserve"> </w:t>
      </w:r>
      <w:r w:rsidRPr="00142DDF">
        <w:rPr>
          <w:sz w:val="20"/>
          <w:szCs w:val="20"/>
        </w:rPr>
        <w:t xml:space="preserve">Приложение 1 </w:t>
      </w:r>
    </w:p>
    <w:p w:rsidR="00C27CE5" w:rsidRPr="00142DDF" w:rsidRDefault="00C27CE5" w:rsidP="00C27CE5">
      <w:pPr>
        <w:jc w:val="right"/>
        <w:rPr>
          <w:sz w:val="20"/>
          <w:szCs w:val="20"/>
        </w:rPr>
      </w:pPr>
      <w:r w:rsidRPr="00142DDF">
        <w:rPr>
          <w:sz w:val="20"/>
          <w:szCs w:val="20"/>
        </w:rPr>
        <w:t xml:space="preserve">к решению Совета депутатов </w:t>
      </w:r>
    </w:p>
    <w:p w:rsidR="00C27CE5" w:rsidRPr="00142DDF" w:rsidRDefault="00C27CE5" w:rsidP="00C27CE5">
      <w:pPr>
        <w:jc w:val="right"/>
        <w:rPr>
          <w:sz w:val="20"/>
          <w:szCs w:val="20"/>
        </w:rPr>
      </w:pPr>
      <w:r w:rsidRPr="00142DDF">
        <w:rPr>
          <w:sz w:val="20"/>
          <w:szCs w:val="20"/>
        </w:rPr>
        <w:t>муниципального округа Преображенское</w:t>
      </w:r>
    </w:p>
    <w:p w:rsidR="00C27CE5" w:rsidRPr="00142DDF" w:rsidRDefault="00C27CE5" w:rsidP="00C27CE5">
      <w:pPr>
        <w:jc w:val="right"/>
        <w:rPr>
          <w:sz w:val="20"/>
          <w:szCs w:val="20"/>
        </w:rPr>
      </w:pPr>
      <w:r w:rsidRPr="00142DDF">
        <w:rPr>
          <w:sz w:val="20"/>
          <w:szCs w:val="20"/>
        </w:rPr>
        <w:t xml:space="preserve">   от </w:t>
      </w:r>
      <w:r>
        <w:rPr>
          <w:sz w:val="20"/>
          <w:szCs w:val="20"/>
        </w:rPr>
        <w:t>10.12.2015г.</w:t>
      </w:r>
      <w:r w:rsidRPr="00142DDF">
        <w:rPr>
          <w:sz w:val="20"/>
          <w:szCs w:val="20"/>
        </w:rPr>
        <w:t xml:space="preserve"> №</w:t>
      </w:r>
      <w:r>
        <w:rPr>
          <w:sz w:val="20"/>
          <w:szCs w:val="20"/>
        </w:rPr>
        <w:t xml:space="preserve"> 15/1</w:t>
      </w:r>
    </w:p>
    <w:p w:rsidR="00C27CE5" w:rsidRDefault="00C27CE5" w:rsidP="00C27CE5">
      <w:pPr>
        <w:pStyle w:val="ConsPlusTitle"/>
        <w:jc w:val="right"/>
      </w:pPr>
    </w:p>
    <w:p w:rsidR="00C27CE5" w:rsidRDefault="00C27CE5" w:rsidP="00C27CE5">
      <w:pPr>
        <w:pStyle w:val="ConsPlusTitle"/>
        <w:jc w:val="right"/>
      </w:pPr>
      <w:r>
        <w:t>ПРОЕКТ</w:t>
      </w:r>
    </w:p>
    <w:p w:rsidR="00C27CE5" w:rsidRDefault="00C27CE5" w:rsidP="00C27CE5">
      <w:pPr>
        <w:pStyle w:val="ConsPlusTitle"/>
        <w:jc w:val="right"/>
      </w:pPr>
    </w:p>
    <w:p w:rsidR="00C27CE5" w:rsidRDefault="00C27CE5" w:rsidP="00C27CE5">
      <w:pPr>
        <w:pStyle w:val="ConsPlusTitle"/>
        <w:tabs>
          <w:tab w:val="left" w:pos="4860"/>
        </w:tabs>
        <w:ind w:right="4495"/>
        <w:jc w:val="both"/>
      </w:pPr>
      <w:r>
        <w:t>О внесении изменений в Устав   муниципального округа Преображенское</w:t>
      </w:r>
    </w:p>
    <w:p w:rsidR="00C27CE5" w:rsidRPr="009E0556" w:rsidRDefault="00C27CE5" w:rsidP="00C27CE5">
      <w:pPr>
        <w:adjustRightInd w:val="0"/>
        <w:ind w:firstLine="540"/>
        <w:jc w:val="both"/>
      </w:pPr>
    </w:p>
    <w:p w:rsidR="00C27CE5" w:rsidRPr="009F44CF" w:rsidRDefault="00C27CE5" w:rsidP="00C27CE5">
      <w:pPr>
        <w:adjustRightInd w:val="0"/>
        <w:ind w:firstLine="720"/>
        <w:jc w:val="both"/>
      </w:pPr>
      <w:r w:rsidRPr="009F44CF">
        <w:t xml:space="preserve">В соответствии с пунктом 1 части 10 статьи 35 Федерального закона от 6 октября 2003 года № 131-ФЗ «Об общих принципах организации местного самоуправления в Российской Федерации» Совет депутатов муниципального округа </w:t>
      </w:r>
      <w:r>
        <w:t xml:space="preserve"> </w:t>
      </w:r>
      <w:proofErr w:type="spellStart"/>
      <w:r>
        <w:t>Преображегнское</w:t>
      </w:r>
      <w:proofErr w:type="spellEnd"/>
      <w:r w:rsidRPr="009F44CF">
        <w:t xml:space="preserve"> решил:</w:t>
      </w:r>
    </w:p>
    <w:p w:rsidR="00C27CE5" w:rsidRPr="009F44CF" w:rsidRDefault="00C27CE5" w:rsidP="00C27CE5">
      <w:pPr>
        <w:adjustRightInd w:val="0"/>
        <w:ind w:firstLine="720"/>
        <w:jc w:val="both"/>
      </w:pPr>
      <w:r w:rsidRPr="009F44CF">
        <w:t>1. Внести изменения и дополнения в Устав муниципального округа Преображенское, изложив его в редакции согласно приложению.</w:t>
      </w:r>
    </w:p>
    <w:p w:rsidR="00C27CE5" w:rsidRPr="009F44CF" w:rsidRDefault="00C27CE5" w:rsidP="00C27CE5">
      <w:pPr>
        <w:adjustRightInd w:val="0"/>
        <w:ind w:firstLine="720"/>
        <w:jc w:val="both"/>
      </w:pPr>
      <w:r w:rsidRPr="009F44CF">
        <w:t>2. Направить настоящее решение на государственную регистрацию в Главное управление Министерства юстиции Российской Федерации по Москве.</w:t>
      </w:r>
    </w:p>
    <w:p w:rsidR="00C27CE5" w:rsidRPr="00142DDF" w:rsidRDefault="00C27CE5" w:rsidP="00C27CE5">
      <w:pPr>
        <w:adjustRightInd w:val="0"/>
        <w:ind w:firstLine="720"/>
        <w:jc w:val="both"/>
      </w:pPr>
      <w:r w:rsidRPr="009F44CF">
        <w:t xml:space="preserve">3. Опубликовать настоящее решение после государственной регистрации в </w:t>
      </w:r>
      <w:r>
        <w:t xml:space="preserve"> </w:t>
      </w:r>
      <w:r w:rsidRPr="00AA1886">
        <w:t>бюллетене «Московский муниципальный вестник».</w:t>
      </w:r>
    </w:p>
    <w:p w:rsidR="00C27CE5" w:rsidRPr="009F44CF" w:rsidRDefault="00C27CE5" w:rsidP="00C27CE5">
      <w:pPr>
        <w:adjustRightInd w:val="0"/>
        <w:ind w:firstLine="720"/>
        <w:jc w:val="both"/>
        <w:rPr>
          <w:i/>
        </w:rPr>
      </w:pPr>
      <w:r w:rsidRPr="00E410BB">
        <w:t>4. Настоящее решение вступает в силу со дня его официального опубликования</w:t>
      </w:r>
    </w:p>
    <w:p w:rsidR="00C27CE5" w:rsidRPr="009F44CF" w:rsidRDefault="00C27CE5" w:rsidP="00C27CE5">
      <w:pPr>
        <w:adjustRightInd w:val="0"/>
        <w:ind w:firstLine="720"/>
        <w:jc w:val="both"/>
        <w:rPr>
          <w:i/>
        </w:rPr>
      </w:pPr>
      <w:r w:rsidRPr="00DC10B7">
        <w:t>5</w:t>
      </w:r>
      <w:r w:rsidRPr="009F44CF">
        <w:t xml:space="preserve">. </w:t>
      </w:r>
      <w:proofErr w:type="gramStart"/>
      <w:r w:rsidRPr="009F44CF">
        <w:t>Контроль за</w:t>
      </w:r>
      <w:proofErr w:type="gramEnd"/>
      <w:r w:rsidRPr="009F44CF">
        <w:t xml:space="preserve"> выполнением настоящего решения возложить на главу муниципального округа </w:t>
      </w:r>
      <w:r>
        <w:t>Преображенское Иноземцеву Н.И.</w:t>
      </w:r>
    </w:p>
    <w:p w:rsidR="00C27CE5" w:rsidRPr="009F44CF" w:rsidRDefault="00C27CE5" w:rsidP="00C27CE5">
      <w:pPr>
        <w:adjustRightInd w:val="0"/>
        <w:ind w:firstLine="720"/>
        <w:jc w:val="both"/>
      </w:pPr>
    </w:p>
    <w:p w:rsidR="00C27CE5" w:rsidRPr="009F44CF" w:rsidRDefault="00C27CE5" w:rsidP="00C27CE5">
      <w:pPr>
        <w:adjustRightInd w:val="0"/>
        <w:ind w:firstLine="540"/>
        <w:jc w:val="both"/>
      </w:pPr>
    </w:p>
    <w:p w:rsidR="00C27CE5" w:rsidRPr="009F44CF" w:rsidRDefault="00C27CE5" w:rsidP="00C27CE5">
      <w:pPr>
        <w:adjustRightInd w:val="0"/>
        <w:ind w:firstLine="540"/>
        <w:jc w:val="both"/>
      </w:pPr>
    </w:p>
    <w:p w:rsidR="00C27CE5" w:rsidRPr="009F44CF" w:rsidRDefault="00C27CE5" w:rsidP="00C27CE5">
      <w:pPr>
        <w:adjustRightInd w:val="0"/>
        <w:ind w:firstLine="540"/>
        <w:jc w:val="both"/>
      </w:pPr>
    </w:p>
    <w:p w:rsidR="00C27CE5" w:rsidRPr="009F44CF" w:rsidRDefault="00C27CE5" w:rsidP="00C27CE5">
      <w:pPr>
        <w:adjustRightInd w:val="0"/>
        <w:ind w:firstLine="540"/>
        <w:jc w:val="both"/>
      </w:pPr>
    </w:p>
    <w:p w:rsidR="00C27CE5" w:rsidRPr="00456AB1" w:rsidRDefault="00C27CE5" w:rsidP="00C27CE5">
      <w:pPr>
        <w:adjustRightInd w:val="0"/>
        <w:jc w:val="both"/>
        <w:rPr>
          <w:b/>
        </w:rPr>
      </w:pPr>
      <w:r w:rsidRPr="00456AB1">
        <w:rPr>
          <w:b/>
        </w:rPr>
        <w:t xml:space="preserve">Глава муниципального округа </w:t>
      </w:r>
    </w:p>
    <w:p w:rsidR="00C27CE5" w:rsidRPr="00456AB1" w:rsidRDefault="00C27CE5" w:rsidP="00C27CE5">
      <w:pPr>
        <w:adjustRightInd w:val="0"/>
        <w:jc w:val="both"/>
        <w:rPr>
          <w:b/>
        </w:rPr>
      </w:pPr>
      <w:r w:rsidRPr="00456AB1">
        <w:rPr>
          <w:b/>
        </w:rPr>
        <w:t>Преображенское</w:t>
      </w:r>
      <w:r w:rsidRPr="00456AB1">
        <w:rPr>
          <w:b/>
        </w:rPr>
        <w:tab/>
      </w:r>
      <w:r w:rsidRPr="00456AB1">
        <w:rPr>
          <w:b/>
        </w:rPr>
        <w:tab/>
      </w:r>
      <w:r w:rsidRPr="00456AB1">
        <w:rPr>
          <w:b/>
        </w:rPr>
        <w:tab/>
      </w:r>
      <w:r w:rsidRPr="00456AB1">
        <w:rPr>
          <w:b/>
        </w:rPr>
        <w:tab/>
      </w:r>
      <w:r w:rsidRPr="00456AB1">
        <w:rPr>
          <w:b/>
        </w:rPr>
        <w:tab/>
      </w:r>
      <w:r w:rsidRPr="00456AB1">
        <w:rPr>
          <w:b/>
        </w:rPr>
        <w:tab/>
      </w:r>
      <w:r w:rsidRPr="00456AB1">
        <w:rPr>
          <w:b/>
        </w:rPr>
        <w:tab/>
      </w:r>
      <w:r>
        <w:rPr>
          <w:b/>
        </w:rPr>
        <w:tab/>
        <w:t xml:space="preserve">            Н</w:t>
      </w:r>
      <w:r w:rsidRPr="00456AB1">
        <w:rPr>
          <w:b/>
        </w:rPr>
        <w:t xml:space="preserve">.И. </w:t>
      </w:r>
      <w:proofErr w:type="spellStart"/>
      <w:r w:rsidRPr="00456AB1">
        <w:rPr>
          <w:b/>
        </w:rPr>
        <w:t>Иноземцева</w:t>
      </w:r>
      <w:proofErr w:type="spellEnd"/>
    </w:p>
    <w:p w:rsidR="00C27CE5" w:rsidRDefault="00C27CE5" w:rsidP="00C27CE5"/>
    <w:p w:rsidR="00C27CE5" w:rsidRDefault="00C27CE5" w:rsidP="00C27CE5"/>
    <w:p w:rsidR="00C27CE5" w:rsidRPr="00DC10B7" w:rsidRDefault="00C27CE5" w:rsidP="00C27CE5">
      <w:pPr>
        <w:adjustRightInd w:val="0"/>
        <w:ind w:firstLine="540"/>
        <w:jc w:val="both"/>
      </w:pPr>
    </w:p>
    <w:p w:rsidR="00C27CE5" w:rsidRPr="00DC10B7" w:rsidRDefault="00C27CE5" w:rsidP="00C27CE5">
      <w:pPr>
        <w:adjustRightInd w:val="0"/>
        <w:ind w:firstLine="540"/>
        <w:jc w:val="both"/>
      </w:pPr>
    </w:p>
    <w:p w:rsidR="00C27CE5" w:rsidRDefault="00C27CE5" w:rsidP="00C27CE5">
      <w:pPr>
        <w:jc w:val="right"/>
        <w:rPr>
          <w:b/>
        </w:rPr>
      </w:pPr>
    </w:p>
    <w:p w:rsidR="00C27CE5" w:rsidRDefault="00C27CE5" w:rsidP="00C27CE5">
      <w:pPr>
        <w:jc w:val="right"/>
      </w:pPr>
    </w:p>
    <w:p w:rsidR="00C27CE5" w:rsidRDefault="00C27CE5" w:rsidP="00C27CE5">
      <w:pPr>
        <w:jc w:val="right"/>
      </w:pPr>
    </w:p>
    <w:p w:rsidR="00C27CE5" w:rsidRDefault="00C27CE5" w:rsidP="00C27CE5">
      <w:pPr>
        <w:jc w:val="right"/>
      </w:pPr>
    </w:p>
    <w:p w:rsidR="00C27CE5" w:rsidRDefault="00C27CE5" w:rsidP="00C27CE5">
      <w:pPr>
        <w:jc w:val="right"/>
      </w:pPr>
    </w:p>
    <w:p w:rsidR="00C27CE5" w:rsidRDefault="00C27CE5" w:rsidP="00C27CE5">
      <w:pPr>
        <w:jc w:val="right"/>
      </w:pPr>
    </w:p>
    <w:p w:rsidR="00C27CE5" w:rsidRDefault="00C27CE5" w:rsidP="00C27CE5">
      <w:pPr>
        <w:jc w:val="right"/>
      </w:pPr>
    </w:p>
    <w:p w:rsidR="00C27CE5" w:rsidRDefault="00C27CE5" w:rsidP="00C27CE5">
      <w:pPr>
        <w:jc w:val="right"/>
      </w:pPr>
    </w:p>
    <w:p w:rsidR="00C27CE5" w:rsidRDefault="00C27CE5" w:rsidP="00C27CE5">
      <w:pPr>
        <w:jc w:val="right"/>
      </w:pPr>
    </w:p>
    <w:p w:rsidR="00C27CE5" w:rsidRDefault="00C27CE5" w:rsidP="00C27CE5">
      <w:pPr>
        <w:jc w:val="right"/>
      </w:pPr>
    </w:p>
    <w:p w:rsidR="00C27CE5" w:rsidRDefault="00C27CE5" w:rsidP="00C27CE5">
      <w:pPr>
        <w:jc w:val="right"/>
      </w:pPr>
    </w:p>
    <w:p w:rsidR="00C27CE5" w:rsidRDefault="00C27CE5" w:rsidP="00C27CE5">
      <w:pPr>
        <w:jc w:val="right"/>
      </w:pPr>
    </w:p>
    <w:p w:rsidR="00C27CE5" w:rsidRDefault="00C27CE5" w:rsidP="00C27CE5">
      <w:pPr>
        <w:jc w:val="right"/>
      </w:pPr>
    </w:p>
    <w:p w:rsidR="00C27CE5" w:rsidRDefault="00C27CE5" w:rsidP="00C27CE5">
      <w:pPr>
        <w:jc w:val="right"/>
      </w:pPr>
    </w:p>
    <w:p w:rsidR="00C27CE5" w:rsidRDefault="00C27CE5" w:rsidP="00C27CE5">
      <w:pPr>
        <w:jc w:val="right"/>
      </w:pPr>
    </w:p>
    <w:p w:rsidR="00C27CE5" w:rsidRDefault="00C27CE5" w:rsidP="00C27CE5">
      <w:pPr>
        <w:jc w:val="right"/>
      </w:pPr>
    </w:p>
    <w:p w:rsidR="00C27CE5" w:rsidRDefault="00C27CE5" w:rsidP="00C27CE5">
      <w:pPr>
        <w:jc w:val="right"/>
      </w:pPr>
    </w:p>
    <w:p w:rsidR="00C27CE5" w:rsidRDefault="00C27CE5" w:rsidP="00C27CE5">
      <w:pPr>
        <w:jc w:val="right"/>
      </w:pPr>
    </w:p>
    <w:p w:rsidR="00C27CE5" w:rsidRDefault="00C27CE5" w:rsidP="00C27CE5">
      <w:pPr>
        <w:jc w:val="right"/>
      </w:pPr>
    </w:p>
    <w:p w:rsidR="00C27CE5" w:rsidRDefault="00C27CE5" w:rsidP="00C27CE5">
      <w:pPr>
        <w:jc w:val="right"/>
      </w:pPr>
    </w:p>
    <w:p w:rsidR="00C27CE5" w:rsidRDefault="00C27CE5" w:rsidP="00C27CE5">
      <w:pPr>
        <w:jc w:val="right"/>
      </w:pPr>
    </w:p>
    <w:p w:rsidR="00C27CE5" w:rsidRPr="00C27CE5" w:rsidRDefault="00C27CE5" w:rsidP="00C27CE5">
      <w:pPr>
        <w:tabs>
          <w:tab w:val="left" w:pos="4084"/>
        </w:tabs>
        <w:jc w:val="center"/>
        <w:rPr>
          <w:b/>
        </w:rPr>
      </w:pPr>
      <w:r w:rsidRPr="00C27CE5">
        <w:rPr>
          <w:b/>
        </w:rPr>
        <w:lastRenderedPageBreak/>
        <w:t xml:space="preserve">Устав </w:t>
      </w:r>
    </w:p>
    <w:p w:rsidR="00C27CE5" w:rsidRPr="00C27CE5" w:rsidRDefault="00C27CE5" w:rsidP="00C27CE5">
      <w:pPr>
        <w:tabs>
          <w:tab w:val="left" w:pos="4084"/>
        </w:tabs>
        <w:jc w:val="center"/>
        <w:rPr>
          <w:b/>
        </w:rPr>
      </w:pPr>
      <w:r w:rsidRPr="00C27CE5">
        <w:rPr>
          <w:b/>
        </w:rPr>
        <w:t>муниципального округа  Преображенское</w:t>
      </w:r>
    </w:p>
    <w:p w:rsidR="00C27CE5" w:rsidRPr="00C27CE5" w:rsidRDefault="00C27CE5" w:rsidP="00C27CE5">
      <w:pPr>
        <w:tabs>
          <w:tab w:val="left" w:pos="4084"/>
        </w:tabs>
        <w:jc w:val="center"/>
      </w:pPr>
    </w:p>
    <w:p w:rsidR="00C27CE5" w:rsidRPr="00C27CE5" w:rsidRDefault="00C27CE5" w:rsidP="00C27CE5">
      <w:pPr>
        <w:pStyle w:val="ac"/>
        <w:jc w:val="center"/>
        <w:rPr>
          <w:bCs/>
        </w:rPr>
      </w:pPr>
      <w:r w:rsidRPr="00C27CE5">
        <w:rPr>
          <w:bCs/>
        </w:rPr>
        <w:t xml:space="preserve">Глава </w:t>
      </w:r>
      <w:r w:rsidRPr="00C27CE5">
        <w:rPr>
          <w:bCs/>
          <w:lang w:val="en-US"/>
        </w:rPr>
        <w:t>I</w:t>
      </w:r>
      <w:r w:rsidRPr="00C27CE5">
        <w:rPr>
          <w:bCs/>
        </w:rPr>
        <w:t>. Основные положения</w:t>
      </w:r>
    </w:p>
    <w:p w:rsidR="00C27CE5" w:rsidRPr="00C27CE5" w:rsidRDefault="00C27CE5" w:rsidP="00C27CE5">
      <w:pPr>
        <w:pStyle w:val="ac"/>
        <w:ind w:firstLine="851"/>
        <w:rPr>
          <w:b/>
          <w:bCs/>
        </w:rPr>
      </w:pPr>
    </w:p>
    <w:p w:rsidR="00C27CE5" w:rsidRPr="00C27CE5" w:rsidRDefault="00C27CE5" w:rsidP="00C27CE5">
      <w:pPr>
        <w:pStyle w:val="ac"/>
        <w:ind w:firstLine="851"/>
      </w:pPr>
      <w:r w:rsidRPr="00C27CE5">
        <w:t xml:space="preserve">Статья 1. Муниципальный округ Преображенское </w:t>
      </w:r>
    </w:p>
    <w:p w:rsidR="00C27CE5" w:rsidRPr="00C27CE5" w:rsidRDefault="00C27CE5" w:rsidP="00C27CE5">
      <w:pPr>
        <w:pStyle w:val="ac"/>
        <w:ind w:firstLine="851"/>
        <w:rPr>
          <w:b/>
        </w:rPr>
      </w:pPr>
    </w:p>
    <w:p w:rsidR="00C27CE5" w:rsidRPr="00C27CE5" w:rsidRDefault="00C27CE5" w:rsidP="00C27CE5">
      <w:pPr>
        <w:pStyle w:val="ac"/>
        <w:ind w:firstLine="851"/>
        <w:rPr>
          <w:b/>
        </w:rPr>
      </w:pPr>
      <w:r w:rsidRPr="00C27CE5">
        <w:rPr>
          <w:b/>
        </w:rPr>
        <w:t>1. Статус муниципального образования – внутригородское муниципальное образование – муниципальный округ в городе Москве.</w:t>
      </w:r>
    </w:p>
    <w:p w:rsidR="00C27CE5" w:rsidRPr="00C27CE5" w:rsidRDefault="00C27CE5" w:rsidP="00C27CE5">
      <w:pPr>
        <w:pStyle w:val="ac"/>
        <w:ind w:firstLine="851"/>
        <w:rPr>
          <w:b/>
        </w:rPr>
      </w:pPr>
      <w:r w:rsidRPr="00C27CE5">
        <w:rPr>
          <w:b/>
        </w:rPr>
        <w:t>2. Наименование муниципального образования – муниципальный округ Преображенское (далее – муниципальный округ).</w:t>
      </w:r>
    </w:p>
    <w:p w:rsidR="00C27CE5" w:rsidRPr="00C27CE5" w:rsidRDefault="00C27CE5" w:rsidP="00C27CE5">
      <w:pPr>
        <w:pStyle w:val="ac"/>
        <w:ind w:firstLine="851"/>
        <w:rPr>
          <w:b/>
        </w:rPr>
      </w:pPr>
      <w:r w:rsidRPr="00C27CE5">
        <w:rPr>
          <w:b/>
        </w:rPr>
        <w:t>3. В официальных документах, издаваемых органами и должностными лицами местного самоуправления муниципального округа, наименования «внутригородское муниципальное образование – муниципальный округ _ Преображенское в городе Москве», «муниципальный округ _ Преображенское в городе Москве» и «муниципальный округ Преображенское » равнозначны.</w:t>
      </w:r>
    </w:p>
    <w:p w:rsidR="00C27CE5" w:rsidRPr="00C27CE5" w:rsidRDefault="00C27CE5" w:rsidP="00C27CE5">
      <w:pPr>
        <w:pStyle w:val="ac"/>
        <w:ind w:firstLine="851"/>
        <w:rPr>
          <w:b/>
        </w:rPr>
      </w:pPr>
      <w:r w:rsidRPr="00C27CE5">
        <w:rPr>
          <w:b/>
          <w:bCs/>
        </w:rPr>
        <w:t>4. Г</w:t>
      </w:r>
      <w:r w:rsidRPr="00C27CE5">
        <w:rPr>
          <w:b/>
        </w:rPr>
        <w:t>раницы муниципального округа установлены Законом города Москвы от </w:t>
      </w:r>
      <w:r w:rsidRPr="00C27CE5">
        <w:rPr>
          <w:b/>
          <w:bCs/>
        </w:rPr>
        <w:t>15 октября 2003 года</w:t>
      </w:r>
      <w:r w:rsidRPr="00C27CE5">
        <w:rPr>
          <w:b/>
        </w:rPr>
        <w:t xml:space="preserve"> № 59 «О наименованиях и границах внутригородских муниципальных образований в городе Москве».</w:t>
      </w:r>
    </w:p>
    <w:p w:rsidR="00C27CE5" w:rsidRPr="00C27CE5" w:rsidRDefault="00C27CE5" w:rsidP="00C27CE5">
      <w:pPr>
        <w:pStyle w:val="ac"/>
        <w:ind w:firstLine="851"/>
      </w:pPr>
    </w:p>
    <w:p w:rsidR="00C27CE5" w:rsidRPr="00C27CE5" w:rsidRDefault="00C27CE5" w:rsidP="00C27CE5">
      <w:pPr>
        <w:ind w:firstLine="851"/>
        <w:jc w:val="both"/>
        <w:rPr>
          <w:b/>
        </w:rPr>
      </w:pPr>
      <w:r w:rsidRPr="00C27CE5">
        <w:rPr>
          <w:b/>
        </w:rPr>
        <w:t>Статья 2. Официальные символы муниципального округа</w:t>
      </w:r>
    </w:p>
    <w:p w:rsidR="00C27CE5" w:rsidRPr="00C27CE5" w:rsidRDefault="00C27CE5" w:rsidP="00C27CE5">
      <w:pPr>
        <w:pStyle w:val="ac"/>
        <w:ind w:firstLine="851"/>
        <w:rPr>
          <w:b/>
          <w:bCs/>
        </w:rPr>
      </w:pPr>
    </w:p>
    <w:p w:rsidR="00C27CE5" w:rsidRPr="00C27CE5" w:rsidRDefault="00C27CE5" w:rsidP="00C27CE5">
      <w:pPr>
        <w:pStyle w:val="ConsPlusNormal0"/>
        <w:ind w:firstLine="851"/>
        <w:jc w:val="both"/>
        <w:rPr>
          <w:rFonts w:ascii="Times New Roman" w:hAnsi="Times New Roman" w:cs="Times New Roman"/>
          <w:bCs/>
          <w:sz w:val="24"/>
          <w:szCs w:val="24"/>
        </w:rPr>
      </w:pPr>
      <w:r w:rsidRPr="00C27CE5">
        <w:rPr>
          <w:rFonts w:ascii="Times New Roman" w:hAnsi="Times New Roman" w:cs="Times New Roman"/>
          <w:bCs/>
          <w:sz w:val="24"/>
          <w:szCs w:val="24"/>
        </w:rPr>
        <w:t xml:space="preserve">1. Официальными символами муниципального округа (далее – официальными символами) являются герб и флаг муниципального округа, отражающие его исторические, культурные, иные местные традиции и особенности. </w:t>
      </w:r>
    </w:p>
    <w:p w:rsidR="00C27CE5" w:rsidRPr="00C27CE5" w:rsidRDefault="00C27CE5" w:rsidP="00C27CE5">
      <w:pPr>
        <w:pStyle w:val="ConsPlusNormal0"/>
        <w:ind w:firstLine="851"/>
        <w:jc w:val="both"/>
        <w:rPr>
          <w:rFonts w:ascii="Times New Roman" w:hAnsi="Times New Roman" w:cs="Times New Roman"/>
          <w:sz w:val="24"/>
          <w:szCs w:val="24"/>
        </w:rPr>
      </w:pPr>
      <w:r w:rsidRPr="00C27CE5">
        <w:rPr>
          <w:rFonts w:ascii="Times New Roman" w:hAnsi="Times New Roman" w:cs="Times New Roman"/>
          <w:sz w:val="24"/>
          <w:szCs w:val="24"/>
        </w:rPr>
        <w:t>Муниципальный округ помимо указанных официальных символов, вправе иметь другие официальные символы, установленные решениями Совета депутатов муниципального округа.</w:t>
      </w:r>
    </w:p>
    <w:p w:rsidR="00C27CE5" w:rsidRPr="00C27CE5" w:rsidRDefault="00C27CE5" w:rsidP="00C27CE5">
      <w:pPr>
        <w:pStyle w:val="ConsPlusNormal0"/>
        <w:ind w:firstLine="851"/>
        <w:jc w:val="both"/>
        <w:rPr>
          <w:rFonts w:ascii="Times New Roman" w:hAnsi="Times New Roman" w:cs="Times New Roman"/>
          <w:sz w:val="24"/>
          <w:szCs w:val="24"/>
        </w:rPr>
      </w:pPr>
      <w:r w:rsidRPr="00C27CE5">
        <w:rPr>
          <w:rFonts w:ascii="Times New Roman" w:hAnsi="Times New Roman" w:cs="Times New Roman"/>
          <w:sz w:val="24"/>
          <w:szCs w:val="24"/>
        </w:rPr>
        <w:t>2. Официальные символы разрабатываются в порядке, предусмотренном решениями Совета депутатов муниципального округа и законами города Москвы.</w:t>
      </w:r>
    </w:p>
    <w:p w:rsidR="00C27CE5" w:rsidRPr="00C27CE5" w:rsidRDefault="00C27CE5" w:rsidP="00C27CE5">
      <w:pPr>
        <w:pStyle w:val="ConsPlusNormal0"/>
        <w:ind w:firstLine="851"/>
        <w:jc w:val="both"/>
        <w:rPr>
          <w:rFonts w:ascii="Times New Roman" w:hAnsi="Times New Roman" w:cs="Times New Roman"/>
          <w:sz w:val="24"/>
          <w:szCs w:val="24"/>
        </w:rPr>
      </w:pPr>
      <w:r w:rsidRPr="00C27CE5">
        <w:rPr>
          <w:rFonts w:ascii="Times New Roman" w:hAnsi="Times New Roman" w:cs="Times New Roman"/>
          <w:sz w:val="24"/>
          <w:szCs w:val="24"/>
        </w:rPr>
        <w:t xml:space="preserve">Проекты </w:t>
      </w:r>
      <w:r w:rsidRPr="00C27CE5">
        <w:rPr>
          <w:rFonts w:ascii="Times New Roman" w:hAnsi="Times New Roman" w:cs="Times New Roman"/>
          <w:bCs/>
          <w:sz w:val="24"/>
          <w:szCs w:val="24"/>
        </w:rPr>
        <w:t xml:space="preserve">официальных символов </w:t>
      </w:r>
      <w:r w:rsidRPr="00C27CE5">
        <w:rPr>
          <w:rFonts w:ascii="Times New Roman" w:hAnsi="Times New Roman" w:cs="Times New Roman"/>
          <w:sz w:val="24"/>
          <w:szCs w:val="24"/>
        </w:rPr>
        <w:t xml:space="preserve">одобряются решениями </w:t>
      </w:r>
      <w:r w:rsidRPr="00C27CE5">
        <w:rPr>
          <w:rFonts w:ascii="Times New Roman" w:hAnsi="Times New Roman" w:cs="Times New Roman"/>
          <w:bCs/>
          <w:sz w:val="24"/>
          <w:szCs w:val="24"/>
        </w:rPr>
        <w:t>Совета депутатов муниципального округа и направляются на экспертизу в специально уполномоченный орган при Правительстве Москвы.</w:t>
      </w:r>
    </w:p>
    <w:p w:rsidR="00C27CE5" w:rsidRPr="00C27CE5" w:rsidRDefault="00C27CE5" w:rsidP="00C27CE5">
      <w:pPr>
        <w:pStyle w:val="ConsPlusNormal0"/>
        <w:ind w:firstLine="851"/>
        <w:jc w:val="both"/>
        <w:rPr>
          <w:rFonts w:ascii="Times New Roman" w:hAnsi="Times New Roman" w:cs="Times New Roman"/>
          <w:sz w:val="24"/>
          <w:szCs w:val="24"/>
        </w:rPr>
      </w:pPr>
      <w:r w:rsidRPr="00C27CE5">
        <w:rPr>
          <w:rFonts w:ascii="Times New Roman" w:hAnsi="Times New Roman" w:cs="Times New Roman"/>
          <w:sz w:val="24"/>
          <w:szCs w:val="24"/>
        </w:rPr>
        <w:t>3. Официальные символы подлежат государственной регистрации в соответствии с федеральным законодательством и регистрации в соответствии с законами города Москвы.</w:t>
      </w:r>
    </w:p>
    <w:p w:rsidR="00C27CE5" w:rsidRPr="00C27CE5" w:rsidRDefault="00C27CE5" w:rsidP="00C27CE5">
      <w:pPr>
        <w:pStyle w:val="ConsPlusNormal0"/>
        <w:ind w:firstLine="851"/>
        <w:jc w:val="both"/>
        <w:rPr>
          <w:rFonts w:ascii="Times New Roman" w:hAnsi="Times New Roman" w:cs="Times New Roman"/>
          <w:sz w:val="24"/>
          <w:szCs w:val="24"/>
        </w:rPr>
      </w:pPr>
      <w:r w:rsidRPr="00C27CE5">
        <w:rPr>
          <w:rFonts w:ascii="Times New Roman" w:hAnsi="Times New Roman" w:cs="Times New Roman"/>
          <w:sz w:val="24"/>
          <w:szCs w:val="24"/>
        </w:rPr>
        <w:t xml:space="preserve">4. Официальные символы утверждаются решениями Совета депутатов муниципального округа большинством голосов от установленной численности депутатов </w:t>
      </w:r>
      <w:r w:rsidRPr="00C27CE5">
        <w:rPr>
          <w:rFonts w:ascii="Times New Roman" w:hAnsi="Times New Roman" w:cs="Times New Roman"/>
          <w:bCs/>
          <w:sz w:val="24"/>
          <w:szCs w:val="24"/>
        </w:rPr>
        <w:t>Совета депутатов муниципального округа (далее – депутаты)</w:t>
      </w:r>
      <w:r w:rsidRPr="00C27CE5">
        <w:rPr>
          <w:rFonts w:ascii="Times New Roman" w:hAnsi="Times New Roman" w:cs="Times New Roman"/>
          <w:sz w:val="24"/>
          <w:szCs w:val="24"/>
        </w:rPr>
        <w:t>.</w:t>
      </w:r>
    </w:p>
    <w:p w:rsidR="00C27CE5" w:rsidRPr="00C27CE5" w:rsidRDefault="00C27CE5" w:rsidP="00C27CE5">
      <w:pPr>
        <w:pStyle w:val="ConsPlusNormal0"/>
        <w:ind w:firstLine="851"/>
        <w:jc w:val="both"/>
        <w:rPr>
          <w:rFonts w:ascii="Times New Roman" w:hAnsi="Times New Roman" w:cs="Times New Roman"/>
          <w:sz w:val="24"/>
          <w:szCs w:val="24"/>
        </w:rPr>
      </w:pPr>
      <w:r w:rsidRPr="00C27CE5">
        <w:rPr>
          <w:rFonts w:ascii="Times New Roman" w:hAnsi="Times New Roman" w:cs="Times New Roman"/>
          <w:sz w:val="24"/>
          <w:szCs w:val="24"/>
        </w:rPr>
        <w:t>5. Порядок официального использования указанных символов устанавливается решениями Совета депутатов муниципального округа.</w:t>
      </w:r>
    </w:p>
    <w:p w:rsidR="00C27CE5" w:rsidRPr="00C27CE5" w:rsidRDefault="00C27CE5" w:rsidP="00C27CE5">
      <w:pPr>
        <w:pStyle w:val="ac"/>
        <w:ind w:firstLine="851"/>
        <w:jc w:val="center"/>
        <w:rPr>
          <w:bCs/>
        </w:rPr>
      </w:pPr>
    </w:p>
    <w:p w:rsidR="00C27CE5" w:rsidRPr="00C27CE5" w:rsidRDefault="00C27CE5" w:rsidP="00C27CE5">
      <w:pPr>
        <w:pStyle w:val="ac"/>
        <w:ind w:firstLine="851"/>
        <w:rPr>
          <w:bCs/>
        </w:rPr>
      </w:pPr>
      <w:r w:rsidRPr="00C27CE5">
        <w:rPr>
          <w:bCs/>
        </w:rPr>
        <w:t xml:space="preserve">Статья 3. Вопросы местного значения </w:t>
      </w:r>
    </w:p>
    <w:p w:rsidR="00C27CE5" w:rsidRPr="00C27CE5" w:rsidRDefault="00C27CE5" w:rsidP="00C27CE5">
      <w:pPr>
        <w:pStyle w:val="ac"/>
        <w:ind w:firstLine="851"/>
        <w:rPr>
          <w:b/>
          <w:bCs/>
        </w:rPr>
      </w:pPr>
    </w:p>
    <w:p w:rsidR="00C27CE5" w:rsidRPr="00C27CE5" w:rsidRDefault="00C27CE5" w:rsidP="00C27CE5">
      <w:pPr>
        <w:pStyle w:val="ConsPlusNormal0"/>
        <w:ind w:firstLine="851"/>
        <w:jc w:val="both"/>
        <w:rPr>
          <w:rFonts w:ascii="Times New Roman" w:hAnsi="Times New Roman" w:cs="Times New Roman"/>
          <w:sz w:val="24"/>
          <w:szCs w:val="24"/>
        </w:rPr>
      </w:pPr>
      <w:r w:rsidRPr="00C27CE5">
        <w:rPr>
          <w:rFonts w:ascii="Times New Roman" w:hAnsi="Times New Roman" w:cs="Times New Roman"/>
          <w:sz w:val="24"/>
          <w:szCs w:val="24"/>
        </w:rPr>
        <w:t>1. В ведении муниципального округа находятся вопросы местного значения, установленные Законом города Москвы от 6 ноября 2002 года № 56 «Об организации местного самоуправления в городе Москве».</w:t>
      </w:r>
    </w:p>
    <w:p w:rsidR="00C27CE5" w:rsidRPr="00C27CE5" w:rsidRDefault="00C27CE5" w:rsidP="00C27CE5">
      <w:pPr>
        <w:pStyle w:val="ConsPlusNormal0"/>
        <w:ind w:firstLine="851"/>
        <w:jc w:val="both"/>
        <w:rPr>
          <w:rFonts w:ascii="Times New Roman" w:hAnsi="Times New Roman" w:cs="Times New Roman"/>
          <w:sz w:val="24"/>
          <w:szCs w:val="24"/>
        </w:rPr>
      </w:pPr>
      <w:r w:rsidRPr="00C27CE5">
        <w:rPr>
          <w:rFonts w:ascii="Times New Roman" w:hAnsi="Times New Roman" w:cs="Times New Roman"/>
          <w:sz w:val="24"/>
          <w:szCs w:val="24"/>
        </w:rPr>
        <w:t>2. К вопросам местного значения муниципального округа относятся:</w:t>
      </w:r>
    </w:p>
    <w:p w:rsidR="00C27CE5" w:rsidRPr="00C27CE5" w:rsidRDefault="00C27CE5" w:rsidP="00C27CE5">
      <w:pPr>
        <w:pStyle w:val="ConsPlusNormal0"/>
        <w:ind w:firstLine="851"/>
        <w:jc w:val="both"/>
        <w:rPr>
          <w:rFonts w:ascii="Times New Roman" w:hAnsi="Times New Roman" w:cs="Times New Roman"/>
          <w:sz w:val="24"/>
          <w:szCs w:val="24"/>
        </w:rPr>
      </w:pPr>
      <w:r w:rsidRPr="00C27CE5">
        <w:rPr>
          <w:rFonts w:ascii="Times New Roman" w:hAnsi="Times New Roman" w:cs="Times New Roman"/>
          <w:sz w:val="24"/>
          <w:szCs w:val="24"/>
        </w:rPr>
        <w:t xml:space="preserve">1) составление и рассмотрение проекта бюджета муниципального округа (далее – </w:t>
      </w:r>
      <w:r w:rsidRPr="00C27CE5">
        <w:rPr>
          <w:rFonts w:ascii="Times New Roman" w:hAnsi="Times New Roman" w:cs="Times New Roman"/>
          <w:sz w:val="24"/>
          <w:szCs w:val="24"/>
        </w:rPr>
        <w:lastRenderedPageBreak/>
        <w:t xml:space="preserve">местный бюджет), утверждение и исполнение местного бюджета, осуществление </w:t>
      </w:r>
      <w:proofErr w:type="gramStart"/>
      <w:r w:rsidRPr="00C27CE5">
        <w:rPr>
          <w:rFonts w:ascii="Times New Roman" w:hAnsi="Times New Roman" w:cs="Times New Roman"/>
          <w:sz w:val="24"/>
          <w:szCs w:val="24"/>
        </w:rPr>
        <w:t>контроля за</w:t>
      </w:r>
      <w:proofErr w:type="gramEnd"/>
      <w:r w:rsidRPr="00C27CE5">
        <w:rPr>
          <w:rFonts w:ascii="Times New Roman" w:hAnsi="Times New Roman" w:cs="Times New Roman"/>
          <w:sz w:val="24"/>
          <w:szCs w:val="24"/>
        </w:rPr>
        <w:t xml:space="preserve"> его исполнением, составление и утверждение отчета об исполнении местного бюджета;</w:t>
      </w:r>
    </w:p>
    <w:p w:rsidR="00C27CE5" w:rsidRPr="00C27CE5" w:rsidRDefault="00C27CE5" w:rsidP="00C27CE5">
      <w:pPr>
        <w:pStyle w:val="ConsPlusNormal0"/>
        <w:ind w:firstLine="851"/>
        <w:jc w:val="both"/>
        <w:rPr>
          <w:rFonts w:ascii="Times New Roman" w:hAnsi="Times New Roman" w:cs="Times New Roman"/>
          <w:sz w:val="24"/>
          <w:szCs w:val="24"/>
        </w:rPr>
      </w:pPr>
      <w:r w:rsidRPr="00C27CE5">
        <w:rPr>
          <w:rFonts w:ascii="Times New Roman" w:hAnsi="Times New Roman" w:cs="Times New Roman"/>
          <w:sz w:val="24"/>
          <w:szCs w:val="24"/>
        </w:rPr>
        <w:t>2) утверждение положения о бюджетном процессе в муниципальном округе;</w:t>
      </w:r>
    </w:p>
    <w:p w:rsidR="00C27CE5" w:rsidRPr="00C27CE5" w:rsidRDefault="00C27CE5" w:rsidP="00C27CE5">
      <w:pPr>
        <w:pStyle w:val="ConsPlusNormal0"/>
        <w:ind w:firstLine="851"/>
        <w:jc w:val="both"/>
        <w:rPr>
          <w:rFonts w:ascii="Times New Roman" w:hAnsi="Times New Roman" w:cs="Times New Roman"/>
          <w:sz w:val="24"/>
          <w:szCs w:val="24"/>
        </w:rPr>
      </w:pPr>
      <w:r w:rsidRPr="00C27CE5">
        <w:rPr>
          <w:rFonts w:ascii="Times New Roman" w:hAnsi="Times New Roman" w:cs="Times New Roman"/>
          <w:sz w:val="24"/>
          <w:szCs w:val="24"/>
        </w:rPr>
        <w:t>3) владение, пользование и распоряжение имуществом, находящимся в муниципальной собственности;</w:t>
      </w:r>
    </w:p>
    <w:p w:rsidR="00C27CE5" w:rsidRPr="00C27CE5" w:rsidRDefault="00C27CE5" w:rsidP="00C27CE5">
      <w:pPr>
        <w:pStyle w:val="ConsPlusNormal0"/>
        <w:ind w:firstLine="851"/>
        <w:jc w:val="both"/>
        <w:rPr>
          <w:rFonts w:ascii="Times New Roman" w:hAnsi="Times New Roman" w:cs="Times New Roman"/>
          <w:sz w:val="24"/>
          <w:szCs w:val="24"/>
        </w:rPr>
      </w:pPr>
      <w:r w:rsidRPr="00C27CE5">
        <w:rPr>
          <w:rFonts w:ascii="Times New Roman" w:hAnsi="Times New Roman" w:cs="Times New Roman"/>
          <w:sz w:val="24"/>
          <w:szCs w:val="24"/>
        </w:rPr>
        <w:t>4) установление порядка владения, пользования и распоряжения имуществом, находящимся в муниципальной собственности;</w:t>
      </w:r>
    </w:p>
    <w:p w:rsidR="00C27CE5" w:rsidRPr="00C27CE5" w:rsidRDefault="00C27CE5" w:rsidP="00C27CE5">
      <w:pPr>
        <w:pStyle w:val="ConsPlusNormal0"/>
        <w:ind w:firstLine="851"/>
        <w:jc w:val="both"/>
        <w:rPr>
          <w:rFonts w:ascii="Times New Roman" w:hAnsi="Times New Roman" w:cs="Times New Roman"/>
          <w:sz w:val="24"/>
          <w:szCs w:val="24"/>
        </w:rPr>
      </w:pPr>
      <w:r w:rsidRPr="00C27CE5">
        <w:rPr>
          <w:rFonts w:ascii="Times New Roman" w:hAnsi="Times New Roman" w:cs="Times New Roman"/>
          <w:sz w:val="24"/>
          <w:szCs w:val="24"/>
        </w:rPr>
        <w:t>5) принятие решений о разрешении вступления в брак лицам, достигшим возраста шестнадцати лет, в порядке, установленном семейным законодательством Российской Федерации;</w:t>
      </w:r>
    </w:p>
    <w:p w:rsidR="00C27CE5" w:rsidRPr="00C27CE5" w:rsidRDefault="00C27CE5" w:rsidP="00C27CE5">
      <w:pPr>
        <w:pStyle w:val="ConsPlusNormal0"/>
        <w:ind w:firstLine="851"/>
        <w:jc w:val="both"/>
        <w:rPr>
          <w:rFonts w:ascii="Times New Roman" w:hAnsi="Times New Roman" w:cs="Times New Roman"/>
          <w:sz w:val="24"/>
          <w:szCs w:val="24"/>
        </w:rPr>
      </w:pPr>
      <w:r w:rsidRPr="00C27CE5">
        <w:rPr>
          <w:rFonts w:ascii="Times New Roman" w:hAnsi="Times New Roman" w:cs="Times New Roman"/>
          <w:sz w:val="24"/>
          <w:szCs w:val="24"/>
        </w:rPr>
        <w:t>6) установление местных праздников и организация местных праздничных и иных зрелищных мероприятий, развитие местных традиций и обрядов;</w:t>
      </w:r>
    </w:p>
    <w:p w:rsidR="00C27CE5" w:rsidRPr="00C27CE5" w:rsidRDefault="00C27CE5" w:rsidP="00C27CE5">
      <w:pPr>
        <w:pStyle w:val="ConsPlusNormal0"/>
        <w:ind w:firstLine="851"/>
        <w:jc w:val="both"/>
        <w:rPr>
          <w:rFonts w:ascii="Times New Roman" w:hAnsi="Times New Roman" w:cs="Times New Roman"/>
          <w:sz w:val="24"/>
          <w:szCs w:val="24"/>
        </w:rPr>
      </w:pPr>
      <w:r w:rsidRPr="00C27CE5">
        <w:rPr>
          <w:rFonts w:ascii="Times New Roman" w:hAnsi="Times New Roman" w:cs="Times New Roman"/>
          <w:sz w:val="24"/>
          <w:szCs w:val="24"/>
        </w:rPr>
        <w:t>7) проведение мероприятий по военно-патриотическому воспитанию граждан Российской Федерации, проживающих на территории муниципального округа;</w:t>
      </w:r>
    </w:p>
    <w:p w:rsidR="00C27CE5" w:rsidRPr="00C27CE5" w:rsidRDefault="00C27CE5" w:rsidP="00C27CE5">
      <w:pPr>
        <w:pStyle w:val="ConsPlusNormal0"/>
        <w:ind w:firstLine="851"/>
        <w:jc w:val="both"/>
        <w:rPr>
          <w:rFonts w:ascii="Times New Roman" w:hAnsi="Times New Roman" w:cs="Times New Roman"/>
          <w:strike/>
          <w:sz w:val="24"/>
          <w:szCs w:val="24"/>
        </w:rPr>
      </w:pPr>
      <w:r w:rsidRPr="00C27CE5">
        <w:rPr>
          <w:rFonts w:ascii="Times New Roman" w:hAnsi="Times New Roman" w:cs="Times New Roman"/>
          <w:bCs/>
          <w:sz w:val="24"/>
          <w:szCs w:val="24"/>
        </w:rPr>
        <w:t>8)</w:t>
      </w:r>
      <w:r w:rsidRPr="00C27CE5">
        <w:rPr>
          <w:rFonts w:ascii="Times New Roman" w:hAnsi="Times New Roman" w:cs="Times New Roman"/>
          <w:sz w:val="24"/>
          <w:szCs w:val="24"/>
        </w:rPr>
        <w:t xml:space="preserve"> регистрация трудовых договоров, заключаемых работодателями – физическими лицами, не являющимися индивидуальными предпринимателями, с работниками, а также регистрация факта прекращения трудового договора;</w:t>
      </w:r>
    </w:p>
    <w:p w:rsidR="00C27CE5" w:rsidRPr="00C27CE5" w:rsidRDefault="00C27CE5" w:rsidP="00C27CE5">
      <w:pPr>
        <w:pStyle w:val="ConsPlusNormal0"/>
        <w:ind w:firstLine="851"/>
        <w:jc w:val="both"/>
        <w:rPr>
          <w:rFonts w:ascii="Times New Roman" w:hAnsi="Times New Roman" w:cs="Times New Roman"/>
          <w:sz w:val="24"/>
          <w:szCs w:val="24"/>
        </w:rPr>
      </w:pPr>
      <w:r w:rsidRPr="00C27CE5">
        <w:rPr>
          <w:rFonts w:ascii="Times New Roman" w:hAnsi="Times New Roman" w:cs="Times New Roman"/>
          <w:sz w:val="24"/>
          <w:szCs w:val="24"/>
        </w:rPr>
        <w:t>9) регистрация уставов территориального общественного самоуправления;</w:t>
      </w:r>
    </w:p>
    <w:p w:rsidR="00C27CE5" w:rsidRPr="00C27CE5" w:rsidRDefault="00C27CE5" w:rsidP="00C27CE5">
      <w:pPr>
        <w:pStyle w:val="ConsPlusNormal0"/>
        <w:ind w:firstLine="851"/>
        <w:jc w:val="both"/>
        <w:rPr>
          <w:rFonts w:ascii="Times New Roman" w:hAnsi="Times New Roman" w:cs="Times New Roman"/>
          <w:sz w:val="24"/>
          <w:szCs w:val="24"/>
        </w:rPr>
      </w:pPr>
      <w:r w:rsidRPr="00C27CE5">
        <w:rPr>
          <w:rFonts w:ascii="Times New Roman" w:hAnsi="Times New Roman" w:cs="Times New Roman"/>
          <w:sz w:val="24"/>
          <w:szCs w:val="24"/>
        </w:rPr>
        <w:t>10) учреждение знаков отличия (почетных знаков, грамот, дипломов) муниципального округа, как формы признания заслуг и морального поощрения лиц и организаций за деятельность на благо жителей муниципального округа (далее – жители);</w:t>
      </w:r>
    </w:p>
    <w:p w:rsidR="00C27CE5" w:rsidRPr="00C27CE5" w:rsidRDefault="00C27CE5" w:rsidP="00C27CE5">
      <w:pPr>
        <w:pStyle w:val="ConsPlusNormal0"/>
        <w:ind w:firstLine="851"/>
        <w:jc w:val="both"/>
        <w:rPr>
          <w:rFonts w:ascii="Times New Roman" w:hAnsi="Times New Roman" w:cs="Times New Roman"/>
          <w:sz w:val="24"/>
          <w:szCs w:val="24"/>
        </w:rPr>
      </w:pPr>
      <w:r w:rsidRPr="00C27CE5">
        <w:rPr>
          <w:rFonts w:ascii="Times New Roman" w:hAnsi="Times New Roman" w:cs="Times New Roman"/>
          <w:sz w:val="24"/>
          <w:szCs w:val="24"/>
        </w:rPr>
        <w:t xml:space="preserve">11) информирование жителей о деятельности органов местного самоуправления </w:t>
      </w:r>
      <w:r w:rsidRPr="00C27CE5">
        <w:rPr>
          <w:rFonts w:ascii="Times New Roman" w:hAnsi="Times New Roman" w:cs="Times New Roman"/>
          <w:bCs/>
          <w:sz w:val="24"/>
          <w:szCs w:val="24"/>
        </w:rPr>
        <w:t>муниципального округа (далее – органов местного самоуправления)</w:t>
      </w:r>
      <w:r w:rsidRPr="00C27CE5">
        <w:rPr>
          <w:rFonts w:ascii="Times New Roman" w:hAnsi="Times New Roman" w:cs="Times New Roman"/>
          <w:sz w:val="24"/>
          <w:szCs w:val="24"/>
        </w:rPr>
        <w:t>;</w:t>
      </w:r>
    </w:p>
    <w:p w:rsidR="00C27CE5" w:rsidRPr="00C27CE5" w:rsidRDefault="00C27CE5" w:rsidP="00C27CE5">
      <w:pPr>
        <w:pStyle w:val="ConsPlusNormal0"/>
        <w:ind w:firstLine="851"/>
        <w:jc w:val="both"/>
        <w:rPr>
          <w:rFonts w:ascii="Times New Roman" w:hAnsi="Times New Roman" w:cs="Times New Roman"/>
          <w:sz w:val="24"/>
          <w:szCs w:val="24"/>
        </w:rPr>
      </w:pPr>
      <w:r w:rsidRPr="00C27CE5">
        <w:rPr>
          <w:rFonts w:ascii="Times New Roman" w:hAnsi="Times New Roman" w:cs="Times New Roman"/>
          <w:sz w:val="24"/>
          <w:szCs w:val="24"/>
        </w:rPr>
        <w:t>12) распространение экологической информации, полученной от государственных органов;</w:t>
      </w:r>
    </w:p>
    <w:p w:rsidR="00C27CE5" w:rsidRPr="00C27CE5" w:rsidRDefault="00C27CE5" w:rsidP="00C27CE5">
      <w:pPr>
        <w:pStyle w:val="ConsPlusNormal0"/>
        <w:ind w:firstLine="851"/>
        <w:jc w:val="both"/>
        <w:rPr>
          <w:rFonts w:ascii="Times New Roman" w:hAnsi="Times New Roman" w:cs="Times New Roman"/>
          <w:sz w:val="24"/>
          <w:szCs w:val="24"/>
        </w:rPr>
      </w:pPr>
      <w:r w:rsidRPr="00C27CE5">
        <w:rPr>
          <w:rFonts w:ascii="Times New Roman" w:hAnsi="Times New Roman" w:cs="Times New Roman"/>
          <w:sz w:val="24"/>
          <w:szCs w:val="24"/>
        </w:rPr>
        <w:t>13) сохранение, использование и популяризация объектов культурного наследия (памятников истории и культуры местного значения), находящихся в собственности муниципального округа;</w:t>
      </w:r>
    </w:p>
    <w:p w:rsidR="00C27CE5" w:rsidRPr="00C27CE5" w:rsidRDefault="00C27CE5" w:rsidP="00C27CE5">
      <w:pPr>
        <w:pStyle w:val="ConsPlusNormal0"/>
        <w:ind w:firstLine="851"/>
        <w:jc w:val="both"/>
        <w:rPr>
          <w:rFonts w:ascii="Times New Roman" w:hAnsi="Times New Roman" w:cs="Times New Roman"/>
          <w:sz w:val="24"/>
          <w:szCs w:val="24"/>
        </w:rPr>
      </w:pPr>
      <w:r w:rsidRPr="00C27CE5">
        <w:rPr>
          <w:rFonts w:ascii="Times New Roman" w:hAnsi="Times New Roman" w:cs="Times New Roman"/>
          <w:sz w:val="24"/>
          <w:szCs w:val="24"/>
        </w:rPr>
        <w:t xml:space="preserve">14) разработка и утверждение по согласованию с органом управления архивным делом города Москвы нормативно-методических документов, определяющих работу архивных, делопроизводственных служб и </w:t>
      </w:r>
      <w:proofErr w:type="gramStart"/>
      <w:r w:rsidRPr="00C27CE5">
        <w:rPr>
          <w:rFonts w:ascii="Times New Roman" w:hAnsi="Times New Roman" w:cs="Times New Roman"/>
          <w:sz w:val="24"/>
          <w:szCs w:val="24"/>
        </w:rPr>
        <w:t>архивов</w:t>
      </w:r>
      <w:proofErr w:type="gramEnd"/>
      <w:r w:rsidRPr="00C27CE5">
        <w:rPr>
          <w:rFonts w:ascii="Times New Roman" w:hAnsi="Times New Roman" w:cs="Times New Roman"/>
          <w:sz w:val="24"/>
          <w:szCs w:val="24"/>
        </w:rPr>
        <w:t xml:space="preserve"> подведомственных органам местного самоуправления организаций;</w:t>
      </w:r>
    </w:p>
    <w:p w:rsidR="00C27CE5" w:rsidRPr="00C27CE5" w:rsidRDefault="00C27CE5" w:rsidP="00C27CE5">
      <w:pPr>
        <w:pStyle w:val="ConsPlusNormal0"/>
        <w:ind w:firstLine="851"/>
        <w:jc w:val="both"/>
        <w:rPr>
          <w:rFonts w:ascii="Times New Roman" w:hAnsi="Times New Roman" w:cs="Times New Roman"/>
          <w:sz w:val="24"/>
          <w:szCs w:val="24"/>
        </w:rPr>
      </w:pPr>
      <w:r w:rsidRPr="00C27CE5">
        <w:rPr>
          <w:rFonts w:ascii="Times New Roman" w:hAnsi="Times New Roman" w:cs="Times New Roman"/>
          <w:sz w:val="24"/>
          <w:szCs w:val="24"/>
        </w:rPr>
        <w:t>15) рассмотрение жалоб потребителей, консультирование их по вопросам защиты прав потребителей;</w:t>
      </w:r>
    </w:p>
    <w:p w:rsidR="00C27CE5" w:rsidRPr="00C27CE5" w:rsidRDefault="00C27CE5" w:rsidP="00C27CE5">
      <w:pPr>
        <w:pStyle w:val="ConsPlusNormal0"/>
        <w:ind w:firstLine="851"/>
        <w:jc w:val="both"/>
        <w:rPr>
          <w:rFonts w:ascii="Times New Roman" w:hAnsi="Times New Roman" w:cs="Times New Roman"/>
          <w:sz w:val="24"/>
          <w:szCs w:val="24"/>
        </w:rPr>
      </w:pPr>
      <w:r w:rsidRPr="00C27CE5">
        <w:rPr>
          <w:rFonts w:ascii="Times New Roman" w:hAnsi="Times New Roman" w:cs="Times New Roman"/>
          <w:sz w:val="24"/>
          <w:szCs w:val="24"/>
        </w:rPr>
        <w:t>16) взаимодействие с общественными объединениями;</w:t>
      </w:r>
    </w:p>
    <w:p w:rsidR="00C27CE5" w:rsidRPr="00C27CE5" w:rsidRDefault="00C27CE5" w:rsidP="00C27CE5">
      <w:pPr>
        <w:pStyle w:val="ConsPlusNormal0"/>
        <w:ind w:firstLine="851"/>
        <w:jc w:val="both"/>
        <w:rPr>
          <w:rFonts w:ascii="Times New Roman" w:hAnsi="Times New Roman" w:cs="Times New Roman"/>
          <w:sz w:val="24"/>
          <w:szCs w:val="24"/>
        </w:rPr>
      </w:pPr>
      <w:r w:rsidRPr="00C27CE5">
        <w:rPr>
          <w:rFonts w:ascii="Times New Roman" w:hAnsi="Times New Roman" w:cs="Times New Roman"/>
          <w:sz w:val="24"/>
          <w:szCs w:val="24"/>
        </w:rPr>
        <w:t>17) участие:</w:t>
      </w:r>
    </w:p>
    <w:p w:rsidR="00C27CE5" w:rsidRPr="00C27CE5" w:rsidRDefault="00C27CE5" w:rsidP="00C27CE5">
      <w:pPr>
        <w:pStyle w:val="ConsPlusNormal0"/>
        <w:ind w:firstLine="851"/>
        <w:jc w:val="both"/>
        <w:rPr>
          <w:rFonts w:ascii="Times New Roman" w:hAnsi="Times New Roman" w:cs="Times New Roman"/>
          <w:sz w:val="24"/>
          <w:szCs w:val="24"/>
        </w:rPr>
      </w:pPr>
      <w:r w:rsidRPr="00C27CE5">
        <w:rPr>
          <w:rFonts w:ascii="Times New Roman" w:hAnsi="Times New Roman" w:cs="Times New Roman"/>
          <w:sz w:val="24"/>
          <w:szCs w:val="24"/>
        </w:rPr>
        <w:t>а) в осуществлении ежегодного персонального учета детей, подлежащих обучению в образовательных организациях, реализующих общеобразовательные программы, во взаимодействии с отраслевыми, функциональными и территориальными органами исполнительной власти города Москвы и образовательными организациями;</w:t>
      </w:r>
    </w:p>
    <w:p w:rsidR="00C27CE5" w:rsidRPr="00C27CE5" w:rsidRDefault="00C27CE5" w:rsidP="00C27CE5">
      <w:pPr>
        <w:pStyle w:val="ConsPlusNormal0"/>
        <w:ind w:firstLine="851"/>
        <w:jc w:val="both"/>
        <w:rPr>
          <w:rFonts w:ascii="Times New Roman" w:hAnsi="Times New Roman" w:cs="Times New Roman"/>
          <w:sz w:val="24"/>
          <w:szCs w:val="24"/>
        </w:rPr>
      </w:pPr>
      <w:r w:rsidRPr="00C27CE5">
        <w:rPr>
          <w:rFonts w:ascii="Times New Roman" w:hAnsi="Times New Roman" w:cs="Times New Roman"/>
          <w:sz w:val="24"/>
          <w:szCs w:val="24"/>
        </w:rPr>
        <w:t>б) в осуществлении ежегодного персонального  учета детей, имеющих  право на получение общего образования  каждого уровня  и проживающих на  территории муниципального округа, во взаимодействии с отраслевыми, функциональными и территориальными органами исполнительной власти города Москвы и образовательными организациями;</w:t>
      </w:r>
    </w:p>
    <w:p w:rsidR="00C27CE5" w:rsidRPr="00C27CE5" w:rsidRDefault="00C27CE5" w:rsidP="00C27CE5">
      <w:pPr>
        <w:pStyle w:val="ConsPlusNormal0"/>
        <w:ind w:firstLine="851"/>
        <w:jc w:val="both"/>
        <w:rPr>
          <w:rFonts w:ascii="Times New Roman" w:hAnsi="Times New Roman" w:cs="Times New Roman"/>
          <w:sz w:val="24"/>
          <w:szCs w:val="24"/>
        </w:rPr>
      </w:pPr>
      <w:r w:rsidRPr="00C27CE5">
        <w:rPr>
          <w:rFonts w:ascii="Times New Roman" w:hAnsi="Times New Roman" w:cs="Times New Roman"/>
          <w:sz w:val="24"/>
          <w:szCs w:val="24"/>
        </w:rPr>
        <w:t>в) в работе призывной комиссии в соответствии с федеральным законодательством;</w:t>
      </w:r>
    </w:p>
    <w:p w:rsidR="00C27CE5" w:rsidRPr="00C27CE5" w:rsidRDefault="00C27CE5" w:rsidP="00C27CE5">
      <w:pPr>
        <w:pStyle w:val="ConsPlusNormal0"/>
        <w:ind w:firstLine="851"/>
        <w:jc w:val="both"/>
        <w:rPr>
          <w:rFonts w:ascii="Times New Roman" w:hAnsi="Times New Roman" w:cs="Times New Roman"/>
          <w:sz w:val="24"/>
          <w:szCs w:val="24"/>
        </w:rPr>
      </w:pPr>
      <w:r w:rsidRPr="00C27CE5">
        <w:rPr>
          <w:rFonts w:ascii="Times New Roman" w:hAnsi="Times New Roman" w:cs="Times New Roman"/>
          <w:sz w:val="24"/>
          <w:szCs w:val="24"/>
        </w:rPr>
        <w:t>г) в организации и проведении городских праздничных и иных зрелищных мероприятий;</w:t>
      </w:r>
    </w:p>
    <w:p w:rsidR="00C27CE5" w:rsidRPr="00C27CE5" w:rsidRDefault="00C27CE5" w:rsidP="00C27CE5">
      <w:pPr>
        <w:pStyle w:val="ConsPlusNormal0"/>
        <w:ind w:firstLine="851"/>
        <w:jc w:val="both"/>
        <w:rPr>
          <w:rFonts w:ascii="Times New Roman" w:hAnsi="Times New Roman" w:cs="Times New Roman"/>
          <w:sz w:val="24"/>
          <w:szCs w:val="24"/>
        </w:rPr>
      </w:pPr>
      <w:proofErr w:type="spellStart"/>
      <w:r w:rsidRPr="00C27CE5">
        <w:rPr>
          <w:rFonts w:ascii="Times New Roman" w:hAnsi="Times New Roman" w:cs="Times New Roman"/>
          <w:sz w:val="24"/>
          <w:szCs w:val="24"/>
        </w:rPr>
        <w:t>д</w:t>
      </w:r>
      <w:proofErr w:type="spellEnd"/>
      <w:r w:rsidRPr="00C27CE5">
        <w:rPr>
          <w:rFonts w:ascii="Times New Roman" w:hAnsi="Times New Roman" w:cs="Times New Roman"/>
          <w:sz w:val="24"/>
          <w:szCs w:val="24"/>
        </w:rPr>
        <w:t>) в организационном обеспечении проведения выборов в органы государственной власти Российской Федерации, органы государственной власти города Москвы, референдума Российской Федерации, референдума города Москвы в соответствии с федеральными законами и законами города Москвы;</w:t>
      </w:r>
    </w:p>
    <w:p w:rsidR="00C27CE5" w:rsidRPr="00C27CE5" w:rsidRDefault="00C27CE5" w:rsidP="00C27CE5">
      <w:pPr>
        <w:pStyle w:val="ConsPlusNormal0"/>
        <w:ind w:firstLine="851"/>
        <w:jc w:val="both"/>
        <w:rPr>
          <w:rFonts w:ascii="Times New Roman" w:hAnsi="Times New Roman" w:cs="Times New Roman"/>
          <w:sz w:val="24"/>
          <w:szCs w:val="24"/>
        </w:rPr>
      </w:pPr>
      <w:r w:rsidRPr="00C27CE5">
        <w:rPr>
          <w:rFonts w:ascii="Times New Roman" w:hAnsi="Times New Roman" w:cs="Times New Roman"/>
          <w:sz w:val="24"/>
          <w:szCs w:val="24"/>
        </w:rPr>
        <w:t xml:space="preserve">е) в пропаганде знаний в области пожарной безопасности, предупреждения и защиты жителей от чрезвычайных ситуаций природного и техногенного характера, безопасности </w:t>
      </w:r>
      <w:r w:rsidRPr="00C27CE5">
        <w:rPr>
          <w:rFonts w:ascii="Times New Roman" w:hAnsi="Times New Roman" w:cs="Times New Roman"/>
          <w:sz w:val="24"/>
          <w:szCs w:val="24"/>
        </w:rPr>
        <w:lastRenderedPageBreak/>
        <w:t>людей на водных объектах совместно с органами управления Московской городской территориальной подсистемы единой государственной системы предупреждения и ликвидации чрезвычайных ситуаций, органами исполнительной власти города Москвы;</w:t>
      </w:r>
    </w:p>
    <w:p w:rsidR="00C27CE5" w:rsidRPr="00C27CE5" w:rsidRDefault="00C27CE5" w:rsidP="00C27CE5">
      <w:pPr>
        <w:pStyle w:val="ConsPlusNormal0"/>
        <w:ind w:firstLine="851"/>
        <w:jc w:val="both"/>
        <w:rPr>
          <w:rFonts w:ascii="Times New Roman" w:hAnsi="Times New Roman" w:cs="Times New Roman"/>
          <w:sz w:val="24"/>
          <w:szCs w:val="24"/>
        </w:rPr>
      </w:pPr>
      <w:r w:rsidRPr="00C27CE5">
        <w:rPr>
          <w:rFonts w:ascii="Times New Roman" w:hAnsi="Times New Roman" w:cs="Times New Roman"/>
          <w:sz w:val="24"/>
          <w:szCs w:val="24"/>
        </w:rPr>
        <w:t>ж) в проведении публичных слушаний по вопросам градостроительства;</w:t>
      </w:r>
    </w:p>
    <w:p w:rsidR="00C27CE5" w:rsidRPr="00C27CE5" w:rsidRDefault="00C27CE5" w:rsidP="00C27CE5">
      <w:pPr>
        <w:pStyle w:val="ConsPlusNormal0"/>
        <w:ind w:firstLine="851"/>
        <w:jc w:val="both"/>
        <w:rPr>
          <w:rFonts w:ascii="Times New Roman" w:hAnsi="Times New Roman" w:cs="Times New Roman"/>
          <w:sz w:val="24"/>
          <w:szCs w:val="24"/>
        </w:rPr>
      </w:pPr>
      <w:proofErr w:type="spellStart"/>
      <w:r w:rsidRPr="00C27CE5">
        <w:rPr>
          <w:rFonts w:ascii="Times New Roman" w:hAnsi="Times New Roman" w:cs="Times New Roman"/>
          <w:bCs/>
          <w:sz w:val="24"/>
          <w:szCs w:val="24"/>
        </w:rPr>
        <w:t>з</w:t>
      </w:r>
      <w:proofErr w:type="spellEnd"/>
      <w:r w:rsidRPr="00C27CE5">
        <w:rPr>
          <w:rFonts w:ascii="Times New Roman" w:hAnsi="Times New Roman" w:cs="Times New Roman"/>
          <w:bCs/>
          <w:sz w:val="24"/>
          <w:szCs w:val="24"/>
        </w:rPr>
        <w:t>)</w:t>
      </w:r>
      <w:r w:rsidRPr="00C27CE5">
        <w:rPr>
          <w:rFonts w:ascii="Times New Roman" w:hAnsi="Times New Roman" w:cs="Times New Roman"/>
          <w:sz w:val="24"/>
          <w:szCs w:val="24"/>
        </w:rPr>
        <w:t xml:space="preserve">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округа;</w:t>
      </w:r>
    </w:p>
    <w:p w:rsidR="00C27CE5" w:rsidRPr="00C27CE5" w:rsidRDefault="00C27CE5" w:rsidP="00C27CE5">
      <w:pPr>
        <w:pStyle w:val="ConsPlusNormal0"/>
        <w:ind w:firstLine="851"/>
        <w:jc w:val="both"/>
        <w:rPr>
          <w:rFonts w:ascii="Times New Roman" w:hAnsi="Times New Roman" w:cs="Times New Roman"/>
          <w:sz w:val="24"/>
          <w:szCs w:val="24"/>
        </w:rPr>
      </w:pPr>
      <w:r w:rsidRPr="00C27CE5">
        <w:rPr>
          <w:rFonts w:ascii="Times New Roman" w:hAnsi="Times New Roman" w:cs="Times New Roman"/>
          <w:sz w:val="24"/>
          <w:szCs w:val="24"/>
        </w:rPr>
        <w:t>18) согласование вносимых управой района города Москвы в префектуру административного округа города Москвы предложений:</w:t>
      </w:r>
    </w:p>
    <w:p w:rsidR="00C27CE5" w:rsidRPr="00C27CE5" w:rsidRDefault="00C27CE5" w:rsidP="00C27CE5">
      <w:pPr>
        <w:pStyle w:val="ConsPlusNormal0"/>
        <w:ind w:firstLine="851"/>
        <w:jc w:val="both"/>
        <w:rPr>
          <w:rFonts w:ascii="Times New Roman" w:hAnsi="Times New Roman" w:cs="Times New Roman"/>
          <w:sz w:val="24"/>
          <w:szCs w:val="24"/>
        </w:rPr>
      </w:pPr>
      <w:r w:rsidRPr="00C27CE5">
        <w:rPr>
          <w:rFonts w:ascii="Times New Roman" w:hAnsi="Times New Roman" w:cs="Times New Roman"/>
          <w:sz w:val="24"/>
          <w:szCs w:val="24"/>
        </w:rPr>
        <w:t>а) по схеме размещения нестационарных объектов мелкорозничной сети;</w:t>
      </w:r>
    </w:p>
    <w:p w:rsidR="00C27CE5" w:rsidRPr="00C27CE5" w:rsidRDefault="00C27CE5" w:rsidP="00C27CE5">
      <w:pPr>
        <w:pStyle w:val="ConsPlusNormal0"/>
        <w:ind w:firstLine="851"/>
        <w:jc w:val="both"/>
        <w:rPr>
          <w:rFonts w:ascii="Times New Roman" w:hAnsi="Times New Roman" w:cs="Times New Roman"/>
          <w:sz w:val="24"/>
          <w:szCs w:val="24"/>
        </w:rPr>
      </w:pPr>
      <w:r w:rsidRPr="00C27CE5">
        <w:rPr>
          <w:rFonts w:ascii="Times New Roman" w:hAnsi="Times New Roman" w:cs="Times New Roman"/>
          <w:sz w:val="24"/>
          <w:szCs w:val="24"/>
        </w:rPr>
        <w:t>б) по вопросам целевого назначения находящихся в государственной собственности города Москвы нежилых помещений, расположенных в жилых домах;</w:t>
      </w:r>
    </w:p>
    <w:p w:rsidR="00C27CE5" w:rsidRPr="00C27CE5" w:rsidRDefault="00C27CE5" w:rsidP="00C27CE5">
      <w:pPr>
        <w:pStyle w:val="ConsPlusNormal0"/>
        <w:ind w:firstLine="851"/>
        <w:jc w:val="both"/>
        <w:rPr>
          <w:rFonts w:ascii="Times New Roman" w:hAnsi="Times New Roman" w:cs="Times New Roman"/>
          <w:sz w:val="24"/>
          <w:szCs w:val="24"/>
        </w:rPr>
      </w:pPr>
      <w:r w:rsidRPr="00C27CE5">
        <w:rPr>
          <w:rFonts w:ascii="Times New Roman" w:hAnsi="Times New Roman" w:cs="Times New Roman"/>
          <w:sz w:val="24"/>
          <w:szCs w:val="24"/>
        </w:rPr>
        <w:t>19) содействие созданию и деятельности различных форм территориального общественного самоуправления, взаимодействие с их органами, а также органами жилищного самоуправления;</w:t>
      </w:r>
    </w:p>
    <w:p w:rsidR="00C27CE5" w:rsidRPr="00C27CE5" w:rsidRDefault="00C27CE5" w:rsidP="00C27CE5">
      <w:pPr>
        <w:pStyle w:val="ConsPlusNormal0"/>
        <w:ind w:firstLine="851"/>
        <w:jc w:val="both"/>
        <w:rPr>
          <w:rFonts w:ascii="Times New Roman" w:hAnsi="Times New Roman" w:cs="Times New Roman"/>
          <w:sz w:val="24"/>
          <w:szCs w:val="24"/>
        </w:rPr>
      </w:pPr>
      <w:r w:rsidRPr="00C27CE5">
        <w:rPr>
          <w:rFonts w:ascii="Times New Roman" w:hAnsi="Times New Roman" w:cs="Times New Roman"/>
          <w:sz w:val="24"/>
          <w:szCs w:val="24"/>
        </w:rPr>
        <w:t>20) содействие осуществлению государственного экологического мониторинга, внесение в уполномоченный орган исполнительной власти города Москвы предложений по созданию и размещению постов государственного экологического мониторинга, осуществление добровольного экологического мониторинга на территории муниципального округа;</w:t>
      </w:r>
    </w:p>
    <w:p w:rsidR="00C27CE5" w:rsidRPr="00C27CE5" w:rsidRDefault="00C27CE5" w:rsidP="00C27CE5">
      <w:pPr>
        <w:pStyle w:val="ConsPlusNormal0"/>
        <w:ind w:firstLine="851"/>
        <w:jc w:val="both"/>
        <w:rPr>
          <w:rFonts w:ascii="Times New Roman" w:hAnsi="Times New Roman" w:cs="Times New Roman"/>
          <w:sz w:val="24"/>
          <w:szCs w:val="24"/>
        </w:rPr>
      </w:pPr>
      <w:r w:rsidRPr="00C27CE5">
        <w:rPr>
          <w:rFonts w:ascii="Times New Roman" w:hAnsi="Times New Roman" w:cs="Times New Roman"/>
          <w:sz w:val="24"/>
          <w:szCs w:val="24"/>
        </w:rPr>
        <w:t>21) внесение в уполномоченные органы исполнительной власти города Москвы предложений:</w:t>
      </w:r>
    </w:p>
    <w:p w:rsidR="00C27CE5" w:rsidRPr="00C27CE5" w:rsidRDefault="00C27CE5" w:rsidP="00C27CE5">
      <w:pPr>
        <w:pStyle w:val="ConsPlusNormal0"/>
        <w:ind w:firstLine="851"/>
        <w:jc w:val="both"/>
        <w:rPr>
          <w:rFonts w:ascii="Times New Roman" w:hAnsi="Times New Roman" w:cs="Times New Roman"/>
          <w:sz w:val="24"/>
          <w:szCs w:val="24"/>
        </w:rPr>
      </w:pPr>
      <w:r w:rsidRPr="00C27CE5">
        <w:rPr>
          <w:rFonts w:ascii="Times New Roman" w:hAnsi="Times New Roman" w:cs="Times New Roman"/>
          <w:sz w:val="24"/>
          <w:szCs w:val="24"/>
        </w:rPr>
        <w:t>а) к проектам городских целевых программ;</w:t>
      </w:r>
    </w:p>
    <w:p w:rsidR="00C27CE5" w:rsidRPr="00C27CE5" w:rsidRDefault="00C27CE5" w:rsidP="00C27CE5">
      <w:pPr>
        <w:pStyle w:val="ConsPlusNormal0"/>
        <w:ind w:firstLine="851"/>
        <w:jc w:val="both"/>
        <w:rPr>
          <w:rFonts w:ascii="Times New Roman" w:hAnsi="Times New Roman" w:cs="Times New Roman"/>
          <w:sz w:val="24"/>
          <w:szCs w:val="24"/>
        </w:rPr>
      </w:pPr>
      <w:r w:rsidRPr="00C27CE5">
        <w:rPr>
          <w:rFonts w:ascii="Times New Roman" w:hAnsi="Times New Roman" w:cs="Times New Roman"/>
          <w:sz w:val="24"/>
          <w:szCs w:val="24"/>
        </w:rPr>
        <w:t>б) об установлении и упразднении на территории муниципального округа особо охраняемых природных территорий, природных и озелененных территорий в городе Москве;</w:t>
      </w:r>
    </w:p>
    <w:p w:rsidR="00C27CE5" w:rsidRPr="00C27CE5" w:rsidRDefault="00C27CE5" w:rsidP="00C27CE5">
      <w:pPr>
        <w:pStyle w:val="ConsPlusNormal0"/>
        <w:ind w:firstLine="851"/>
        <w:jc w:val="both"/>
        <w:rPr>
          <w:rFonts w:ascii="Times New Roman" w:hAnsi="Times New Roman" w:cs="Times New Roman"/>
          <w:sz w:val="24"/>
          <w:szCs w:val="24"/>
        </w:rPr>
      </w:pPr>
      <w:r w:rsidRPr="00C27CE5">
        <w:rPr>
          <w:rFonts w:ascii="Times New Roman" w:hAnsi="Times New Roman" w:cs="Times New Roman"/>
          <w:sz w:val="24"/>
          <w:szCs w:val="24"/>
        </w:rPr>
        <w:t>в) по созданию условий для развития на территории муниципального округа физической культуры и массового спорта;</w:t>
      </w:r>
    </w:p>
    <w:p w:rsidR="00C27CE5" w:rsidRPr="00C27CE5" w:rsidRDefault="00C27CE5" w:rsidP="00C27CE5">
      <w:pPr>
        <w:pStyle w:val="ConsPlusNormal0"/>
        <w:ind w:firstLine="851"/>
        <w:jc w:val="both"/>
        <w:rPr>
          <w:rFonts w:ascii="Times New Roman" w:hAnsi="Times New Roman" w:cs="Times New Roman"/>
          <w:sz w:val="24"/>
          <w:szCs w:val="24"/>
        </w:rPr>
      </w:pPr>
      <w:r w:rsidRPr="00C27CE5">
        <w:rPr>
          <w:rFonts w:ascii="Times New Roman" w:hAnsi="Times New Roman" w:cs="Times New Roman"/>
          <w:sz w:val="24"/>
          <w:szCs w:val="24"/>
        </w:rPr>
        <w:t>г) по организации и изменению маршрутов, режима работы, остановок наземного городского пассажирского транспорта;</w:t>
      </w:r>
    </w:p>
    <w:p w:rsidR="00C27CE5" w:rsidRPr="00C27CE5" w:rsidRDefault="00C27CE5" w:rsidP="00C27CE5">
      <w:pPr>
        <w:pStyle w:val="ConsPlusNormal0"/>
        <w:ind w:firstLine="851"/>
        <w:jc w:val="both"/>
        <w:rPr>
          <w:rFonts w:ascii="Times New Roman" w:hAnsi="Times New Roman" w:cs="Times New Roman"/>
          <w:sz w:val="24"/>
          <w:szCs w:val="24"/>
        </w:rPr>
      </w:pPr>
      <w:proofErr w:type="spellStart"/>
      <w:r w:rsidRPr="00C27CE5">
        <w:rPr>
          <w:rFonts w:ascii="Times New Roman" w:hAnsi="Times New Roman" w:cs="Times New Roman"/>
          <w:sz w:val="24"/>
          <w:szCs w:val="24"/>
        </w:rPr>
        <w:t>д</w:t>
      </w:r>
      <w:proofErr w:type="spellEnd"/>
      <w:r w:rsidRPr="00C27CE5">
        <w:rPr>
          <w:rFonts w:ascii="Times New Roman" w:hAnsi="Times New Roman" w:cs="Times New Roman"/>
          <w:sz w:val="24"/>
          <w:szCs w:val="24"/>
        </w:rPr>
        <w:t>) по повышению эффективности охраны общественного порядка на территории муниципального округа;</w:t>
      </w:r>
    </w:p>
    <w:p w:rsidR="00C27CE5" w:rsidRPr="00C27CE5" w:rsidRDefault="00C27CE5" w:rsidP="00C27CE5">
      <w:pPr>
        <w:pStyle w:val="ConsPlusNormal0"/>
        <w:ind w:firstLine="851"/>
        <w:jc w:val="both"/>
        <w:rPr>
          <w:rFonts w:ascii="Times New Roman" w:hAnsi="Times New Roman" w:cs="Times New Roman"/>
          <w:sz w:val="24"/>
          <w:szCs w:val="24"/>
        </w:rPr>
      </w:pPr>
      <w:r w:rsidRPr="00C27CE5">
        <w:rPr>
          <w:rFonts w:ascii="Times New Roman" w:hAnsi="Times New Roman" w:cs="Times New Roman"/>
          <w:sz w:val="24"/>
          <w:szCs w:val="24"/>
        </w:rPr>
        <w:t>е) по благоустройству территории муниципального округа;</w:t>
      </w:r>
    </w:p>
    <w:p w:rsidR="00C27CE5" w:rsidRPr="00C27CE5" w:rsidRDefault="00C27CE5" w:rsidP="00C27CE5">
      <w:pPr>
        <w:adjustRightInd w:val="0"/>
        <w:ind w:firstLine="851"/>
        <w:jc w:val="both"/>
      </w:pPr>
      <w:proofErr w:type="gramStart"/>
      <w:r w:rsidRPr="00C27CE5">
        <w:t>22) внесение в соответствии с Законом города Москвы от 25 июня 2008 года № 28 «Градостроительный кодекс города Москвы» в орган исполнительной власти города Москвы, уполномоченный в области градостроительного проектирования и архитектуры, или в соответствующую окружную комиссию по вопросам градостроительства, землепользования и застройки при Правительстве Москвы предложений в части, касающейся территории муниципального округа:</w:t>
      </w:r>
      <w:proofErr w:type="gramEnd"/>
    </w:p>
    <w:p w:rsidR="00C27CE5" w:rsidRPr="00C27CE5" w:rsidRDefault="00C27CE5" w:rsidP="00C27CE5">
      <w:pPr>
        <w:adjustRightInd w:val="0"/>
        <w:ind w:firstLine="851"/>
        <w:jc w:val="both"/>
      </w:pPr>
      <w:r w:rsidRPr="00C27CE5">
        <w:t>а) к проектам Генерального плана города Москвы, изменений Генерального плана города Москвы;</w:t>
      </w:r>
    </w:p>
    <w:p w:rsidR="00C27CE5" w:rsidRPr="00C27CE5" w:rsidRDefault="00C27CE5" w:rsidP="00C27CE5">
      <w:pPr>
        <w:adjustRightInd w:val="0"/>
        <w:ind w:firstLine="851"/>
        <w:jc w:val="both"/>
      </w:pPr>
      <w:r w:rsidRPr="00C27CE5">
        <w:t>б) к проектам правил землепользования и застройки;</w:t>
      </w:r>
    </w:p>
    <w:p w:rsidR="00C27CE5" w:rsidRPr="00C27CE5" w:rsidRDefault="00C27CE5" w:rsidP="00C27CE5">
      <w:pPr>
        <w:adjustRightInd w:val="0"/>
        <w:ind w:firstLine="851"/>
        <w:jc w:val="both"/>
      </w:pPr>
      <w:r w:rsidRPr="00C27CE5">
        <w:t>в) к проектам территориальных, отраслевых схем, содержащих положения о развитии, реконструкции, реорганизации жилых территорий, особо охраняемых природных территорий, природных и озелененных территорий, территорий в зонах охраны объектов культурного наследия и исторических зонах;</w:t>
      </w:r>
    </w:p>
    <w:p w:rsidR="00C27CE5" w:rsidRPr="00C27CE5" w:rsidRDefault="00C27CE5" w:rsidP="00C27CE5">
      <w:pPr>
        <w:adjustRightInd w:val="0"/>
        <w:ind w:firstLine="851"/>
        <w:jc w:val="both"/>
      </w:pPr>
      <w:r w:rsidRPr="00C27CE5">
        <w:t>г) к проектам планировки территорий;</w:t>
      </w:r>
    </w:p>
    <w:p w:rsidR="00C27CE5" w:rsidRPr="00C27CE5" w:rsidRDefault="00C27CE5" w:rsidP="00C27CE5">
      <w:pPr>
        <w:adjustRightInd w:val="0"/>
        <w:ind w:firstLine="851"/>
        <w:jc w:val="both"/>
      </w:pPr>
      <w:proofErr w:type="spellStart"/>
      <w:r w:rsidRPr="00C27CE5">
        <w:t>д</w:t>
      </w:r>
      <w:proofErr w:type="spellEnd"/>
      <w:r w:rsidRPr="00C27CE5">
        <w:t>) к проектам межевания не подлежащих реорганизации жилых территорий, на территориях которых разработаны указанные проекты;</w:t>
      </w:r>
    </w:p>
    <w:p w:rsidR="00C27CE5" w:rsidRPr="00C27CE5" w:rsidRDefault="00C27CE5" w:rsidP="00C27CE5">
      <w:pPr>
        <w:adjustRightInd w:val="0"/>
        <w:ind w:firstLine="851"/>
        <w:jc w:val="both"/>
      </w:pPr>
      <w:r w:rsidRPr="00C27CE5">
        <w:t>е) к проектам разработанных в виде отдельных документов градостроительных планов земельных участков, предназначенных для строительства, реконструкции объектов капитального строительства на не подлежащей реорганизации жилой территории;</w:t>
      </w:r>
    </w:p>
    <w:p w:rsidR="00C27CE5" w:rsidRPr="00C27CE5" w:rsidRDefault="00C27CE5" w:rsidP="00C27CE5">
      <w:pPr>
        <w:pStyle w:val="ConsPlusNormal0"/>
        <w:ind w:firstLine="851"/>
        <w:jc w:val="both"/>
        <w:rPr>
          <w:rFonts w:ascii="Times New Roman" w:hAnsi="Times New Roman" w:cs="Times New Roman"/>
          <w:sz w:val="24"/>
          <w:szCs w:val="24"/>
        </w:rPr>
      </w:pPr>
      <w:r w:rsidRPr="00C27CE5">
        <w:rPr>
          <w:rFonts w:ascii="Times New Roman" w:hAnsi="Times New Roman" w:cs="Times New Roman"/>
          <w:sz w:val="24"/>
          <w:szCs w:val="24"/>
        </w:rPr>
        <w:t xml:space="preserve">ж) к проектам решений о предоставлении разрешений на условно разрешенный вид использования земельного участка, объекта капитального строительства или на отклонение от предельных параметров разрешенного строительства, реконструкции объекта капитального </w:t>
      </w:r>
      <w:r w:rsidRPr="00C27CE5">
        <w:rPr>
          <w:rFonts w:ascii="Times New Roman" w:hAnsi="Times New Roman" w:cs="Times New Roman"/>
          <w:sz w:val="24"/>
          <w:szCs w:val="24"/>
        </w:rPr>
        <w:lastRenderedPageBreak/>
        <w:t>строительства;</w:t>
      </w:r>
    </w:p>
    <w:p w:rsidR="00C27CE5" w:rsidRPr="00C27CE5" w:rsidRDefault="00C27CE5" w:rsidP="00C27CE5">
      <w:pPr>
        <w:pStyle w:val="ConsPlusNormal0"/>
        <w:ind w:firstLine="851"/>
        <w:jc w:val="both"/>
        <w:rPr>
          <w:rFonts w:ascii="Times New Roman" w:hAnsi="Times New Roman" w:cs="Times New Roman"/>
          <w:sz w:val="24"/>
          <w:szCs w:val="24"/>
        </w:rPr>
      </w:pPr>
      <w:r w:rsidRPr="00C27CE5">
        <w:rPr>
          <w:rFonts w:ascii="Times New Roman" w:hAnsi="Times New Roman" w:cs="Times New Roman"/>
          <w:sz w:val="24"/>
          <w:szCs w:val="24"/>
        </w:rPr>
        <w:t>23) внесение в Комиссию по монументальному искусству предложений по возведению на территории муниципального округа произведений монументально-декоративного искусства.</w:t>
      </w:r>
    </w:p>
    <w:p w:rsidR="00C27CE5" w:rsidRPr="00C27CE5" w:rsidRDefault="00C27CE5" w:rsidP="00C27CE5">
      <w:pPr>
        <w:pStyle w:val="31"/>
        <w:ind w:firstLine="851"/>
        <w:rPr>
          <w:bCs/>
          <w:sz w:val="24"/>
          <w:szCs w:val="24"/>
        </w:rPr>
      </w:pPr>
    </w:p>
    <w:p w:rsidR="00C27CE5" w:rsidRPr="00C27CE5" w:rsidRDefault="00C27CE5" w:rsidP="00C27CE5">
      <w:pPr>
        <w:jc w:val="center"/>
        <w:rPr>
          <w:b/>
        </w:rPr>
      </w:pPr>
      <w:r w:rsidRPr="00C27CE5">
        <w:rPr>
          <w:b/>
        </w:rPr>
        <w:t xml:space="preserve">Глава </w:t>
      </w:r>
      <w:r w:rsidRPr="00C27CE5">
        <w:rPr>
          <w:b/>
          <w:lang w:val="en-US"/>
        </w:rPr>
        <w:t>II</w:t>
      </w:r>
      <w:r w:rsidRPr="00C27CE5">
        <w:rPr>
          <w:b/>
        </w:rPr>
        <w:t xml:space="preserve">. Органы и должностные лица местного самоуправления </w:t>
      </w:r>
    </w:p>
    <w:p w:rsidR="00C27CE5" w:rsidRPr="00C27CE5" w:rsidRDefault="00C27CE5" w:rsidP="00C27CE5">
      <w:pPr>
        <w:ind w:firstLine="851"/>
        <w:jc w:val="both"/>
      </w:pPr>
    </w:p>
    <w:p w:rsidR="00C27CE5" w:rsidRPr="00C27CE5" w:rsidRDefault="00C27CE5" w:rsidP="00C27CE5">
      <w:pPr>
        <w:pStyle w:val="31"/>
        <w:ind w:firstLine="851"/>
        <w:rPr>
          <w:sz w:val="24"/>
          <w:szCs w:val="24"/>
        </w:rPr>
      </w:pPr>
      <w:r w:rsidRPr="00C27CE5">
        <w:rPr>
          <w:sz w:val="24"/>
          <w:szCs w:val="24"/>
        </w:rPr>
        <w:t xml:space="preserve">Статья 4. Структура и наименования органов местного самоуправления </w:t>
      </w:r>
    </w:p>
    <w:p w:rsidR="00C27CE5" w:rsidRPr="00C27CE5" w:rsidRDefault="00C27CE5" w:rsidP="00C27CE5">
      <w:pPr>
        <w:pStyle w:val="31"/>
        <w:ind w:firstLine="851"/>
        <w:rPr>
          <w:b/>
          <w:sz w:val="24"/>
          <w:szCs w:val="24"/>
        </w:rPr>
      </w:pPr>
    </w:p>
    <w:p w:rsidR="00C27CE5" w:rsidRPr="00C27CE5" w:rsidRDefault="00C27CE5" w:rsidP="00C27CE5">
      <w:pPr>
        <w:pStyle w:val="31"/>
        <w:ind w:firstLine="851"/>
        <w:rPr>
          <w:b/>
          <w:sz w:val="24"/>
          <w:szCs w:val="24"/>
        </w:rPr>
      </w:pPr>
      <w:r w:rsidRPr="00C27CE5">
        <w:rPr>
          <w:b/>
          <w:sz w:val="24"/>
          <w:szCs w:val="24"/>
        </w:rPr>
        <w:t>1. Структуру органов местного самоуправления составляют:</w:t>
      </w:r>
    </w:p>
    <w:p w:rsidR="00C27CE5" w:rsidRPr="00C27CE5" w:rsidRDefault="00C27CE5" w:rsidP="00C27CE5">
      <w:pPr>
        <w:pStyle w:val="31"/>
        <w:ind w:firstLine="851"/>
        <w:rPr>
          <w:b/>
          <w:sz w:val="24"/>
          <w:szCs w:val="24"/>
        </w:rPr>
      </w:pPr>
      <w:r w:rsidRPr="00C27CE5">
        <w:rPr>
          <w:b/>
          <w:sz w:val="24"/>
          <w:szCs w:val="24"/>
        </w:rPr>
        <w:t>1) представительный орган местного самоуправления – Совет депутатов муниципального округа  Преображенское (далее – Совет депутатов);</w:t>
      </w:r>
    </w:p>
    <w:p w:rsidR="00C27CE5" w:rsidRPr="00C27CE5" w:rsidRDefault="00C27CE5" w:rsidP="00C27CE5">
      <w:pPr>
        <w:pStyle w:val="31"/>
        <w:ind w:firstLine="851"/>
        <w:rPr>
          <w:b/>
          <w:sz w:val="24"/>
          <w:szCs w:val="24"/>
        </w:rPr>
      </w:pPr>
      <w:r w:rsidRPr="00C27CE5">
        <w:rPr>
          <w:b/>
          <w:sz w:val="24"/>
          <w:szCs w:val="24"/>
        </w:rPr>
        <w:t>2) глава муниципального образования – глава муниципального округа Преображенское  (далее – глава муниципального округа);</w:t>
      </w:r>
    </w:p>
    <w:p w:rsidR="00C27CE5" w:rsidRPr="00C27CE5" w:rsidRDefault="00C27CE5" w:rsidP="00C27CE5">
      <w:pPr>
        <w:shd w:val="clear" w:color="auto" w:fill="FFFFFF"/>
        <w:ind w:left="11" w:right="11" w:firstLine="851"/>
        <w:jc w:val="both"/>
      </w:pPr>
      <w:r w:rsidRPr="00C27CE5">
        <w:t xml:space="preserve">3) исполнительно-распорядительный орган местного самоуправления – аппарат Совета депутатов муниципального округа Преображенское  (сокращенное наименование – аппарат СД МО </w:t>
      </w:r>
      <w:r w:rsidRPr="00C27CE5">
        <w:rPr>
          <w:b/>
        </w:rPr>
        <w:t>Преображенское</w:t>
      </w:r>
      <w:proofErr w:type="gramStart"/>
      <w:r w:rsidRPr="00C27CE5">
        <w:t xml:space="preserve"> )</w:t>
      </w:r>
      <w:proofErr w:type="gramEnd"/>
      <w:r w:rsidRPr="00C27CE5">
        <w:t xml:space="preserve"> (далее – аппарат Совета депутатов). </w:t>
      </w:r>
    </w:p>
    <w:p w:rsidR="00C27CE5" w:rsidRPr="00C27CE5" w:rsidRDefault="00C27CE5" w:rsidP="00C27CE5">
      <w:pPr>
        <w:shd w:val="clear" w:color="auto" w:fill="FFFFFF"/>
        <w:ind w:left="11" w:right="11" w:firstLine="851"/>
        <w:jc w:val="both"/>
      </w:pPr>
      <w:r w:rsidRPr="00C27CE5">
        <w:t xml:space="preserve">2. Сокращенное наименование может применяться при </w:t>
      </w:r>
      <w:r w:rsidRPr="00C27CE5">
        <w:rPr>
          <w:lang/>
        </w:rPr>
        <w:t xml:space="preserve">государственной регистрации в качестве юридического лица, </w:t>
      </w:r>
      <w:r w:rsidRPr="00C27CE5">
        <w:t xml:space="preserve">при </w:t>
      </w:r>
      <w:r w:rsidRPr="00C27CE5">
        <w:rPr>
          <w:lang/>
        </w:rPr>
        <w:t>регистрации в других государственных органах</w:t>
      </w:r>
      <w:r w:rsidRPr="00C27CE5">
        <w:t>,</w:t>
      </w:r>
      <w:r w:rsidRPr="00C27CE5">
        <w:rPr>
          <w:lang/>
        </w:rPr>
        <w:t xml:space="preserve"> а также </w:t>
      </w:r>
      <w:r w:rsidRPr="00C27CE5">
        <w:t xml:space="preserve">при подготовке финансовых документов. </w:t>
      </w:r>
    </w:p>
    <w:p w:rsidR="00C27CE5" w:rsidRPr="00C27CE5" w:rsidRDefault="00C27CE5" w:rsidP="00C27CE5">
      <w:pPr>
        <w:ind w:firstLine="851"/>
        <w:jc w:val="both"/>
        <w:rPr>
          <w:b/>
          <w:bCs/>
        </w:rPr>
      </w:pPr>
    </w:p>
    <w:p w:rsidR="00C27CE5" w:rsidRPr="00C27CE5" w:rsidRDefault="00C27CE5" w:rsidP="00C27CE5">
      <w:pPr>
        <w:ind w:firstLine="851"/>
        <w:jc w:val="both"/>
        <w:rPr>
          <w:b/>
          <w:bCs/>
        </w:rPr>
      </w:pPr>
      <w:r w:rsidRPr="00C27CE5">
        <w:rPr>
          <w:b/>
          <w:bCs/>
        </w:rPr>
        <w:t xml:space="preserve">Статья 5. Совет депутатов </w:t>
      </w:r>
    </w:p>
    <w:p w:rsidR="00C27CE5" w:rsidRPr="00C27CE5" w:rsidRDefault="00C27CE5" w:rsidP="00C27CE5">
      <w:pPr>
        <w:ind w:firstLine="851"/>
        <w:jc w:val="both"/>
      </w:pPr>
    </w:p>
    <w:p w:rsidR="00C27CE5" w:rsidRPr="00C27CE5" w:rsidRDefault="00C27CE5" w:rsidP="00C27CE5">
      <w:pPr>
        <w:pStyle w:val="ConsPlusNormal0"/>
        <w:ind w:firstLine="851"/>
        <w:jc w:val="both"/>
        <w:rPr>
          <w:rFonts w:ascii="Times New Roman" w:hAnsi="Times New Roman" w:cs="Times New Roman"/>
          <w:sz w:val="24"/>
          <w:szCs w:val="24"/>
        </w:rPr>
      </w:pPr>
      <w:r w:rsidRPr="00C27CE5">
        <w:rPr>
          <w:rFonts w:ascii="Times New Roman" w:hAnsi="Times New Roman" w:cs="Times New Roman"/>
          <w:sz w:val="24"/>
          <w:szCs w:val="24"/>
        </w:rPr>
        <w:t>1. Совет депутатов состоит из депутатов, избираемых на муниципальных выборах жителями на основе всеобщего равного и прямого избирательного права при тайном голосовании в соответствии с федеральными законами и законами города Москвы.</w:t>
      </w:r>
    </w:p>
    <w:p w:rsidR="00C27CE5" w:rsidRPr="00C27CE5" w:rsidRDefault="00C27CE5" w:rsidP="00C27CE5">
      <w:pPr>
        <w:ind w:firstLine="851"/>
        <w:jc w:val="both"/>
        <w:rPr>
          <w:bCs/>
          <w:iCs/>
        </w:rPr>
      </w:pPr>
      <w:r w:rsidRPr="00C27CE5">
        <w:rPr>
          <w:bCs/>
        </w:rPr>
        <w:t>2. Полномочия Председателя Совета депутатов исполняет глава муниципального округа</w:t>
      </w:r>
      <w:r w:rsidRPr="00C27CE5">
        <w:rPr>
          <w:bCs/>
          <w:iCs/>
        </w:rPr>
        <w:t>.</w:t>
      </w:r>
    </w:p>
    <w:p w:rsidR="00C27CE5" w:rsidRPr="00C27CE5" w:rsidRDefault="00C27CE5" w:rsidP="00C27CE5">
      <w:pPr>
        <w:ind w:firstLine="851"/>
        <w:jc w:val="both"/>
      </w:pPr>
      <w:r w:rsidRPr="00C27CE5">
        <w:t>3. Совет депутатов состоит из 12 депутатов.</w:t>
      </w:r>
    </w:p>
    <w:p w:rsidR="00C27CE5" w:rsidRPr="00C27CE5" w:rsidRDefault="00C27CE5" w:rsidP="00C27CE5">
      <w:pPr>
        <w:ind w:firstLine="851"/>
        <w:jc w:val="both"/>
      </w:pPr>
      <w:r w:rsidRPr="00C27CE5">
        <w:t xml:space="preserve">4. Срок полномочий Совета депутатов – </w:t>
      </w:r>
      <w:r w:rsidRPr="00C27CE5">
        <w:rPr>
          <w:bCs/>
        </w:rPr>
        <w:t>5 лет</w:t>
      </w:r>
      <w:r w:rsidRPr="00C27CE5">
        <w:t>.</w:t>
      </w:r>
    </w:p>
    <w:p w:rsidR="00C27CE5" w:rsidRPr="00C27CE5" w:rsidRDefault="00C27CE5" w:rsidP="00C27CE5">
      <w:pPr>
        <w:pStyle w:val="ConsPlusNormal0"/>
        <w:ind w:firstLine="851"/>
        <w:jc w:val="both"/>
        <w:rPr>
          <w:rFonts w:ascii="Times New Roman" w:hAnsi="Times New Roman" w:cs="Times New Roman"/>
          <w:sz w:val="24"/>
          <w:szCs w:val="24"/>
        </w:rPr>
      </w:pPr>
      <w:r w:rsidRPr="00C27CE5">
        <w:rPr>
          <w:rFonts w:ascii="Times New Roman" w:hAnsi="Times New Roman" w:cs="Times New Roman"/>
          <w:sz w:val="24"/>
          <w:szCs w:val="24"/>
        </w:rPr>
        <w:t>5. Совет депутатов может осуществлять свои полномочия в случае избрания не менее двух третей от установленной численности депутатов.</w:t>
      </w:r>
    </w:p>
    <w:p w:rsidR="00C27CE5" w:rsidRPr="00C27CE5" w:rsidRDefault="00C27CE5" w:rsidP="00C27CE5">
      <w:pPr>
        <w:pStyle w:val="ConsPlusNormal0"/>
        <w:ind w:firstLine="851"/>
        <w:jc w:val="both"/>
        <w:rPr>
          <w:rFonts w:ascii="Times New Roman" w:hAnsi="Times New Roman" w:cs="Times New Roman"/>
          <w:sz w:val="24"/>
          <w:szCs w:val="24"/>
        </w:rPr>
      </w:pPr>
      <w:r w:rsidRPr="00C27CE5">
        <w:rPr>
          <w:rFonts w:ascii="Times New Roman" w:hAnsi="Times New Roman" w:cs="Times New Roman"/>
          <w:sz w:val="24"/>
          <w:szCs w:val="24"/>
        </w:rPr>
        <w:t xml:space="preserve">6. Совет депутатов осуществляет свои полномочия на заседаниях. Заседания Совета депутатов проводятся в соответствии с Регламентом Совета депутатов, но не реже одного раза в три месяца. </w:t>
      </w:r>
    </w:p>
    <w:p w:rsidR="00C27CE5" w:rsidRPr="00C27CE5" w:rsidRDefault="00C27CE5" w:rsidP="00C27CE5">
      <w:pPr>
        <w:pStyle w:val="ConsPlusNormal0"/>
        <w:ind w:firstLine="851"/>
        <w:jc w:val="both"/>
        <w:rPr>
          <w:rFonts w:ascii="Times New Roman" w:hAnsi="Times New Roman" w:cs="Times New Roman"/>
          <w:sz w:val="24"/>
          <w:szCs w:val="24"/>
        </w:rPr>
      </w:pPr>
      <w:r w:rsidRPr="00C27CE5">
        <w:rPr>
          <w:rFonts w:ascii="Times New Roman" w:hAnsi="Times New Roman" w:cs="Times New Roman"/>
          <w:sz w:val="24"/>
          <w:szCs w:val="24"/>
        </w:rPr>
        <w:t>Регламент Совета депутатов принимается большинством голосов от установленной численности депутатов.</w:t>
      </w:r>
    </w:p>
    <w:p w:rsidR="00C27CE5" w:rsidRPr="00C27CE5" w:rsidRDefault="00C27CE5" w:rsidP="00C27CE5">
      <w:pPr>
        <w:pStyle w:val="ConsPlusNormal0"/>
        <w:ind w:firstLine="851"/>
        <w:jc w:val="both"/>
        <w:rPr>
          <w:rFonts w:ascii="Times New Roman" w:hAnsi="Times New Roman" w:cs="Times New Roman"/>
          <w:sz w:val="24"/>
          <w:szCs w:val="24"/>
        </w:rPr>
      </w:pPr>
      <w:r w:rsidRPr="00C27CE5">
        <w:rPr>
          <w:rFonts w:ascii="Times New Roman" w:hAnsi="Times New Roman" w:cs="Times New Roman"/>
          <w:sz w:val="24"/>
          <w:szCs w:val="24"/>
        </w:rPr>
        <w:t>7. Вновь избранный Совет депутатов собирается на первое заседание не позднее 30 дней со дня избрания Совета депутатов в правомочном составе в порядке, установленном Регламентом Совета депутатов.</w:t>
      </w:r>
    </w:p>
    <w:p w:rsidR="00C27CE5" w:rsidRPr="00C27CE5" w:rsidRDefault="00C27CE5" w:rsidP="00C27CE5">
      <w:pPr>
        <w:pStyle w:val="26"/>
        <w:ind w:firstLine="851"/>
      </w:pPr>
      <w:r w:rsidRPr="00C27CE5">
        <w:t>8. Заседание Совета депутатов правомочно, если на нем присутствуют не менее 50 процентов от числа избранных депутатов.</w:t>
      </w:r>
    </w:p>
    <w:p w:rsidR="00C27CE5" w:rsidRPr="00C27CE5" w:rsidRDefault="00C27CE5" w:rsidP="00C27CE5">
      <w:pPr>
        <w:ind w:firstLine="851"/>
        <w:jc w:val="both"/>
        <w:rPr>
          <w:bCs/>
        </w:rPr>
      </w:pPr>
      <w:r w:rsidRPr="00C27CE5">
        <w:rPr>
          <w:bCs/>
        </w:rPr>
        <w:t xml:space="preserve">9. Советом депутатов могут образовываться постоянные комиссии, рабочие группы и иные формирования Совета депутатов в порядке, установленном Регламентом Совета депутатов. </w:t>
      </w:r>
    </w:p>
    <w:p w:rsidR="00C27CE5" w:rsidRPr="00C27CE5" w:rsidRDefault="00C27CE5" w:rsidP="00C27CE5">
      <w:pPr>
        <w:ind w:firstLine="851"/>
        <w:jc w:val="both"/>
      </w:pPr>
      <w:r w:rsidRPr="00C27CE5">
        <w:t>10. Полномочия Совета депутатов прекращаются со дня начала работы Совета депутатов нового созыва (его первого заседания).</w:t>
      </w:r>
    </w:p>
    <w:p w:rsidR="00C27CE5" w:rsidRPr="00C27CE5" w:rsidRDefault="00C27CE5" w:rsidP="00C27CE5">
      <w:pPr>
        <w:pStyle w:val="ConsPlusNormal0"/>
        <w:ind w:firstLine="851"/>
        <w:jc w:val="both"/>
        <w:rPr>
          <w:rFonts w:ascii="Times New Roman" w:hAnsi="Times New Roman" w:cs="Times New Roman"/>
          <w:sz w:val="24"/>
          <w:szCs w:val="24"/>
        </w:rPr>
      </w:pPr>
      <w:r w:rsidRPr="00C27CE5">
        <w:rPr>
          <w:rFonts w:ascii="Times New Roman" w:hAnsi="Times New Roman" w:cs="Times New Roman"/>
          <w:sz w:val="24"/>
          <w:szCs w:val="24"/>
        </w:rPr>
        <w:t>11. Полномочия Совета депутатов могут быть прекращены досрочно</w:t>
      </w:r>
      <w:r w:rsidRPr="00C27CE5">
        <w:rPr>
          <w:rFonts w:ascii="Times New Roman" w:hAnsi="Times New Roman" w:cs="Times New Roman"/>
          <w:bCs/>
          <w:sz w:val="24"/>
          <w:szCs w:val="24"/>
        </w:rPr>
        <w:t xml:space="preserve"> </w:t>
      </w:r>
      <w:r w:rsidRPr="00C27CE5">
        <w:rPr>
          <w:rFonts w:ascii="Times New Roman" w:hAnsi="Times New Roman" w:cs="Times New Roman"/>
          <w:sz w:val="24"/>
          <w:szCs w:val="24"/>
        </w:rPr>
        <w:t xml:space="preserve">в порядке и по основаниям, которые предусмотрены статьей 73 Федерального закона от 6 октября 2003 года № 131-ФЗ </w:t>
      </w:r>
      <w:r w:rsidRPr="00C27CE5">
        <w:rPr>
          <w:rFonts w:ascii="Times New Roman" w:hAnsi="Times New Roman" w:cs="Times New Roman"/>
          <w:bCs/>
          <w:sz w:val="24"/>
          <w:szCs w:val="24"/>
        </w:rPr>
        <w:t xml:space="preserve">«Об общих принципах организации местного самоуправления в Российской </w:t>
      </w:r>
      <w:r w:rsidRPr="00C27CE5">
        <w:rPr>
          <w:rFonts w:ascii="Times New Roman" w:hAnsi="Times New Roman" w:cs="Times New Roman"/>
          <w:bCs/>
          <w:sz w:val="24"/>
          <w:szCs w:val="24"/>
        </w:rPr>
        <w:lastRenderedPageBreak/>
        <w:t>Федерации»</w:t>
      </w:r>
      <w:r w:rsidRPr="00C27CE5">
        <w:rPr>
          <w:rFonts w:ascii="Times New Roman" w:hAnsi="Times New Roman" w:cs="Times New Roman"/>
          <w:sz w:val="24"/>
          <w:szCs w:val="24"/>
        </w:rPr>
        <w:t>. Полномочия Совета депутатов также прекращаются:</w:t>
      </w:r>
    </w:p>
    <w:p w:rsidR="00C27CE5" w:rsidRPr="00C27CE5" w:rsidRDefault="00C27CE5" w:rsidP="00C27CE5">
      <w:pPr>
        <w:pStyle w:val="ConsPlusNormal0"/>
        <w:ind w:firstLine="851"/>
        <w:jc w:val="both"/>
        <w:rPr>
          <w:rFonts w:ascii="Times New Roman" w:hAnsi="Times New Roman" w:cs="Times New Roman"/>
          <w:sz w:val="24"/>
          <w:szCs w:val="24"/>
        </w:rPr>
      </w:pPr>
      <w:r w:rsidRPr="00C27CE5">
        <w:rPr>
          <w:rFonts w:ascii="Times New Roman" w:hAnsi="Times New Roman" w:cs="Times New Roman"/>
          <w:bCs/>
          <w:sz w:val="24"/>
          <w:szCs w:val="24"/>
        </w:rPr>
        <w:t xml:space="preserve">1) </w:t>
      </w:r>
      <w:r w:rsidRPr="00C27CE5">
        <w:rPr>
          <w:rFonts w:ascii="Times New Roman" w:hAnsi="Times New Roman" w:cs="Times New Roman"/>
          <w:sz w:val="24"/>
          <w:szCs w:val="24"/>
        </w:rPr>
        <w:t>в случае принятия Советом депутатов решения о самороспуске, в порядке, предусмотренном настоящим Уставом;</w:t>
      </w:r>
    </w:p>
    <w:p w:rsidR="00C27CE5" w:rsidRPr="00C27CE5" w:rsidRDefault="00C27CE5" w:rsidP="00C27CE5">
      <w:pPr>
        <w:pStyle w:val="ConsPlusNormal0"/>
        <w:ind w:firstLine="851"/>
        <w:jc w:val="both"/>
        <w:rPr>
          <w:rFonts w:ascii="Times New Roman" w:hAnsi="Times New Roman" w:cs="Times New Roman"/>
          <w:sz w:val="24"/>
          <w:szCs w:val="24"/>
        </w:rPr>
      </w:pPr>
      <w:r w:rsidRPr="00C27CE5">
        <w:rPr>
          <w:rFonts w:ascii="Times New Roman" w:hAnsi="Times New Roman" w:cs="Times New Roman"/>
          <w:sz w:val="24"/>
          <w:szCs w:val="24"/>
        </w:rPr>
        <w:t>2) в случае вступления в силу решения Московского городского суда о неправомочности данного состава депутатов, в том числе в связи со сложением депутатами своих полномочий;</w:t>
      </w:r>
    </w:p>
    <w:p w:rsidR="00C27CE5" w:rsidRPr="00C27CE5" w:rsidRDefault="00C27CE5" w:rsidP="00C27CE5">
      <w:pPr>
        <w:pStyle w:val="ConsPlusNormal0"/>
        <w:ind w:firstLine="851"/>
        <w:jc w:val="both"/>
        <w:rPr>
          <w:rFonts w:ascii="Times New Roman" w:hAnsi="Times New Roman" w:cs="Times New Roman"/>
          <w:sz w:val="24"/>
          <w:szCs w:val="24"/>
        </w:rPr>
      </w:pPr>
      <w:r w:rsidRPr="00C27CE5">
        <w:rPr>
          <w:rFonts w:ascii="Times New Roman" w:hAnsi="Times New Roman" w:cs="Times New Roman"/>
          <w:sz w:val="24"/>
          <w:szCs w:val="24"/>
        </w:rPr>
        <w:t>3) в случае преобразования муниципального округа;</w:t>
      </w:r>
    </w:p>
    <w:p w:rsidR="00C27CE5" w:rsidRPr="00C27CE5" w:rsidRDefault="00C27CE5" w:rsidP="00C27CE5">
      <w:pPr>
        <w:pStyle w:val="ConsPlusNormal0"/>
        <w:ind w:firstLine="851"/>
        <w:jc w:val="both"/>
        <w:rPr>
          <w:rFonts w:ascii="Times New Roman" w:hAnsi="Times New Roman" w:cs="Times New Roman"/>
          <w:bCs/>
          <w:sz w:val="24"/>
          <w:szCs w:val="24"/>
        </w:rPr>
      </w:pPr>
      <w:r w:rsidRPr="00C27CE5">
        <w:rPr>
          <w:rFonts w:ascii="Times New Roman" w:hAnsi="Times New Roman" w:cs="Times New Roman"/>
          <w:bCs/>
          <w:sz w:val="24"/>
          <w:szCs w:val="24"/>
        </w:rPr>
        <w:t>4) в случае увеличения численности избирателей муниципального округа более чем на 25 процентов, произошедшего вследствие изменения границ муниципального округа.</w:t>
      </w:r>
    </w:p>
    <w:p w:rsidR="00C27CE5" w:rsidRPr="00C27CE5" w:rsidRDefault="00C27CE5" w:rsidP="00C27CE5">
      <w:pPr>
        <w:ind w:firstLine="851"/>
        <w:jc w:val="both"/>
      </w:pPr>
      <w:r w:rsidRPr="00C27CE5">
        <w:t xml:space="preserve">12. Досрочное прекращение полномочий Совета депутатов влечет досрочное прекращение полномочий депутатов. </w:t>
      </w:r>
    </w:p>
    <w:p w:rsidR="00C27CE5" w:rsidRPr="00C27CE5" w:rsidRDefault="00C27CE5" w:rsidP="00C27CE5">
      <w:pPr>
        <w:ind w:firstLine="851"/>
        <w:jc w:val="both"/>
      </w:pPr>
      <w:r w:rsidRPr="00C27CE5">
        <w:t xml:space="preserve">13. В случае досрочного прекращения полномочий Совета депутатов досрочные выборы депутатов проводятся </w:t>
      </w:r>
      <w:r w:rsidRPr="00C27CE5">
        <w:rPr>
          <w:bCs/>
        </w:rPr>
        <w:t xml:space="preserve">в </w:t>
      </w:r>
      <w:r w:rsidRPr="00C27CE5">
        <w:t>сроки, установленные федеральным законом.</w:t>
      </w:r>
    </w:p>
    <w:p w:rsidR="00C27CE5" w:rsidRPr="00C27CE5" w:rsidRDefault="00C27CE5" w:rsidP="00C27CE5">
      <w:pPr>
        <w:pStyle w:val="ConsPlusNormal0"/>
        <w:ind w:firstLine="851"/>
        <w:jc w:val="both"/>
        <w:rPr>
          <w:rFonts w:ascii="Times New Roman" w:hAnsi="Times New Roman" w:cs="Times New Roman"/>
          <w:sz w:val="24"/>
          <w:szCs w:val="24"/>
        </w:rPr>
      </w:pPr>
      <w:r w:rsidRPr="00C27CE5">
        <w:rPr>
          <w:rFonts w:ascii="Times New Roman" w:hAnsi="Times New Roman" w:cs="Times New Roman"/>
          <w:sz w:val="24"/>
          <w:szCs w:val="24"/>
        </w:rPr>
        <w:t>14. Совет депутатов имеет печать и бланки с изображением герба муниципального округа.</w:t>
      </w:r>
    </w:p>
    <w:p w:rsidR="00C27CE5" w:rsidRPr="00C27CE5" w:rsidRDefault="00C27CE5" w:rsidP="00C27CE5">
      <w:pPr>
        <w:ind w:firstLine="851"/>
        <w:jc w:val="center"/>
        <w:rPr>
          <w:bCs/>
        </w:rPr>
      </w:pPr>
    </w:p>
    <w:p w:rsidR="00C27CE5" w:rsidRPr="00C27CE5" w:rsidRDefault="00C27CE5" w:rsidP="00C27CE5">
      <w:pPr>
        <w:ind w:firstLine="851"/>
        <w:jc w:val="both"/>
        <w:rPr>
          <w:b/>
          <w:bCs/>
        </w:rPr>
      </w:pPr>
      <w:r w:rsidRPr="00C27CE5">
        <w:rPr>
          <w:b/>
          <w:bCs/>
        </w:rPr>
        <w:t>Статья 6. Полномочия Совета депутатов</w:t>
      </w:r>
    </w:p>
    <w:p w:rsidR="00C27CE5" w:rsidRPr="00C27CE5" w:rsidRDefault="00C27CE5" w:rsidP="00C27CE5">
      <w:pPr>
        <w:pStyle w:val="ConsPlusNormal0"/>
        <w:ind w:firstLine="851"/>
        <w:jc w:val="both"/>
        <w:rPr>
          <w:rFonts w:ascii="Times New Roman" w:hAnsi="Times New Roman" w:cs="Times New Roman"/>
          <w:sz w:val="24"/>
          <w:szCs w:val="24"/>
        </w:rPr>
      </w:pPr>
    </w:p>
    <w:p w:rsidR="00C27CE5" w:rsidRPr="00C27CE5" w:rsidRDefault="00C27CE5" w:rsidP="00C27CE5">
      <w:pPr>
        <w:pStyle w:val="ConsPlusNormal0"/>
        <w:ind w:firstLine="851"/>
        <w:jc w:val="both"/>
        <w:rPr>
          <w:rFonts w:ascii="Times New Roman" w:hAnsi="Times New Roman" w:cs="Times New Roman"/>
          <w:sz w:val="24"/>
          <w:szCs w:val="24"/>
        </w:rPr>
      </w:pPr>
      <w:r w:rsidRPr="00C27CE5">
        <w:rPr>
          <w:rFonts w:ascii="Times New Roman" w:hAnsi="Times New Roman" w:cs="Times New Roman"/>
          <w:sz w:val="24"/>
          <w:szCs w:val="24"/>
        </w:rPr>
        <w:t>1. В исключительной компетенции Совета депутатов находится:</w:t>
      </w:r>
    </w:p>
    <w:p w:rsidR="00C27CE5" w:rsidRPr="00C27CE5" w:rsidRDefault="00C27CE5" w:rsidP="00C27CE5">
      <w:pPr>
        <w:pStyle w:val="ConsPlusNormal0"/>
        <w:ind w:firstLine="851"/>
        <w:jc w:val="both"/>
        <w:rPr>
          <w:rFonts w:ascii="Times New Roman" w:hAnsi="Times New Roman" w:cs="Times New Roman"/>
          <w:sz w:val="24"/>
          <w:szCs w:val="24"/>
        </w:rPr>
      </w:pPr>
      <w:r w:rsidRPr="00C27CE5">
        <w:rPr>
          <w:rFonts w:ascii="Times New Roman" w:hAnsi="Times New Roman" w:cs="Times New Roman"/>
          <w:sz w:val="24"/>
          <w:szCs w:val="24"/>
        </w:rPr>
        <w:t xml:space="preserve">1) принятие Устава муниципального округа (далее – Устав) и внесение в Устав изменений </w:t>
      </w:r>
      <w:r w:rsidRPr="00C27CE5">
        <w:rPr>
          <w:rFonts w:ascii="Times New Roman" w:hAnsi="Times New Roman" w:cs="Times New Roman"/>
          <w:bCs/>
          <w:sz w:val="24"/>
          <w:szCs w:val="24"/>
        </w:rPr>
        <w:t>и дополнений</w:t>
      </w:r>
      <w:r w:rsidRPr="00C27CE5">
        <w:rPr>
          <w:rFonts w:ascii="Times New Roman" w:hAnsi="Times New Roman" w:cs="Times New Roman"/>
          <w:sz w:val="24"/>
          <w:szCs w:val="24"/>
        </w:rPr>
        <w:t>;</w:t>
      </w:r>
    </w:p>
    <w:p w:rsidR="00C27CE5" w:rsidRPr="00C27CE5" w:rsidRDefault="00C27CE5" w:rsidP="00C27CE5">
      <w:pPr>
        <w:pStyle w:val="ConsPlusNormal0"/>
        <w:ind w:firstLine="851"/>
        <w:jc w:val="both"/>
        <w:rPr>
          <w:rFonts w:ascii="Times New Roman" w:hAnsi="Times New Roman" w:cs="Times New Roman"/>
          <w:sz w:val="24"/>
          <w:szCs w:val="24"/>
        </w:rPr>
      </w:pPr>
      <w:r w:rsidRPr="00C27CE5">
        <w:rPr>
          <w:rFonts w:ascii="Times New Roman" w:hAnsi="Times New Roman" w:cs="Times New Roman"/>
          <w:sz w:val="24"/>
          <w:szCs w:val="24"/>
        </w:rPr>
        <w:t xml:space="preserve">2) рассмотрение проекта местного бюджета, утверждение местного бюджета, осуществление </w:t>
      </w:r>
      <w:proofErr w:type="gramStart"/>
      <w:r w:rsidRPr="00C27CE5">
        <w:rPr>
          <w:rFonts w:ascii="Times New Roman" w:hAnsi="Times New Roman" w:cs="Times New Roman"/>
          <w:sz w:val="24"/>
          <w:szCs w:val="24"/>
        </w:rPr>
        <w:t>контроля за</w:t>
      </w:r>
      <w:proofErr w:type="gramEnd"/>
      <w:r w:rsidRPr="00C27CE5">
        <w:rPr>
          <w:rFonts w:ascii="Times New Roman" w:hAnsi="Times New Roman" w:cs="Times New Roman"/>
          <w:sz w:val="24"/>
          <w:szCs w:val="24"/>
        </w:rPr>
        <w:t xml:space="preserve"> его исполнением, утверждение отчета об исполнении местного бюджета;</w:t>
      </w:r>
    </w:p>
    <w:p w:rsidR="00C27CE5" w:rsidRPr="00C27CE5" w:rsidRDefault="00C27CE5" w:rsidP="00C27CE5">
      <w:pPr>
        <w:pStyle w:val="ConsPlusNormal0"/>
        <w:ind w:firstLine="851"/>
        <w:jc w:val="both"/>
        <w:rPr>
          <w:rFonts w:ascii="Times New Roman" w:hAnsi="Times New Roman" w:cs="Times New Roman"/>
          <w:sz w:val="24"/>
          <w:szCs w:val="24"/>
        </w:rPr>
      </w:pPr>
      <w:r w:rsidRPr="00C27CE5">
        <w:rPr>
          <w:rFonts w:ascii="Times New Roman" w:hAnsi="Times New Roman" w:cs="Times New Roman"/>
          <w:sz w:val="24"/>
          <w:szCs w:val="24"/>
        </w:rPr>
        <w:t xml:space="preserve">3) принятие планов и программ развития муниципального округа, </w:t>
      </w:r>
      <w:r w:rsidRPr="00C27CE5">
        <w:rPr>
          <w:rFonts w:ascii="Times New Roman" w:hAnsi="Times New Roman" w:cs="Times New Roman"/>
          <w:bCs/>
          <w:sz w:val="24"/>
          <w:szCs w:val="24"/>
        </w:rPr>
        <w:t>утверждение отчетов об их исполнении;</w:t>
      </w:r>
      <w:r w:rsidRPr="00C27CE5">
        <w:rPr>
          <w:rFonts w:ascii="Times New Roman" w:hAnsi="Times New Roman" w:cs="Times New Roman"/>
          <w:sz w:val="24"/>
          <w:szCs w:val="24"/>
        </w:rPr>
        <w:t xml:space="preserve"> </w:t>
      </w:r>
    </w:p>
    <w:p w:rsidR="00C27CE5" w:rsidRPr="00C27CE5" w:rsidRDefault="00C27CE5" w:rsidP="00C27CE5">
      <w:pPr>
        <w:pStyle w:val="ConsPlusNormal0"/>
        <w:ind w:firstLine="851"/>
        <w:jc w:val="both"/>
        <w:rPr>
          <w:rFonts w:ascii="Times New Roman" w:hAnsi="Times New Roman" w:cs="Times New Roman"/>
          <w:bCs/>
          <w:sz w:val="24"/>
          <w:szCs w:val="24"/>
        </w:rPr>
      </w:pPr>
      <w:r w:rsidRPr="00C27CE5">
        <w:rPr>
          <w:rFonts w:ascii="Times New Roman" w:hAnsi="Times New Roman" w:cs="Times New Roman"/>
          <w:bCs/>
          <w:sz w:val="24"/>
          <w:szCs w:val="24"/>
        </w:rPr>
        <w:t>4) определение порядка управления и распоряжения имуществом, находящимся в муниципальной собственности;</w:t>
      </w:r>
    </w:p>
    <w:p w:rsidR="00C27CE5" w:rsidRPr="00C27CE5" w:rsidRDefault="00C27CE5" w:rsidP="00C27CE5">
      <w:pPr>
        <w:pStyle w:val="ConsPlusNormal0"/>
        <w:ind w:firstLine="851"/>
        <w:jc w:val="both"/>
        <w:rPr>
          <w:rFonts w:ascii="Times New Roman" w:hAnsi="Times New Roman" w:cs="Times New Roman"/>
          <w:sz w:val="24"/>
          <w:szCs w:val="24"/>
        </w:rPr>
      </w:pPr>
      <w:r w:rsidRPr="00C27CE5">
        <w:rPr>
          <w:rFonts w:ascii="Times New Roman" w:hAnsi="Times New Roman" w:cs="Times New Roman"/>
          <w:bCs/>
          <w:sz w:val="24"/>
          <w:szCs w:val="24"/>
        </w:rPr>
        <w:t xml:space="preserve">5) </w:t>
      </w:r>
      <w:proofErr w:type="gramStart"/>
      <w:r w:rsidRPr="00C27CE5">
        <w:rPr>
          <w:rFonts w:ascii="Times New Roman" w:hAnsi="Times New Roman" w:cs="Times New Roman"/>
          <w:sz w:val="24"/>
          <w:szCs w:val="24"/>
        </w:rPr>
        <w:t>контроль за</w:t>
      </w:r>
      <w:proofErr w:type="gramEnd"/>
      <w:r w:rsidRPr="00C27CE5">
        <w:rPr>
          <w:rFonts w:ascii="Times New Roman" w:hAnsi="Times New Roman" w:cs="Times New Roman"/>
          <w:sz w:val="24"/>
          <w:szCs w:val="24"/>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C27CE5" w:rsidRPr="00C27CE5" w:rsidRDefault="00C27CE5" w:rsidP="00C27CE5">
      <w:pPr>
        <w:pStyle w:val="ConsPlusNormal0"/>
        <w:ind w:firstLine="851"/>
        <w:jc w:val="both"/>
        <w:rPr>
          <w:rFonts w:ascii="Times New Roman" w:hAnsi="Times New Roman" w:cs="Times New Roman"/>
          <w:sz w:val="24"/>
          <w:szCs w:val="24"/>
        </w:rPr>
      </w:pPr>
      <w:r w:rsidRPr="00C27CE5">
        <w:rPr>
          <w:rFonts w:ascii="Times New Roman" w:hAnsi="Times New Roman" w:cs="Times New Roman"/>
          <w:sz w:val="24"/>
          <w:szCs w:val="24"/>
        </w:rPr>
        <w:t>6) определение порядка материально-технического и организационного обеспечения деятельности органов местного самоуправления;</w:t>
      </w:r>
    </w:p>
    <w:p w:rsidR="00C27CE5" w:rsidRPr="00C27CE5" w:rsidRDefault="00C27CE5" w:rsidP="00C27CE5">
      <w:pPr>
        <w:pStyle w:val="ConsPlusNormal0"/>
        <w:ind w:firstLine="851"/>
        <w:jc w:val="both"/>
        <w:rPr>
          <w:rFonts w:ascii="Times New Roman" w:hAnsi="Times New Roman" w:cs="Times New Roman"/>
          <w:sz w:val="24"/>
          <w:szCs w:val="24"/>
        </w:rPr>
      </w:pPr>
      <w:r w:rsidRPr="00C27CE5">
        <w:rPr>
          <w:rFonts w:ascii="Times New Roman" w:hAnsi="Times New Roman" w:cs="Times New Roman"/>
          <w:sz w:val="24"/>
          <w:szCs w:val="24"/>
        </w:rPr>
        <w:t>7) осуществление права законодательной инициативы в Московской городской Думе в порядке, установленном законом города Москвы;</w:t>
      </w:r>
    </w:p>
    <w:p w:rsidR="00C27CE5" w:rsidRPr="00C27CE5" w:rsidRDefault="00C27CE5" w:rsidP="00C27CE5">
      <w:pPr>
        <w:pStyle w:val="ConsPlusNormal0"/>
        <w:ind w:firstLine="851"/>
        <w:jc w:val="both"/>
        <w:rPr>
          <w:rFonts w:ascii="Times New Roman" w:hAnsi="Times New Roman" w:cs="Times New Roman"/>
          <w:sz w:val="24"/>
          <w:szCs w:val="24"/>
        </w:rPr>
      </w:pPr>
      <w:r w:rsidRPr="00C27CE5">
        <w:rPr>
          <w:rFonts w:ascii="Times New Roman" w:hAnsi="Times New Roman" w:cs="Times New Roman"/>
          <w:sz w:val="24"/>
          <w:szCs w:val="24"/>
        </w:rPr>
        <w:t>8) принятие решения о проведении местного референдума;</w:t>
      </w:r>
    </w:p>
    <w:p w:rsidR="00C27CE5" w:rsidRPr="00C27CE5" w:rsidRDefault="00C27CE5" w:rsidP="00C27CE5">
      <w:pPr>
        <w:pStyle w:val="ConsPlusNormal0"/>
        <w:ind w:firstLine="851"/>
        <w:jc w:val="both"/>
        <w:rPr>
          <w:rFonts w:ascii="Times New Roman" w:hAnsi="Times New Roman" w:cs="Times New Roman"/>
          <w:sz w:val="24"/>
          <w:szCs w:val="24"/>
        </w:rPr>
      </w:pPr>
      <w:r w:rsidRPr="00C27CE5">
        <w:rPr>
          <w:rFonts w:ascii="Times New Roman" w:hAnsi="Times New Roman" w:cs="Times New Roman"/>
          <w:sz w:val="24"/>
          <w:szCs w:val="24"/>
        </w:rPr>
        <w:t>9) принятие решения об участии муниципального округа в организациях межмуниципального сотрудничества;</w:t>
      </w:r>
    </w:p>
    <w:p w:rsidR="00C27CE5" w:rsidRPr="00C27CE5" w:rsidRDefault="00C27CE5" w:rsidP="00C27CE5">
      <w:pPr>
        <w:pStyle w:val="ConsPlusNormal0"/>
        <w:ind w:firstLine="851"/>
        <w:jc w:val="both"/>
        <w:rPr>
          <w:rFonts w:ascii="Times New Roman" w:hAnsi="Times New Roman" w:cs="Times New Roman"/>
          <w:bCs/>
          <w:sz w:val="24"/>
          <w:szCs w:val="24"/>
        </w:rPr>
      </w:pPr>
      <w:r w:rsidRPr="00C27CE5">
        <w:rPr>
          <w:rFonts w:ascii="Times New Roman" w:hAnsi="Times New Roman" w:cs="Times New Roman"/>
          <w:sz w:val="24"/>
          <w:szCs w:val="24"/>
        </w:rPr>
        <w:t xml:space="preserve">10) </w:t>
      </w:r>
      <w:r w:rsidRPr="00C27CE5">
        <w:rPr>
          <w:rFonts w:ascii="Times New Roman" w:hAnsi="Times New Roman" w:cs="Times New Roman"/>
          <w:bCs/>
          <w:sz w:val="24"/>
          <w:szCs w:val="24"/>
        </w:rPr>
        <w:t>образование постоянных комиссий Совета депутатов;</w:t>
      </w:r>
    </w:p>
    <w:p w:rsidR="00C27CE5" w:rsidRPr="00C27CE5" w:rsidRDefault="00C27CE5" w:rsidP="00C27CE5">
      <w:pPr>
        <w:pStyle w:val="ConsPlusNormal0"/>
        <w:ind w:firstLine="851"/>
        <w:jc w:val="both"/>
        <w:rPr>
          <w:rFonts w:ascii="Times New Roman" w:hAnsi="Times New Roman" w:cs="Times New Roman"/>
          <w:bCs/>
          <w:sz w:val="24"/>
          <w:szCs w:val="24"/>
        </w:rPr>
      </w:pPr>
      <w:r w:rsidRPr="00C27CE5">
        <w:rPr>
          <w:rFonts w:ascii="Times New Roman" w:hAnsi="Times New Roman" w:cs="Times New Roman"/>
          <w:bCs/>
          <w:sz w:val="24"/>
          <w:szCs w:val="24"/>
        </w:rPr>
        <w:t>11) внесение в уполномоченные органы исполнительной власти города Москвы, Комиссию по монументальному искусству предложений по вопросам местного значения в соответствии с пунктом 2 статьи 3 настоящего Устава;</w:t>
      </w:r>
    </w:p>
    <w:p w:rsidR="00C27CE5" w:rsidRPr="00C27CE5" w:rsidRDefault="00C27CE5" w:rsidP="00C27CE5">
      <w:pPr>
        <w:pStyle w:val="ConsPlusNormal0"/>
        <w:ind w:firstLine="851"/>
        <w:jc w:val="both"/>
        <w:rPr>
          <w:rFonts w:ascii="Times New Roman" w:hAnsi="Times New Roman" w:cs="Times New Roman"/>
          <w:bCs/>
          <w:sz w:val="24"/>
          <w:szCs w:val="24"/>
        </w:rPr>
      </w:pPr>
      <w:r w:rsidRPr="00C27CE5">
        <w:rPr>
          <w:rFonts w:ascii="Times New Roman" w:hAnsi="Times New Roman" w:cs="Times New Roman"/>
          <w:bCs/>
          <w:sz w:val="24"/>
          <w:szCs w:val="24"/>
        </w:rPr>
        <w:t>12) согласование предложений по вопросам местного значения, установленных подпунктом 18 пункта 2 статьи 3 настоящего Устава;</w:t>
      </w:r>
    </w:p>
    <w:p w:rsidR="00C27CE5" w:rsidRPr="00C27CE5" w:rsidRDefault="00C27CE5" w:rsidP="00C27CE5">
      <w:pPr>
        <w:pStyle w:val="ConsPlusNormal0"/>
        <w:ind w:firstLine="851"/>
        <w:jc w:val="both"/>
        <w:rPr>
          <w:rFonts w:ascii="Times New Roman" w:hAnsi="Times New Roman" w:cs="Times New Roman"/>
          <w:bCs/>
          <w:sz w:val="24"/>
          <w:szCs w:val="24"/>
        </w:rPr>
      </w:pPr>
      <w:r w:rsidRPr="00C27CE5">
        <w:rPr>
          <w:rFonts w:ascii="Times New Roman" w:hAnsi="Times New Roman" w:cs="Times New Roman"/>
          <w:bCs/>
          <w:sz w:val="24"/>
          <w:szCs w:val="24"/>
        </w:rPr>
        <w:t>13) внесение предложений в соответствии с подпунктом 22 пункта 2 статьи 3 настоящего Устава;</w:t>
      </w:r>
    </w:p>
    <w:p w:rsidR="00C27CE5" w:rsidRPr="00C27CE5" w:rsidRDefault="00C27CE5" w:rsidP="00C27CE5">
      <w:pPr>
        <w:pStyle w:val="ConsPlusNormal0"/>
        <w:ind w:firstLine="851"/>
        <w:jc w:val="both"/>
        <w:rPr>
          <w:rFonts w:ascii="Times New Roman" w:hAnsi="Times New Roman" w:cs="Times New Roman"/>
          <w:sz w:val="24"/>
          <w:szCs w:val="24"/>
        </w:rPr>
      </w:pPr>
      <w:r w:rsidRPr="00C27CE5">
        <w:rPr>
          <w:rFonts w:ascii="Times New Roman" w:hAnsi="Times New Roman" w:cs="Times New Roman"/>
          <w:sz w:val="24"/>
          <w:szCs w:val="24"/>
        </w:rPr>
        <w:t>14) установление порядка реализации правотворческой инициативы граждан;</w:t>
      </w:r>
    </w:p>
    <w:p w:rsidR="00C27CE5" w:rsidRPr="00C27CE5" w:rsidRDefault="00C27CE5" w:rsidP="00C27CE5">
      <w:pPr>
        <w:pStyle w:val="ConsPlusNormal0"/>
        <w:ind w:firstLine="851"/>
        <w:jc w:val="both"/>
        <w:rPr>
          <w:rFonts w:ascii="Times New Roman" w:hAnsi="Times New Roman" w:cs="Times New Roman"/>
          <w:sz w:val="24"/>
          <w:szCs w:val="24"/>
        </w:rPr>
      </w:pPr>
      <w:r w:rsidRPr="00C27CE5">
        <w:rPr>
          <w:rFonts w:ascii="Times New Roman" w:hAnsi="Times New Roman" w:cs="Times New Roman"/>
          <w:sz w:val="24"/>
          <w:szCs w:val="24"/>
        </w:rPr>
        <w:t>15) принятие решения об удалении главы муниципального округа в отставку в случаях и порядке, установленных Федеральным законом «Об общих принципах организации местного самоуправления в Российской Федерации»;</w:t>
      </w:r>
    </w:p>
    <w:p w:rsidR="00C27CE5" w:rsidRPr="00C27CE5" w:rsidRDefault="00C27CE5" w:rsidP="00C27CE5">
      <w:pPr>
        <w:pStyle w:val="ConsPlusNormal0"/>
        <w:ind w:firstLine="851"/>
        <w:jc w:val="both"/>
        <w:rPr>
          <w:rFonts w:ascii="Times New Roman" w:hAnsi="Times New Roman" w:cs="Times New Roman"/>
          <w:sz w:val="24"/>
          <w:szCs w:val="24"/>
        </w:rPr>
      </w:pPr>
      <w:r w:rsidRPr="00C27CE5">
        <w:rPr>
          <w:rFonts w:ascii="Times New Roman" w:hAnsi="Times New Roman" w:cs="Times New Roman"/>
          <w:sz w:val="24"/>
          <w:szCs w:val="24"/>
        </w:rPr>
        <w:t>16) заслушивание ежегодных отчетов главы муниципального округа о результатах его деятельности, деятельности аппарата Совета депутатов, в том числе о решении вопросов, поставленных Советом депутатов.</w:t>
      </w:r>
    </w:p>
    <w:p w:rsidR="00C27CE5" w:rsidRPr="00C27CE5" w:rsidRDefault="00C27CE5" w:rsidP="00C27CE5">
      <w:pPr>
        <w:pStyle w:val="ConsPlusNormal0"/>
        <w:ind w:firstLine="851"/>
        <w:jc w:val="both"/>
        <w:rPr>
          <w:rFonts w:ascii="Times New Roman" w:hAnsi="Times New Roman" w:cs="Times New Roman"/>
          <w:sz w:val="24"/>
          <w:szCs w:val="24"/>
        </w:rPr>
      </w:pPr>
      <w:r w:rsidRPr="00C27CE5">
        <w:rPr>
          <w:rFonts w:ascii="Times New Roman" w:hAnsi="Times New Roman" w:cs="Times New Roman"/>
          <w:sz w:val="24"/>
          <w:szCs w:val="24"/>
        </w:rPr>
        <w:t xml:space="preserve">2. К полномочиям Совета депутатов по решению вопросов местного значения относится: </w:t>
      </w:r>
    </w:p>
    <w:p w:rsidR="00C27CE5" w:rsidRPr="00C27CE5" w:rsidRDefault="00C27CE5" w:rsidP="00C27CE5">
      <w:pPr>
        <w:ind w:firstLine="851"/>
        <w:jc w:val="both"/>
      </w:pPr>
      <w:r w:rsidRPr="00C27CE5">
        <w:lastRenderedPageBreak/>
        <w:t>1) установление местных праздников и иных зрелищных мероприятий, развитие местных традиций и обрядов;</w:t>
      </w:r>
    </w:p>
    <w:p w:rsidR="00C27CE5" w:rsidRPr="00C27CE5" w:rsidRDefault="00C27CE5" w:rsidP="00C27CE5">
      <w:pPr>
        <w:ind w:firstLine="851"/>
        <w:jc w:val="both"/>
        <w:rPr>
          <w:bCs/>
        </w:rPr>
      </w:pPr>
      <w:r w:rsidRPr="00C27CE5">
        <w:rPr>
          <w:bCs/>
        </w:rPr>
        <w:t>2)</w:t>
      </w:r>
      <w:r w:rsidRPr="00C27CE5">
        <w:t xml:space="preserve"> учреждение знаков отличия (почетных знаков, грамот, дипломов) муниципального округа, как формы признания заслуг и морального поощрения лиц и организаций за деятельность во благо жителей </w:t>
      </w:r>
      <w:r w:rsidRPr="00C27CE5">
        <w:rPr>
          <w:bCs/>
        </w:rPr>
        <w:t xml:space="preserve">и установление порядка их присвоения, награждения; </w:t>
      </w:r>
    </w:p>
    <w:p w:rsidR="00C27CE5" w:rsidRPr="00C27CE5" w:rsidRDefault="00C27CE5" w:rsidP="00C27CE5">
      <w:pPr>
        <w:ind w:firstLine="851"/>
        <w:jc w:val="both"/>
      </w:pPr>
      <w:r w:rsidRPr="00C27CE5">
        <w:t xml:space="preserve">3) участие в проведении публичных слушаний по вопросам градостроительства; </w:t>
      </w:r>
    </w:p>
    <w:p w:rsidR="00C27CE5" w:rsidRPr="00C27CE5" w:rsidRDefault="00C27CE5" w:rsidP="00C27CE5">
      <w:pPr>
        <w:pStyle w:val="ConsPlusNormal0"/>
        <w:ind w:firstLine="851"/>
        <w:jc w:val="both"/>
        <w:rPr>
          <w:rFonts w:ascii="Times New Roman" w:hAnsi="Times New Roman" w:cs="Times New Roman"/>
          <w:sz w:val="24"/>
          <w:szCs w:val="24"/>
        </w:rPr>
      </w:pPr>
      <w:r w:rsidRPr="00C27CE5">
        <w:rPr>
          <w:rFonts w:ascii="Times New Roman" w:hAnsi="Times New Roman" w:cs="Times New Roman"/>
          <w:sz w:val="24"/>
          <w:szCs w:val="24"/>
        </w:rPr>
        <w:t>4) участие в организации работы общественных пунктов охраны порядка и их советов;</w:t>
      </w:r>
    </w:p>
    <w:p w:rsidR="00C27CE5" w:rsidRPr="00C27CE5" w:rsidRDefault="00C27CE5" w:rsidP="00C27CE5">
      <w:pPr>
        <w:pStyle w:val="ConsPlusNormal0"/>
        <w:ind w:firstLine="851"/>
        <w:jc w:val="both"/>
        <w:rPr>
          <w:rFonts w:ascii="Times New Roman" w:hAnsi="Times New Roman" w:cs="Times New Roman"/>
          <w:sz w:val="24"/>
          <w:szCs w:val="24"/>
        </w:rPr>
      </w:pPr>
      <w:r w:rsidRPr="00C27CE5">
        <w:rPr>
          <w:rFonts w:ascii="Times New Roman" w:hAnsi="Times New Roman" w:cs="Times New Roman"/>
          <w:sz w:val="24"/>
          <w:szCs w:val="24"/>
        </w:rPr>
        <w:t>5) принятие решения о  дополнительном профессиональном образовании</w:t>
      </w:r>
      <w:r w:rsidRPr="00C27CE5">
        <w:rPr>
          <w:rFonts w:ascii="Times New Roman" w:eastAsia="Times New Roman" w:hAnsi="Times New Roman" w:cs="Times New Roman"/>
          <w:sz w:val="24"/>
          <w:szCs w:val="24"/>
          <w:lang w:eastAsia="en-US"/>
        </w:rPr>
        <w:t xml:space="preserve"> </w:t>
      </w:r>
      <w:r w:rsidRPr="00C27CE5">
        <w:rPr>
          <w:rFonts w:ascii="Times New Roman" w:hAnsi="Times New Roman" w:cs="Times New Roman"/>
          <w:sz w:val="24"/>
          <w:szCs w:val="24"/>
        </w:rPr>
        <w:t>главы муниципального округа за счет средств местного бюджета;</w:t>
      </w:r>
    </w:p>
    <w:p w:rsidR="00C27CE5" w:rsidRPr="00C27CE5" w:rsidRDefault="00C27CE5" w:rsidP="00C27CE5">
      <w:pPr>
        <w:ind w:firstLine="851"/>
        <w:jc w:val="both"/>
        <w:rPr>
          <w:bCs/>
        </w:rPr>
      </w:pPr>
      <w:r w:rsidRPr="00C27CE5">
        <w:t xml:space="preserve">6) иные </w:t>
      </w:r>
      <w:r w:rsidRPr="00C27CE5">
        <w:rPr>
          <w:bCs/>
        </w:rPr>
        <w:t>полномочия, установленные настоящим Уставом.</w:t>
      </w:r>
    </w:p>
    <w:p w:rsidR="00C27CE5" w:rsidRPr="00C27CE5" w:rsidRDefault="00C27CE5" w:rsidP="00C27CE5">
      <w:pPr>
        <w:ind w:firstLine="851"/>
        <w:jc w:val="both"/>
        <w:rPr>
          <w:bCs/>
        </w:rPr>
      </w:pPr>
      <w:r w:rsidRPr="00C27CE5">
        <w:t xml:space="preserve">3. Совет депутатов осуществляет иные </w:t>
      </w:r>
      <w:r w:rsidRPr="00C27CE5">
        <w:rPr>
          <w:bCs/>
        </w:rPr>
        <w:t>полномочия, установленные федеральными законами и законами города Москвы.</w:t>
      </w:r>
    </w:p>
    <w:p w:rsidR="00C27CE5" w:rsidRPr="00C27CE5" w:rsidRDefault="00C27CE5" w:rsidP="00C27CE5">
      <w:pPr>
        <w:pStyle w:val="ac"/>
        <w:ind w:firstLine="851"/>
        <w:rPr>
          <w:bCs/>
        </w:rPr>
      </w:pPr>
    </w:p>
    <w:p w:rsidR="00C27CE5" w:rsidRPr="00C27CE5" w:rsidRDefault="00C27CE5" w:rsidP="00C27CE5">
      <w:pPr>
        <w:pStyle w:val="ac"/>
        <w:ind w:firstLine="851"/>
        <w:rPr>
          <w:bCs/>
        </w:rPr>
      </w:pPr>
      <w:r w:rsidRPr="00C27CE5">
        <w:rPr>
          <w:bCs/>
        </w:rPr>
        <w:t xml:space="preserve">Статья 7. Порядок самороспуска Совета депутатов </w:t>
      </w:r>
    </w:p>
    <w:p w:rsidR="00C27CE5" w:rsidRPr="00C27CE5" w:rsidRDefault="00C27CE5" w:rsidP="00C27CE5">
      <w:pPr>
        <w:pStyle w:val="ac"/>
        <w:ind w:firstLine="851"/>
        <w:rPr>
          <w:b/>
          <w:bCs/>
        </w:rPr>
      </w:pPr>
    </w:p>
    <w:p w:rsidR="00C27CE5" w:rsidRPr="00C27CE5" w:rsidRDefault="00C27CE5" w:rsidP="00C27CE5">
      <w:pPr>
        <w:pStyle w:val="ac"/>
        <w:ind w:firstLine="851"/>
        <w:rPr>
          <w:b/>
        </w:rPr>
      </w:pPr>
      <w:r w:rsidRPr="00C27CE5">
        <w:rPr>
          <w:b/>
          <w:bCs/>
        </w:rPr>
        <w:t xml:space="preserve">1. Самороспуск Совета депутатов – досрочное прекращение осуществления Советом депутатов своих полномочий </w:t>
      </w:r>
      <w:r w:rsidRPr="00C27CE5">
        <w:rPr>
          <w:b/>
        </w:rPr>
        <w:t xml:space="preserve">(далее – самороспуск). </w:t>
      </w:r>
    </w:p>
    <w:p w:rsidR="00C27CE5" w:rsidRPr="00C27CE5" w:rsidRDefault="00C27CE5" w:rsidP="00C27CE5">
      <w:pPr>
        <w:pStyle w:val="ac"/>
        <w:ind w:firstLine="851"/>
        <w:rPr>
          <w:b/>
        </w:rPr>
      </w:pPr>
      <w:r w:rsidRPr="00C27CE5">
        <w:rPr>
          <w:b/>
          <w:bCs/>
        </w:rPr>
        <w:t xml:space="preserve">2. С мотивированной инициативой о самороспуске может выступить группа депутатов численностью не менее 50 процентов от установленной численности депутатов, путем подачи главе муниципального округа письменного заявления, подписанного депутатами </w:t>
      </w:r>
      <w:r w:rsidRPr="00C27CE5">
        <w:rPr>
          <w:b/>
        </w:rPr>
        <w:t>этой группы.</w:t>
      </w:r>
    </w:p>
    <w:p w:rsidR="00C27CE5" w:rsidRPr="00C27CE5" w:rsidRDefault="00C27CE5" w:rsidP="00C27CE5">
      <w:pPr>
        <w:pStyle w:val="ac"/>
        <w:ind w:firstLine="851"/>
        <w:rPr>
          <w:b/>
          <w:bCs/>
        </w:rPr>
      </w:pPr>
      <w:r w:rsidRPr="00C27CE5">
        <w:rPr>
          <w:b/>
          <w:bCs/>
        </w:rPr>
        <w:t xml:space="preserve">3. Письменное заявление, указанное в пункте 2 настоящей статьи, должно быть рассмотрено на заседании Совета депутатов </w:t>
      </w:r>
      <w:r w:rsidRPr="00C27CE5">
        <w:rPr>
          <w:b/>
        </w:rPr>
        <w:t>не позднее чем через 30 дней</w:t>
      </w:r>
      <w:r w:rsidRPr="00C27CE5">
        <w:t xml:space="preserve"> </w:t>
      </w:r>
      <w:r w:rsidRPr="00C27CE5">
        <w:rPr>
          <w:b/>
          <w:bCs/>
        </w:rPr>
        <w:t xml:space="preserve">со дня его получения главой муниципального округа. </w:t>
      </w:r>
    </w:p>
    <w:p w:rsidR="00C27CE5" w:rsidRPr="00C27CE5" w:rsidRDefault="00C27CE5" w:rsidP="00C27CE5">
      <w:pPr>
        <w:pStyle w:val="ConsPlusNormal0"/>
        <w:ind w:firstLine="851"/>
        <w:jc w:val="both"/>
        <w:rPr>
          <w:rFonts w:ascii="Times New Roman" w:hAnsi="Times New Roman" w:cs="Times New Roman"/>
          <w:sz w:val="24"/>
          <w:szCs w:val="24"/>
        </w:rPr>
      </w:pPr>
      <w:r w:rsidRPr="00C27CE5">
        <w:rPr>
          <w:rFonts w:ascii="Times New Roman" w:hAnsi="Times New Roman" w:cs="Times New Roman"/>
          <w:sz w:val="24"/>
          <w:szCs w:val="24"/>
        </w:rPr>
        <w:t xml:space="preserve">4. Решение Совета депутатов о самороспуске принимается Советом депутатов большинством в две трети голосов от установленной численности депутатов. </w:t>
      </w:r>
    </w:p>
    <w:p w:rsidR="00C27CE5" w:rsidRPr="00C27CE5" w:rsidRDefault="00C27CE5" w:rsidP="00C27CE5">
      <w:pPr>
        <w:pStyle w:val="ac"/>
        <w:ind w:firstLine="851"/>
        <w:rPr>
          <w:b/>
          <w:bCs/>
        </w:rPr>
      </w:pPr>
      <w:r w:rsidRPr="00C27CE5">
        <w:rPr>
          <w:b/>
          <w:bCs/>
        </w:rPr>
        <w:t xml:space="preserve">5. Решение Совета депутатов о самороспуске подлежит официальному опубликованию не позднее семи дней со дня его принятия. </w:t>
      </w:r>
    </w:p>
    <w:p w:rsidR="00C27CE5" w:rsidRPr="00C27CE5" w:rsidRDefault="00C27CE5" w:rsidP="00C27CE5">
      <w:pPr>
        <w:pStyle w:val="ac"/>
        <w:ind w:firstLine="851"/>
        <w:rPr>
          <w:b/>
          <w:bCs/>
        </w:rPr>
      </w:pPr>
      <w:r w:rsidRPr="00C27CE5">
        <w:rPr>
          <w:b/>
          <w:bCs/>
        </w:rPr>
        <w:t>6. Решение Совета депутатов о самороспуске не позднее трех дней со дня его принятия должно быть доведено до сведения избирательной комиссии,</w:t>
      </w:r>
      <w:r w:rsidRPr="00C27CE5">
        <w:rPr>
          <w:b/>
        </w:rPr>
        <w:t xml:space="preserve"> проводившей выборы на территории муниципального округа</w:t>
      </w:r>
      <w:r w:rsidRPr="00C27CE5">
        <w:rPr>
          <w:b/>
          <w:bCs/>
        </w:rPr>
        <w:t>.</w:t>
      </w:r>
    </w:p>
    <w:p w:rsidR="00C27CE5" w:rsidRPr="00C27CE5" w:rsidRDefault="00C27CE5" w:rsidP="00C27CE5">
      <w:pPr>
        <w:ind w:firstLine="851"/>
        <w:jc w:val="both"/>
        <w:rPr>
          <w:b/>
          <w:bCs/>
        </w:rPr>
      </w:pPr>
    </w:p>
    <w:p w:rsidR="00C27CE5" w:rsidRPr="00C27CE5" w:rsidRDefault="00C27CE5" w:rsidP="00C27CE5">
      <w:pPr>
        <w:ind w:firstLine="851"/>
        <w:jc w:val="both"/>
        <w:rPr>
          <w:b/>
        </w:rPr>
      </w:pPr>
      <w:r w:rsidRPr="00C27CE5">
        <w:rPr>
          <w:b/>
        </w:rPr>
        <w:t xml:space="preserve">Статья 8. Депутат </w:t>
      </w:r>
    </w:p>
    <w:p w:rsidR="00C27CE5" w:rsidRPr="00C27CE5" w:rsidRDefault="00C27CE5" w:rsidP="00C27CE5">
      <w:pPr>
        <w:ind w:firstLine="851"/>
        <w:jc w:val="both"/>
      </w:pPr>
    </w:p>
    <w:p w:rsidR="00C27CE5" w:rsidRPr="00C27CE5" w:rsidRDefault="00C27CE5" w:rsidP="00C27CE5">
      <w:pPr>
        <w:ind w:firstLine="851"/>
        <w:jc w:val="both"/>
        <w:rPr>
          <w:bCs/>
        </w:rPr>
      </w:pPr>
      <w:r w:rsidRPr="00C27CE5">
        <w:t xml:space="preserve">1. Депутат в своей деятельности руководствуется Конституцией Российской Федерации, федеральными конституционными законами, федеральными законами, Уставом города Москвы, законами города Москвы, настоящим Уставом, </w:t>
      </w:r>
      <w:r w:rsidRPr="00C27CE5">
        <w:rPr>
          <w:bCs/>
        </w:rPr>
        <w:t xml:space="preserve">муниципальными правовыми актами. </w:t>
      </w:r>
    </w:p>
    <w:p w:rsidR="00C27CE5" w:rsidRPr="00C27CE5" w:rsidRDefault="00C27CE5" w:rsidP="00C27CE5">
      <w:pPr>
        <w:ind w:firstLine="851"/>
        <w:jc w:val="both"/>
      </w:pPr>
      <w:r w:rsidRPr="00C27CE5">
        <w:t>2. Срок полномочий депутата – 5 лет.</w:t>
      </w:r>
    </w:p>
    <w:p w:rsidR="00C27CE5" w:rsidRPr="00C27CE5" w:rsidRDefault="00C27CE5" w:rsidP="00C27CE5">
      <w:pPr>
        <w:ind w:firstLine="851"/>
        <w:jc w:val="both"/>
      </w:pPr>
      <w:r w:rsidRPr="00C27CE5">
        <w:t xml:space="preserve">3. Полномочия депутата начинаются со дня его избрания и прекращаются со дня начала работы Совета депутатов нового созыва (его первого заседания). </w:t>
      </w:r>
    </w:p>
    <w:p w:rsidR="00C27CE5" w:rsidRPr="00C27CE5" w:rsidRDefault="00C27CE5" w:rsidP="00C27CE5">
      <w:pPr>
        <w:pStyle w:val="ConsPlusNormal0"/>
        <w:ind w:firstLine="851"/>
        <w:jc w:val="both"/>
        <w:rPr>
          <w:rFonts w:ascii="Times New Roman" w:hAnsi="Times New Roman" w:cs="Times New Roman"/>
          <w:sz w:val="24"/>
          <w:szCs w:val="24"/>
        </w:rPr>
      </w:pPr>
      <w:r w:rsidRPr="00C27CE5">
        <w:rPr>
          <w:rFonts w:ascii="Times New Roman" w:hAnsi="Times New Roman" w:cs="Times New Roman"/>
          <w:sz w:val="24"/>
          <w:szCs w:val="24"/>
        </w:rPr>
        <w:t xml:space="preserve">4. Срок полномочий депутата, указанный в пункте 2 настоящей статьи, не может быть изменен в течение текущего срока полномочий депутатов, за исключением случаев, указанных в пункте 7 настоящей статьи. </w:t>
      </w:r>
    </w:p>
    <w:p w:rsidR="00C27CE5" w:rsidRPr="00C27CE5" w:rsidRDefault="00C27CE5" w:rsidP="00C27CE5">
      <w:pPr>
        <w:pStyle w:val="ConsPlusNormal0"/>
        <w:ind w:firstLine="851"/>
        <w:jc w:val="both"/>
        <w:rPr>
          <w:rFonts w:ascii="Times New Roman" w:hAnsi="Times New Roman" w:cs="Times New Roman"/>
          <w:sz w:val="24"/>
          <w:szCs w:val="24"/>
        </w:rPr>
      </w:pPr>
      <w:r w:rsidRPr="00C27CE5">
        <w:rPr>
          <w:rFonts w:ascii="Times New Roman" w:hAnsi="Times New Roman" w:cs="Times New Roman"/>
          <w:sz w:val="24"/>
          <w:szCs w:val="24"/>
        </w:rPr>
        <w:t xml:space="preserve">5. Депутаты осуществляют свои полномочия на непостоянной основе. </w:t>
      </w:r>
    </w:p>
    <w:p w:rsidR="00C27CE5" w:rsidRPr="00C27CE5" w:rsidRDefault="00C27CE5" w:rsidP="00C27CE5">
      <w:pPr>
        <w:pStyle w:val="ConsPlusNormal0"/>
        <w:ind w:firstLine="851"/>
        <w:jc w:val="both"/>
        <w:rPr>
          <w:rFonts w:ascii="Times New Roman" w:hAnsi="Times New Roman" w:cs="Times New Roman"/>
          <w:sz w:val="24"/>
          <w:szCs w:val="24"/>
        </w:rPr>
      </w:pPr>
      <w:r w:rsidRPr="00C27CE5">
        <w:rPr>
          <w:rFonts w:ascii="Times New Roman" w:hAnsi="Times New Roman" w:cs="Times New Roman"/>
          <w:sz w:val="24"/>
          <w:szCs w:val="24"/>
        </w:rPr>
        <w:t>6. Формы деятельности депутата и порядок их осуществления устанавливается Регламентом Совета депутата.</w:t>
      </w:r>
    </w:p>
    <w:p w:rsidR="00C27CE5" w:rsidRPr="00C27CE5" w:rsidRDefault="00C27CE5" w:rsidP="00C27CE5">
      <w:pPr>
        <w:pStyle w:val="ConsPlusNormal0"/>
        <w:ind w:firstLine="851"/>
        <w:jc w:val="both"/>
        <w:rPr>
          <w:rFonts w:ascii="Times New Roman" w:hAnsi="Times New Roman" w:cs="Times New Roman"/>
          <w:sz w:val="24"/>
          <w:szCs w:val="24"/>
        </w:rPr>
      </w:pPr>
      <w:r w:rsidRPr="00C27CE5">
        <w:rPr>
          <w:rFonts w:ascii="Times New Roman" w:hAnsi="Times New Roman" w:cs="Times New Roman"/>
          <w:sz w:val="24"/>
          <w:szCs w:val="24"/>
        </w:rPr>
        <w:t>7. Полномочия депутата прекращаются досрочно в случае:</w:t>
      </w:r>
    </w:p>
    <w:p w:rsidR="00C27CE5" w:rsidRPr="00C27CE5" w:rsidRDefault="00C27CE5" w:rsidP="00C27CE5">
      <w:pPr>
        <w:pStyle w:val="ConsPlusNormal0"/>
        <w:ind w:firstLine="851"/>
        <w:jc w:val="both"/>
        <w:rPr>
          <w:rFonts w:ascii="Times New Roman" w:hAnsi="Times New Roman" w:cs="Times New Roman"/>
          <w:sz w:val="24"/>
          <w:szCs w:val="24"/>
        </w:rPr>
      </w:pPr>
      <w:r w:rsidRPr="00C27CE5">
        <w:rPr>
          <w:rFonts w:ascii="Times New Roman" w:hAnsi="Times New Roman" w:cs="Times New Roman"/>
          <w:sz w:val="24"/>
          <w:szCs w:val="24"/>
        </w:rPr>
        <w:t>1) смерти;</w:t>
      </w:r>
    </w:p>
    <w:p w:rsidR="00C27CE5" w:rsidRPr="00C27CE5" w:rsidRDefault="00C27CE5" w:rsidP="00C27CE5">
      <w:pPr>
        <w:pStyle w:val="ConsPlusNormal0"/>
        <w:ind w:firstLine="851"/>
        <w:jc w:val="both"/>
        <w:rPr>
          <w:rFonts w:ascii="Times New Roman" w:hAnsi="Times New Roman" w:cs="Times New Roman"/>
          <w:sz w:val="24"/>
          <w:szCs w:val="24"/>
        </w:rPr>
      </w:pPr>
      <w:r w:rsidRPr="00C27CE5">
        <w:rPr>
          <w:rFonts w:ascii="Times New Roman" w:hAnsi="Times New Roman" w:cs="Times New Roman"/>
          <w:sz w:val="24"/>
          <w:szCs w:val="24"/>
        </w:rPr>
        <w:t>2) отставки по собственному желанию;</w:t>
      </w:r>
    </w:p>
    <w:p w:rsidR="00C27CE5" w:rsidRPr="00C27CE5" w:rsidRDefault="00C27CE5" w:rsidP="00C27CE5">
      <w:pPr>
        <w:pStyle w:val="ConsPlusNormal0"/>
        <w:ind w:firstLine="851"/>
        <w:jc w:val="both"/>
        <w:rPr>
          <w:rFonts w:ascii="Times New Roman" w:hAnsi="Times New Roman" w:cs="Times New Roman"/>
          <w:sz w:val="24"/>
          <w:szCs w:val="24"/>
        </w:rPr>
      </w:pPr>
      <w:r w:rsidRPr="00C27CE5">
        <w:rPr>
          <w:rFonts w:ascii="Times New Roman" w:hAnsi="Times New Roman" w:cs="Times New Roman"/>
          <w:sz w:val="24"/>
          <w:szCs w:val="24"/>
        </w:rPr>
        <w:lastRenderedPageBreak/>
        <w:t>3) признания судом недееспособным или ограниченно дееспособным;</w:t>
      </w:r>
    </w:p>
    <w:p w:rsidR="00C27CE5" w:rsidRPr="00C27CE5" w:rsidRDefault="00C27CE5" w:rsidP="00C27CE5">
      <w:pPr>
        <w:pStyle w:val="ConsPlusNormal0"/>
        <w:ind w:firstLine="851"/>
        <w:jc w:val="both"/>
        <w:rPr>
          <w:rFonts w:ascii="Times New Roman" w:hAnsi="Times New Roman" w:cs="Times New Roman"/>
          <w:sz w:val="24"/>
          <w:szCs w:val="24"/>
        </w:rPr>
      </w:pPr>
      <w:r w:rsidRPr="00C27CE5">
        <w:rPr>
          <w:rFonts w:ascii="Times New Roman" w:hAnsi="Times New Roman" w:cs="Times New Roman"/>
          <w:sz w:val="24"/>
          <w:szCs w:val="24"/>
        </w:rPr>
        <w:t>4) признания судом безвестно отсутствующим или объявления умершим;</w:t>
      </w:r>
    </w:p>
    <w:p w:rsidR="00C27CE5" w:rsidRPr="00C27CE5" w:rsidRDefault="00C27CE5" w:rsidP="00C27CE5">
      <w:pPr>
        <w:pStyle w:val="ConsPlusNormal0"/>
        <w:ind w:firstLine="851"/>
        <w:jc w:val="both"/>
        <w:rPr>
          <w:rFonts w:ascii="Times New Roman" w:hAnsi="Times New Roman" w:cs="Times New Roman"/>
          <w:sz w:val="24"/>
          <w:szCs w:val="24"/>
        </w:rPr>
      </w:pPr>
      <w:r w:rsidRPr="00C27CE5">
        <w:rPr>
          <w:rFonts w:ascii="Times New Roman" w:hAnsi="Times New Roman" w:cs="Times New Roman"/>
          <w:sz w:val="24"/>
          <w:szCs w:val="24"/>
        </w:rPr>
        <w:t>5) вступления в отношении его в законную силу обвинительного приговора суда;</w:t>
      </w:r>
    </w:p>
    <w:p w:rsidR="00C27CE5" w:rsidRPr="00C27CE5" w:rsidRDefault="00C27CE5" w:rsidP="00C27CE5">
      <w:pPr>
        <w:pStyle w:val="ConsPlusNormal0"/>
        <w:ind w:firstLine="851"/>
        <w:jc w:val="both"/>
        <w:rPr>
          <w:rFonts w:ascii="Times New Roman" w:hAnsi="Times New Roman" w:cs="Times New Roman"/>
          <w:sz w:val="24"/>
          <w:szCs w:val="24"/>
        </w:rPr>
      </w:pPr>
      <w:r w:rsidRPr="00C27CE5">
        <w:rPr>
          <w:rFonts w:ascii="Times New Roman" w:hAnsi="Times New Roman" w:cs="Times New Roman"/>
          <w:sz w:val="24"/>
          <w:szCs w:val="24"/>
        </w:rPr>
        <w:t>6) выезда за пределы Российской Федерации на постоянное место жительства;</w:t>
      </w:r>
    </w:p>
    <w:p w:rsidR="00C27CE5" w:rsidRPr="00C27CE5" w:rsidRDefault="00C27CE5" w:rsidP="00C27CE5">
      <w:pPr>
        <w:pStyle w:val="ConsPlusNormal0"/>
        <w:ind w:firstLine="851"/>
        <w:jc w:val="both"/>
        <w:rPr>
          <w:rFonts w:ascii="Times New Roman" w:hAnsi="Times New Roman" w:cs="Times New Roman"/>
          <w:sz w:val="24"/>
          <w:szCs w:val="24"/>
        </w:rPr>
      </w:pPr>
      <w:proofErr w:type="gramStart"/>
      <w:r w:rsidRPr="00C27CE5">
        <w:rPr>
          <w:rFonts w:ascii="Times New Roman" w:hAnsi="Times New Roman" w:cs="Times New Roman"/>
          <w:sz w:val="24"/>
          <w:szCs w:val="24"/>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C27CE5">
        <w:rPr>
          <w:rFonts w:ascii="Times New Roman" w:hAnsi="Times New Roman" w:cs="Times New Roman"/>
          <w:sz w:val="24"/>
          <w:szCs w:val="24"/>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C27CE5" w:rsidRPr="00C27CE5" w:rsidRDefault="00C27CE5" w:rsidP="00C27CE5">
      <w:pPr>
        <w:pStyle w:val="ConsPlusNormal0"/>
        <w:ind w:firstLine="851"/>
        <w:jc w:val="both"/>
        <w:rPr>
          <w:rFonts w:ascii="Times New Roman" w:hAnsi="Times New Roman" w:cs="Times New Roman"/>
          <w:sz w:val="24"/>
          <w:szCs w:val="24"/>
        </w:rPr>
      </w:pPr>
      <w:r w:rsidRPr="00C27CE5">
        <w:rPr>
          <w:rFonts w:ascii="Times New Roman" w:hAnsi="Times New Roman" w:cs="Times New Roman"/>
          <w:sz w:val="24"/>
          <w:szCs w:val="24"/>
        </w:rPr>
        <w:t>8) отзыва избирателями;</w:t>
      </w:r>
    </w:p>
    <w:p w:rsidR="00C27CE5" w:rsidRPr="00C27CE5" w:rsidRDefault="00C27CE5" w:rsidP="00C27CE5">
      <w:pPr>
        <w:pStyle w:val="ConsPlusNormal0"/>
        <w:ind w:firstLine="851"/>
        <w:jc w:val="both"/>
        <w:rPr>
          <w:rFonts w:ascii="Times New Roman" w:hAnsi="Times New Roman" w:cs="Times New Roman"/>
          <w:sz w:val="24"/>
          <w:szCs w:val="24"/>
        </w:rPr>
      </w:pPr>
      <w:r w:rsidRPr="00C27CE5">
        <w:rPr>
          <w:rFonts w:ascii="Times New Roman" w:hAnsi="Times New Roman" w:cs="Times New Roman"/>
          <w:sz w:val="24"/>
          <w:szCs w:val="24"/>
        </w:rPr>
        <w:t>9) досрочного прекращения полномочий Совета депутатов;</w:t>
      </w:r>
    </w:p>
    <w:p w:rsidR="00C27CE5" w:rsidRPr="00C27CE5" w:rsidRDefault="00C27CE5" w:rsidP="00C27CE5">
      <w:pPr>
        <w:pStyle w:val="ConsPlusNormal0"/>
        <w:ind w:firstLine="851"/>
        <w:jc w:val="both"/>
        <w:rPr>
          <w:rFonts w:ascii="Times New Roman" w:hAnsi="Times New Roman" w:cs="Times New Roman"/>
          <w:sz w:val="24"/>
          <w:szCs w:val="24"/>
        </w:rPr>
      </w:pPr>
      <w:r w:rsidRPr="00C27CE5">
        <w:rPr>
          <w:rFonts w:ascii="Times New Roman" w:hAnsi="Times New Roman" w:cs="Times New Roman"/>
          <w:sz w:val="24"/>
          <w:szCs w:val="24"/>
        </w:rPr>
        <w:t>10) призыва на военную службу или направления на заменяющую ее альтернативную гражданскую службу;</w:t>
      </w:r>
    </w:p>
    <w:p w:rsidR="00C27CE5" w:rsidRPr="00C27CE5" w:rsidRDefault="00C27CE5" w:rsidP="00C27CE5">
      <w:pPr>
        <w:pStyle w:val="ConsPlusNormal0"/>
        <w:ind w:firstLine="851"/>
        <w:jc w:val="both"/>
        <w:rPr>
          <w:rFonts w:ascii="Times New Roman" w:hAnsi="Times New Roman" w:cs="Times New Roman"/>
          <w:sz w:val="24"/>
          <w:szCs w:val="24"/>
        </w:rPr>
      </w:pPr>
      <w:r w:rsidRPr="00C27CE5">
        <w:rPr>
          <w:rFonts w:ascii="Times New Roman" w:hAnsi="Times New Roman" w:cs="Times New Roman"/>
          <w:sz w:val="24"/>
          <w:szCs w:val="24"/>
        </w:rPr>
        <w:t xml:space="preserve">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 </w:t>
      </w:r>
    </w:p>
    <w:p w:rsidR="00C27CE5" w:rsidRPr="00C27CE5" w:rsidRDefault="00C27CE5" w:rsidP="00C27CE5">
      <w:pPr>
        <w:pStyle w:val="ConsPlusNormal0"/>
        <w:ind w:firstLine="851"/>
        <w:jc w:val="both"/>
        <w:rPr>
          <w:rFonts w:ascii="Times New Roman" w:hAnsi="Times New Roman" w:cs="Times New Roman"/>
          <w:bCs/>
          <w:sz w:val="24"/>
          <w:szCs w:val="24"/>
        </w:rPr>
      </w:pPr>
      <w:r w:rsidRPr="00C27CE5">
        <w:rPr>
          <w:rFonts w:ascii="Times New Roman" w:hAnsi="Times New Roman" w:cs="Times New Roman"/>
          <w:sz w:val="24"/>
          <w:szCs w:val="24"/>
        </w:rPr>
        <w:t xml:space="preserve">8. </w:t>
      </w:r>
      <w:r w:rsidRPr="00C27CE5">
        <w:rPr>
          <w:rFonts w:ascii="Times New Roman" w:hAnsi="Times New Roman" w:cs="Times New Roman"/>
          <w:bCs/>
          <w:sz w:val="24"/>
          <w:szCs w:val="24"/>
        </w:rPr>
        <w:t>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C27CE5" w:rsidRPr="00C27CE5" w:rsidRDefault="00C27CE5" w:rsidP="00C27CE5">
      <w:pPr>
        <w:pStyle w:val="1"/>
        <w:keepNext w:val="0"/>
        <w:widowControl w:val="0"/>
        <w:ind w:firstLine="851"/>
        <w:rPr>
          <w:b w:val="0"/>
          <w:sz w:val="24"/>
          <w:szCs w:val="24"/>
        </w:rPr>
      </w:pPr>
      <w:r w:rsidRPr="00C27CE5">
        <w:rPr>
          <w:b w:val="0"/>
          <w:sz w:val="24"/>
          <w:szCs w:val="24"/>
        </w:rPr>
        <w:t>9.Депутат должен соблюдать ограничения и запреты и исполнять обязанности, которые  установлены Федеральным  законом от 25 декабря 2009  года «2730ФЗ «о противодействии коррупции» и другими федеральными законами».</w:t>
      </w:r>
    </w:p>
    <w:p w:rsidR="00C27CE5" w:rsidRPr="00C27CE5" w:rsidRDefault="00C27CE5" w:rsidP="00C27CE5"/>
    <w:p w:rsidR="00C27CE5" w:rsidRPr="00C27CE5" w:rsidRDefault="00C27CE5" w:rsidP="00C27CE5">
      <w:pPr>
        <w:pStyle w:val="1"/>
        <w:keepNext w:val="0"/>
        <w:widowControl w:val="0"/>
        <w:ind w:firstLine="851"/>
        <w:rPr>
          <w:sz w:val="24"/>
          <w:szCs w:val="24"/>
        </w:rPr>
      </w:pPr>
      <w:r w:rsidRPr="00C27CE5">
        <w:rPr>
          <w:sz w:val="24"/>
          <w:szCs w:val="24"/>
        </w:rPr>
        <w:t xml:space="preserve">Статья 9. Гарантии осуществления полномочий депутата </w:t>
      </w:r>
    </w:p>
    <w:p w:rsidR="00C27CE5" w:rsidRPr="00C27CE5" w:rsidRDefault="00C27CE5" w:rsidP="00C27CE5">
      <w:pPr>
        <w:ind w:firstLine="851"/>
      </w:pPr>
    </w:p>
    <w:p w:rsidR="00C27CE5" w:rsidRPr="00C27CE5" w:rsidRDefault="00C27CE5" w:rsidP="00C27CE5">
      <w:pPr>
        <w:adjustRightInd w:val="0"/>
        <w:ind w:firstLine="851"/>
        <w:jc w:val="both"/>
        <w:rPr>
          <w:bCs/>
        </w:rPr>
      </w:pPr>
      <w:r w:rsidRPr="00C27CE5">
        <w:rPr>
          <w:bCs/>
        </w:rPr>
        <w:t>1. Депутат в связи с осуществлением своих полномочий:</w:t>
      </w:r>
    </w:p>
    <w:p w:rsidR="00C27CE5" w:rsidRPr="00C27CE5" w:rsidRDefault="00C27CE5" w:rsidP="00C27CE5">
      <w:pPr>
        <w:adjustRightInd w:val="0"/>
        <w:ind w:firstLine="851"/>
        <w:jc w:val="both"/>
        <w:rPr>
          <w:bCs/>
        </w:rPr>
      </w:pPr>
      <w:r w:rsidRPr="00C27CE5">
        <w:rPr>
          <w:bCs/>
        </w:rPr>
        <w:t>1) осуществляет правотворческую инициативу;</w:t>
      </w:r>
    </w:p>
    <w:p w:rsidR="00C27CE5" w:rsidRPr="00C27CE5" w:rsidRDefault="00C27CE5" w:rsidP="00C27CE5">
      <w:pPr>
        <w:adjustRightInd w:val="0"/>
        <w:ind w:firstLine="851"/>
        <w:jc w:val="both"/>
        <w:rPr>
          <w:bCs/>
        </w:rPr>
      </w:pPr>
      <w:r w:rsidRPr="00C27CE5">
        <w:rPr>
          <w:bCs/>
        </w:rPr>
        <w:t>2) пользуется правом на материально-техническое обеспечение своей деятельности;</w:t>
      </w:r>
    </w:p>
    <w:p w:rsidR="00C27CE5" w:rsidRPr="00C27CE5" w:rsidRDefault="00C27CE5" w:rsidP="00C27CE5">
      <w:pPr>
        <w:adjustRightInd w:val="0"/>
        <w:ind w:firstLine="851"/>
        <w:jc w:val="both"/>
        <w:rPr>
          <w:bCs/>
        </w:rPr>
      </w:pPr>
      <w:proofErr w:type="gramStart"/>
      <w:r w:rsidRPr="00C27CE5">
        <w:rPr>
          <w:bCs/>
        </w:rPr>
        <w:t>3) пользуется правом на прием в первоочередном порядке должностными лицами территориальных органов исполнительной власти города Москвы, в границах территорий которых находится муниципальный округ, территориальных структурных подразделений органов государственной власти города Москвы, органов местного самоуправления, руководителями организаций независимо от их организационно-правовой формы, действующих на территории муниципального округа (далее – организации), и органов управления общественных объединений, действующих на территории муниципального округа (далее – общественные</w:t>
      </w:r>
      <w:proofErr w:type="gramEnd"/>
      <w:r w:rsidRPr="00C27CE5">
        <w:rPr>
          <w:bCs/>
        </w:rPr>
        <w:t xml:space="preserve"> объединения), по вопросам местного значения или по вопросам осуществления органами местного самоуправления отдельных полномочий города Москвы, переданных органам местного самоуправления законами города Москвы (далее – переданные полномочия);</w:t>
      </w:r>
    </w:p>
    <w:p w:rsidR="00C27CE5" w:rsidRPr="00C27CE5" w:rsidRDefault="00C27CE5" w:rsidP="00C27CE5">
      <w:pPr>
        <w:adjustRightInd w:val="0"/>
        <w:ind w:firstLine="851"/>
        <w:jc w:val="both"/>
        <w:rPr>
          <w:bCs/>
        </w:rPr>
      </w:pPr>
      <w:r w:rsidRPr="00C27CE5">
        <w:rPr>
          <w:bCs/>
        </w:rPr>
        <w:t xml:space="preserve">4) пользуется правом на беспрепятственный доступ к правовым актам, </w:t>
      </w:r>
      <w:r w:rsidRPr="00C27CE5">
        <w:t xml:space="preserve">изданным органами и должностными лицами </w:t>
      </w:r>
      <w:r w:rsidRPr="00C27CE5">
        <w:rPr>
          <w:bCs/>
        </w:rPr>
        <w:t>местного самоуправления;</w:t>
      </w:r>
    </w:p>
    <w:p w:rsidR="00C27CE5" w:rsidRPr="00C27CE5" w:rsidRDefault="00C27CE5" w:rsidP="00C27CE5">
      <w:pPr>
        <w:adjustRightInd w:val="0"/>
        <w:ind w:firstLine="851"/>
        <w:jc w:val="both"/>
        <w:rPr>
          <w:bCs/>
        </w:rPr>
      </w:pPr>
      <w:r w:rsidRPr="00C27CE5">
        <w:rPr>
          <w:bCs/>
        </w:rPr>
        <w:t>5) пользуется правом на обеспечение условий для приема избирателей, проведения встреч с избирателями и отчетов перед ними;</w:t>
      </w:r>
    </w:p>
    <w:p w:rsidR="00C27CE5" w:rsidRPr="00C27CE5" w:rsidRDefault="00C27CE5" w:rsidP="00C27CE5">
      <w:pPr>
        <w:adjustRightInd w:val="0"/>
        <w:ind w:firstLine="851"/>
        <w:jc w:val="both"/>
        <w:rPr>
          <w:bCs/>
        </w:rPr>
      </w:pPr>
      <w:r w:rsidRPr="00C27CE5">
        <w:rPr>
          <w:bCs/>
        </w:rPr>
        <w:t>6) вправе обращаться в письменной или устной форме в органы государственной власти города Москвы, органы местного самоуправления, организации, общественные объединения, к соответствующим должностным лицам и руководителям по вопросам местного значения или по вопросам осуществления органами местного самоуправления переданных полномочий;</w:t>
      </w:r>
    </w:p>
    <w:p w:rsidR="00C27CE5" w:rsidRPr="00C27CE5" w:rsidRDefault="00C27CE5" w:rsidP="00C27CE5">
      <w:pPr>
        <w:adjustRightInd w:val="0"/>
        <w:ind w:firstLine="851"/>
        <w:jc w:val="both"/>
        <w:rPr>
          <w:bCs/>
        </w:rPr>
      </w:pPr>
      <w:r w:rsidRPr="00C27CE5">
        <w:rPr>
          <w:bCs/>
        </w:rPr>
        <w:lastRenderedPageBreak/>
        <w:t>7) вправе направлять депутатские запросы в органы государственной власти города Москвы, органы местного самоуправления, их должностным лицам по вопросам местного значения или по вопросам осуществления органами местного самоуправления переданных полномочий;</w:t>
      </w:r>
    </w:p>
    <w:p w:rsidR="00C27CE5" w:rsidRPr="00C27CE5" w:rsidRDefault="00C27CE5" w:rsidP="00C27CE5">
      <w:pPr>
        <w:adjustRightInd w:val="0"/>
        <w:ind w:firstLine="851"/>
        <w:jc w:val="both"/>
        <w:rPr>
          <w:bCs/>
        </w:rPr>
      </w:pPr>
      <w:r w:rsidRPr="00C27CE5">
        <w:rPr>
          <w:bCs/>
        </w:rPr>
        <w:t>8) вправе непосредственно участвовать в рассмотрении поставленных им в обращении к должностным лицам вопросов;</w:t>
      </w:r>
    </w:p>
    <w:p w:rsidR="00C27CE5" w:rsidRPr="00C27CE5" w:rsidRDefault="00C27CE5" w:rsidP="00C27CE5">
      <w:pPr>
        <w:adjustRightInd w:val="0"/>
        <w:ind w:firstLine="851"/>
        <w:jc w:val="both"/>
        <w:rPr>
          <w:bCs/>
        </w:rPr>
      </w:pPr>
      <w:r w:rsidRPr="00C27CE5">
        <w:rPr>
          <w:bCs/>
        </w:rPr>
        <w:t>9) вправе получать и распространять информацию;</w:t>
      </w:r>
    </w:p>
    <w:p w:rsidR="00C27CE5" w:rsidRPr="00C27CE5" w:rsidRDefault="00C27CE5" w:rsidP="00C27CE5">
      <w:pPr>
        <w:adjustRightInd w:val="0"/>
        <w:ind w:firstLine="851"/>
        <w:jc w:val="both"/>
        <w:rPr>
          <w:bCs/>
        </w:rPr>
      </w:pPr>
      <w:r w:rsidRPr="00C27CE5">
        <w:rPr>
          <w:bCs/>
        </w:rPr>
        <w:t>10) вправе выступать по вопросам местного значения или по вопросам осуществления органами местного самоуправления переданных полномочий в средствах массовой информации.</w:t>
      </w:r>
    </w:p>
    <w:p w:rsidR="00C27CE5" w:rsidRPr="00C27CE5" w:rsidRDefault="00C27CE5" w:rsidP="00C27CE5">
      <w:pPr>
        <w:adjustRightInd w:val="0"/>
        <w:ind w:firstLine="851"/>
        <w:jc w:val="both"/>
        <w:rPr>
          <w:bCs/>
        </w:rPr>
      </w:pPr>
      <w:r w:rsidRPr="00C27CE5">
        <w:rPr>
          <w:bCs/>
        </w:rPr>
        <w:t>2. Гарантии прав депутата при привлечении его к уголовной и административной ответственности устанавливаются федеральным законодательством.</w:t>
      </w:r>
    </w:p>
    <w:p w:rsidR="00C27CE5" w:rsidRPr="00C27CE5" w:rsidRDefault="00C27CE5" w:rsidP="00C27CE5">
      <w:pPr>
        <w:adjustRightInd w:val="0"/>
        <w:ind w:firstLine="851"/>
        <w:jc w:val="both"/>
        <w:rPr>
          <w:bCs/>
        </w:rPr>
      </w:pPr>
      <w:r w:rsidRPr="00C27CE5">
        <w:rPr>
          <w:bCs/>
        </w:rPr>
        <w:t xml:space="preserve">3. Гарантии осуществления депутатом своих полномочий обеспечиваются в соответствии с Законом города Москвы от 25 ноября 2009 года № 9 «О гарантиях осуществления </w:t>
      </w:r>
      <w:r w:rsidRPr="00C27CE5">
        <w:t>полномочий лиц, замещающих муниципальные должности в городе Москве</w:t>
      </w:r>
      <w:r w:rsidRPr="00C27CE5">
        <w:rPr>
          <w:bCs/>
        </w:rPr>
        <w:t>» и решениями Совета депутатов.</w:t>
      </w:r>
    </w:p>
    <w:p w:rsidR="00C27CE5" w:rsidRPr="00C27CE5" w:rsidRDefault="00C27CE5" w:rsidP="00C27CE5">
      <w:pPr>
        <w:adjustRightInd w:val="0"/>
        <w:ind w:firstLine="851"/>
        <w:jc w:val="both"/>
        <w:rPr>
          <w:bCs/>
        </w:rPr>
      </w:pPr>
    </w:p>
    <w:p w:rsidR="00C27CE5" w:rsidRPr="00C27CE5" w:rsidRDefault="00C27CE5" w:rsidP="00C27CE5">
      <w:pPr>
        <w:ind w:firstLine="851"/>
        <w:jc w:val="both"/>
        <w:rPr>
          <w:b/>
          <w:bCs/>
        </w:rPr>
      </w:pPr>
      <w:r w:rsidRPr="00C27CE5">
        <w:rPr>
          <w:b/>
          <w:bCs/>
        </w:rPr>
        <w:t>Статья 10. Глава муниципального округа</w:t>
      </w:r>
    </w:p>
    <w:p w:rsidR="00C27CE5" w:rsidRPr="00C27CE5" w:rsidRDefault="00C27CE5" w:rsidP="00C27CE5">
      <w:pPr>
        <w:ind w:firstLine="851"/>
        <w:jc w:val="both"/>
      </w:pPr>
    </w:p>
    <w:p w:rsidR="00C27CE5" w:rsidRPr="00C27CE5" w:rsidRDefault="00C27CE5" w:rsidP="00C27CE5">
      <w:pPr>
        <w:pStyle w:val="ConsPlusNormal0"/>
        <w:ind w:firstLine="851"/>
        <w:jc w:val="both"/>
        <w:rPr>
          <w:rFonts w:ascii="Times New Roman" w:hAnsi="Times New Roman" w:cs="Times New Roman"/>
          <w:sz w:val="24"/>
          <w:szCs w:val="24"/>
        </w:rPr>
      </w:pPr>
      <w:r w:rsidRPr="00C27CE5">
        <w:rPr>
          <w:rFonts w:ascii="Times New Roman" w:hAnsi="Times New Roman" w:cs="Times New Roman"/>
          <w:sz w:val="24"/>
          <w:szCs w:val="24"/>
        </w:rPr>
        <w:t>1. Глава муниципального округа является высшим должностным лицом муниципального округа.</w:t>
      </w:r>
    </w:p>
    <w:p w:rsidR="00C27CE5" w:rsidRPr="00C27CE5" w:rsidRDefault="00C27CE5" w:rsidP="00C27CE5">
      <w:pPr>
        <w:pStyle w:val="ConsPlusNormal0"/>
        <w:ind w:firstLine="851"/>
        <w:jc w:val="both"/>
        <w:rPr>
          <w:rFonts w:ascii="Times New Roman" w:hAnsi="Times New Roman" w:cs="Times New Roman"/>
          <w:sz w:val="24"/>
          <w:szCs w:val="24"/>
        </w:rPr>
      </w:pPr>
      <w:r w:rsidRPr="00C27CE5">
        <w:rPr>
          <w:rFonts w:ascii="Times New Roman" w:hAnsi="Times New Roman" w:cs="Times New Roman"/>
          <w:sz w:val="24"/>
          <w:szCs w:val="24"/>
        </w:rPr>
        <w:t xml:space="preserve">2. Глава муниципального округа избирается депутатами из своего состава открытым голосованием на срок полномочий Совета депутатов большинством в две трети голосов от установленной численности депутатов. Процедура избрания главы муниципального округа устанавливается Регламентом Совета депутатов. </w:t>
      </w:r>
    </w:p>
    <w:p w:rsidR="00C27CE5" w:rsidRPr="00C27CE5" w:rsidRDefault="00C27CE5" w:rsidP="00C27CE5">
      <w:pPr>
        <w:pStyle w:val="ConsPlusNormal0"/>
        <w:ind w:firstLine="851"/>
        <w:jc w:val="both"/>
        <w:rPr>
          <w:rFonts w:ascii="Times New Roman" w:hAnsi="Times New Roman" w:cs="Times New Roman"/>
          <w:sz w:val="24"/>
          <w:szCs w:val="24"/>
        </w:rPr>
      </w:pPr>
      <w:r w:rsidRPr="00C27CE5">
        <w:rPr>
          <w:rFonts w:ascii="Times New Roman" w:hAnsi="Times New Roman" w:cs="Times New Roman"/>
          <w:sz w:val="24"/>
          <w:szCs w:val="24"/>
        </w:rPr>
        <w:t>Полномочия главы муниципального округа начинаются со дня его вступления в должность и прекращаются в день вступления в должность вновь избранного главы муниципального округа. Глава муниципального округа вступает в должность не позднее 30 дней со дня его избрания.</w:t>
      </w:r>
    </w:p>
    <w:p w:rsidR="00C27CE5" w:rsidRPr="00C27CE5" w:rsidRDefault="00C27CE5" w:rsidP="00C27CE5">
      <w:pPr>
        <w:pStyle w:val="ConsPlusNormal0"/>
        <w:ind w:firstLine="851"/>
        <w:jc w:val="both"/>
        <w:rPr>
          <w:rFonts w:ascii="Times New Roman" w:hAnsi="Times New Roman" w:cs="Times New Roman"/>
          <w:sz w:val="24"/>
          <w:szCs w:val="24"/>
        </w:rPr>
      </w:pPr>
      <w:r w:rsidRPr="00C27CE5">
        <w:rPr>
          <w:rFonts w:ascii="Times New Roman" w:hAnsi="Times New Roman" w:cs="Times New Roman"/>
          <w:sz w:val="24"/>
          <w:szCs w:val="24"/>
        </w:rPr>
        <w:t xml:space="preserve">3. Глава муниципального округа </w:t>
      </w:r>
      <w:proofErr w:type="gramStart"/>
      <w:r w:rsidRPr="00C27CE5">
        <w:rPr>
          <w:rFonts w:ascii="Times New Roman" w:hAnsi="Times New Roman" w:cs="Times New Roman"/>
          <w:sz w:val="24"/>
          <w:szCs w:val="24"/>
        </w:rPr>
        <w:t>подконтролен</w:t>
      </w:r>
      <w:proofErr w:type="gramEnd"/>
      <w:r w:rsidRPr="00C27CE5">
        <w:rPr>
          <w:rFonts w:ascii="Times New Roman" w:hAnsi="Times New Roman" w:cs="Times New Roman"/>
          <w:sz w:val="24"/>
          <w:szCs w:val="24"/>
        </w:rPr>
        <w:t xml:space="preserve"> и подотчетен населению муниципального округа (далее – население) и Совету депутатов. </w:t>
      </w:r>
    </w:p>
    <w:p w:rsidR="00C27CE5" w:rsidRPr="00C27CE5" w:rsidRDefault="00C27CE5" w:rsidP="00C27CE5">
      <w:pPr>
        <w:pStyle w:val="ConsPlusNormal0"/>
        <w:ind w:firstLine="851"/>
        <w:jc w:val="both"/>
        <w:rPr>
          <w:rFonts w:ascii="Times New Roman" w:hAnsi="Times New Roman" w:cs="Times New Roman"/>
          <w:sz w:val="24"/>
          <w:szCs w:val="24"/>
        </w:rPr>
      </w:pPr>
      <w:r w:rsidRPr="00C27CE5">
        <w:rPr>
          <w:rFonts w:ascii="Times New Roman" w:hAnsi="Times New Roman" w:cs="Times New Roman"/>
          <w:sz w:val="24"/>
          <w:szCs w:val="24"/>
        </w:rPr>
        <w:t xml:space="preserve">Ежегодно, не позднее </w:t>
      </w:r>
      <w:r w:rsidRPr="00C27CE5">
        <w:rPr>
          <w:rFonts w:ascii="Times New Roman" w:hAnsi="Times New Roman" w:cs="Times New Roman"/>
          <w:i/>
          <w:sz w:val="24"/>
          <w:szCs w:val="24"/>
        </w:rPr>
        <w:t>1 марта</w:t>
      </w:r>
      <w:r w:rsidRPr="00C27CE5">
        <w:rPr>
          <w:rFonts w:ascii="Times New Roman" w:hAnsi="Times New Roman" w:cs="Times New Roman"/>
          <w:sz w:val="24"/>
          <w:szCs w:val="24"/>
        </w:rPr>
        <w:t>, г</w:t>
      </w:r>
      <w:r w:rsidRPr="00C27CE5">
        <w:rPr>
          <w:rFonts w:ascii="Times New Roman" w:hAnsi="Times New Roman" w:cs="Times New Roman"/>
          <w:bCs/>
          <w:sz w:val="24"/>
          <w:szCs w:val="24"/>
        </w:rPr>
        <w:t xml:space="preserve">лава муниципального округа </w:t>
      </w:r>
      <w:r w:rsidRPr="00C27CE5">
        <w:rPr>
          <w:rFonts w:ascii="Times New Roman" w:hAnsi="Times New Roman" w:cs="Times New Roman"/>
          <w:sz w:val="24"/>
          <w:szCs w:val="24"/>
        </w:rPr>
        <w:t>представляет Совету депутатов отчет о результатах своей деятельности, деятельности аппарата Совета депутатов, в том числе о решении вопросов, поставленных Советом депутатов.</w:t>
      </w:r>
    </w:p>
    <w:p w:rsidR="00C27CE5" w:rsidRPr="00C27CE5" w:rsidRDefault="00C27CE5" w:rsidP="00C27CE5">
      <w:pPr>
        <w:pStyle w:val="a3"/>
        <w:ind w:firstLine="851"/>
        <w:rPr>
          <w:sz w:val="24"/>
          <w:szCs w:val="24"/>
        </w:rPr>
      </w:pPr>
      <w:r w:rsidRPr="00C27CE5">
        <w:rPr>
          <w:sz w:val="24"/>
          <w:szCs w:val="24"/>
        </w:rPr>
        <w:t>4. Глава муниципального округа осуществляет свои полномочия на постоянной</w:t>
      </w:r>
      <w:r w:rsidRPr="00C27CE5">
        <w:rPr>
          <w:i/>
          <w:sz w:val="24"/>
          <w:szCs w:val="24"/>
        </w:rPr>
        <w:t xml:space="preserve"> </w:t>
      </w:r>
      <w:r w:rsidRPr="00C27CE5">
        <w:rPr>
          <w:sz w:val="24"/>
          <w:szCs w:val="24"/>
        </w:rPr>
        <w:t>основе.</w:t>
      </w:r>
    </w:p>
    <w:p w:rsidR="00C27CE5" w:rsidRPr="00C27CE5" w:rsidRDefault="00C27CE5" w:rsidP="00C27CE5">
      <w:pPr>
        <w:widowControl w:val="0"/>
        <w:adjustRightInd w:val="0"/>
        <w:ind w:firstLine="851"/>
        <w:jc w:val="both"/>
        <w:rPr>
          <w:bCs/>
        </w:rPr>
      </w:pPr>
      <w:r w:rsidRPr="00C27CE5">
        <w:t xml:space="preserve">5. </w:t>
      </w:r>
      <w:r w:rsidRPr="00C27CE5">
        <w:rPr>
          <w:bCs/>
        </w:rPr>
        <w:t xml:space="preserve">Глава муниципального округа имеет </w:t>
      </w:r>
      <w:r w:rsidRPr="00C27CE5">
        <w:t>бланки с изображением герба муниципального округа</w:t>
      </w:r>
      <w:r w:rsidRPr="00C27CE5">
        <w:rPr>
          <w:bCs/>
        </w:rPr>
        <w:t>.</w:t>
      </w:r>
    </w:p>
    <w:p w:rsidR="00C27CE5" w:rsidRPr="00C27CE5" w:rsidRDefault="00C27CE5" w:rsidP="00C27CE5">
      <w:pPr>
        <w:pStyle w:val="a3"/>
        <w:ind w:firstLine="851"/>
        <w:rPr>
          <w:b/>
          <w:bCs/>
          <w:sz w:val="24"/>
          <w:szCs w:val="24"/>
        </w:rPr>
      </w:pPr>
    </w:p>
    <w:p w:rsidR="00C27CE5" w:rsidRPr="00C27CE5" w:rsidRDefault="00C27CE5" w:rsidP="00C27CE5">
      <w:pPr>
        <w:pStyle w:val="a3"/>
        <w:ind w:firstLine="851"/>
        <w:rPr>
          <w:b/>
          <w:bCs/>
          <w:sz w:val="24"/>
          <w:szCs w:val="24"/>
        </w:rPr>
      </w:pPr>
      <w:r w:rsidRPr="00C27CE5">
        <w:rPr>
          <w:b/>
          <w:bCs/>
          <w:sz w:val="24"/>
          <w:szCs w:val="24"/>
        </w:rPr>
        <w:t>Статья 11. Полномочия главы муниципального округа</w:t>
      </w:r>
    </w:p>
    <w:p w:rsidR="00C27CE5" w:rsidRPr="00C27CE5" w:rsidRDefault="00C27CE5" w:rsidP="00C27CE5">
      <w:pPr>
        <w:pStyle w:val="a3"/>
        <w:ind w:firstLine="851"/>
        <w:rPr>
          <w:bCs/>
          <w:sz w:val="24"/>
          <w:szCs w:val="24"/>
        </w:rPr>
      </w:pPr>
    </w:p>
    <w:p w:rsidR="00C27CE5" w:rsidRPr="00C27CE5" w:rsidRDefault="00C27CE5" w:rsidP="00C27CE5">
      <w:pPr>
        <w:pStyle w:val="a3"/>
        <w:ind w:firstLine="851"/>
        <w:rPr>
          <w:sz w:val="24"/>
          <w:szCs w:val="24"/>
        </w:rPr>
      </w:pPr>
      <w:r w:rsidRPr="00C27CE5">
        <w:rPr>
          <w:sz w:val="24"/>
          <w:szCs w:val="24"/>
        </w:rPr>
        <w:t>1. Глава муниципального округа:</w:t>
      </w:r>
    </w:p>
    <w:p w:rsidR="00C27CE5" w:rsidRPr="00C27CE5" w:rsidRDefault="00C27CE5" w:rsidP="00C27CE5">
      <w:pPr>
        <w:pStyle w:val="ConsPlusNormal0"/>
        <w:ind w:firstLine="851"/>
        <w:jc w:val="both"/>
        <w:rPr>
          <w:rFonts w:ascii="Times New Roman" w:hAnsi="Times New Roman" w:cs="Times New Roman"/>
          <w:sz w:val="24"/>
          <w:szCs w:val="24"/>
        </w:rPr>
      </w:pPr>
      <w:r w:rsidRPr="00C27CE5">
        <w:rPr>
          <w:rFonts w:ascii="Times New Roman" w:hAnsi="Times New Roman" w:cs="Times New Roman"/>
          <w:sz w:val="24"/>
          <w:szCs w:val="24"/>
        </w:rPr>
        <w:t>1) представляет муниципальный округ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округа, аппарата Совета депутатов;</w:t>
      </w:r>
    </w:p>
    <w:p w:rsidR="00C27CE5" w:rsidRPr="00C27CE5" w:rsidRDefault="00C27CE5" w:rsidP="00C27CE5">
      <w:pPr>
        <w:pStyle w:val="ConsPlusNormal0"/>
        <w:ind w:firstLine="851"/>
        <w:jc w:val="both"/>
        <w:rPr>
          <w:rFonts w:ascii="Times New Roman" w:hAnsi="Times New Roman" w:cs="Times New Roman"/>
          <w:sz w:val="24"/>
          <w:szCs w:val="24"/>
        </w:rPr>
      </w:pPr>
      <w:r w:rsidRPr="00C27CE5">
        <w:rPr>
          <w:rFonts w:ascii="Times New Roman" w:hAnsi="Times New Roman" w:cs="Times New Roman"/>
          <w:sz w:val="24"/>
          <w:szCs w:val="24"/>
        </w:rPr>
        <w:t xml:space="preserve">2) подписывает и обнародует в порядке, установленном </w:t>
      </w:r>
      <w:r w:rsidRPr="00C27CE5">
        <w:rPr>
          <w:rFonts w:ascii="Times New Roman" w:hAnsi="Times New Roman" w:cs="Times New Roman"/>
          <w:bCs/>
          <w:sz w:val="24"/>
          <w:szCs w:val="24"/>
        </w:rPr>
        <w:t>настоящим Уставом, нормативные и иные правовые акты</w:t>
      </w:r>
      <w:r w:rsidRPr="00C27CE5">
        <w:rPr>
          <w:rFonts w:ascii="Times New Roman" w:hAnsi="Times New Roman" w:cs="Times New Roman"/>
          <w:sz w:val="24"/>
          <w:szCs w:val="24"/>
        </w:rPr>
        <w:t>, принятые Советом депутатов;</w:t>
      </w:r>
    </w:p>
    <w:p w:rsidR="00C27CE5" w:rsidRPr="00C27CE5" w:rsidRDefault="00C27CE5" w:rsidP="00C27CE5">
      <w:pPr>
        <w:ind w:firstLine="851"/>
        <w:jc w:val="both"/>
        <w:rPr>
          <w:bCs/>
        </w:rPr>
      </w:pPr>
      <w:r w:rsidRPr="00C27CE5">
        <w:t xml:space="preserve">3) издает в пределах своих полномочий </w:t>
      </w:r>
      <w:r w:rsidRPr="00C27CE5">
        <w:rPr>
          <w:bCs/>
        </w:rPr>
        <w:t>правовые акты;</w:t>
      </w:r>
    </w:p>
    <w:p w:rsidR="00C27CE5" w:rsidRPr="00C27CE5" w:rsidRDefault="00C27CE5" w:rsidP="00C27CE5">
      <w:pPr>
        <w:ind w:firstLine="851"/>
        <w:jc w:val="both"/>
      </w:pPr>
      <w:r w:rsidRPr="00C27CE5">
        <w:t>4) осуществляет организацию деятельности Совета депутатов;</w:t>
      </w:r>
    </w:p>
    <w:p w:rsidR="00C27CE5" w:rsidRPr="00C27CE5" w:rsidRDefault="00C27CE5" w:rsidP="00C27CE5">
      <w:pPr>
        <w:ind w:firstLine="851"/>
        <w:jc w:val="both"/>
      </w:pPr>
      <w:r w:rsidRPr="00C27CE5">
        <w:t>5) ведет заседания Совета депутатов;</w:t>
      </w:r>
    </w:p>
    <w:p w:rsidR="00C27CE5" w:rsidRPr="00C27CE5" w:rsidRDefault="00C27CE5" w:rsidP="00C27CE5">
      <w:pPr>
        <w:ind w:firstLine="851"/>
        <w:jc w:val="both"/>
        <w:rPr>
          <w:bCs/>
        </w:rPr>
      </w:pPr>
      <w:r w:rsidRPr="00C27CE5">
        <w:t xml:space="preserve">6) </w:t>
      </w:r>
      <w:r w:rsidRPr="00C27CE5">
        <w:rPr>
          <w:bCs/>
        </w:rPr>
        <w:t>имеет право требовать созыва внеочередного заседания Совета депутатов;</w:t>
      </w:r>
    </w:p>
    <w:p w:rsidR="00C27CE5" w:rsidRPr="00C27CE5" w:rsidRDefault="00C27CE5" w:rsidP="00C27CE5">
      <w:pPr>
        <w:ind w:firstLine="851"/>
        <w:jc w:val="both"/>
      </w:pPr>
      <w:r w:rsidRPr="00C27CE5">
        <w:t xml:space="preserve">7) осуществляет </w:t>
      </w:r>
      <w:proofErr w:type="gramStart"/>
      <w:r w:rsidRPr="00C27CE5">
        <w:t>контроль за</w:t>
      </w:r>
      <w:proofErr w:type="gramEnd"/>
      <w:r w:rsidRPr="00C27CE5">
        <w:t xml:space="preserve"> выполнением нормативных правовых актов Совета депутатов;</w:t>
      </w:r>
    </w:p>
    <w:p w:rsidR="00C27CE5" w:rsidRPr="00C27CE5" w:rsidRDefault="00C27CE5" w:rsidP="00C27CE5">
      <w:pPr>
        <w:ind w:firstLine="851"/>
        <w:jc w:val="both"/>
      </w:pPr>
      <w:r w:rsidRPr="00C27CE5">
        <w:lastRenderedPageBreak/>
        <w:t>8) обеспечивает осуществление органами местного самоуправления полномочий по решению вопросов местного значения и осуществлению переданных полномочий;</w:t>
      </w:r>
    </w:p>
    <w:p w:rsidR="00C27CE5" w:rsidRPr="00C27CE5" w:rsidRDefault="00C27CE5" w:rsidP="00C27CE5">
      <w:pPr>
        <w:ind w:firstLine="851"/>
        <w:jc w:val="both"/>
      </w:pPr>
      <w:r w:rsidRPr="00C27CE5">
        <w:t>9) имеет право вносить проекты решений в Совет депутатов;</w:t>
      </w:r>
    </w:p>
    <w:p w:rsidR="00C27CE5" w:rsidRPr="00C27CE5" w:rsidRDefault="00C27CE5" w:rsidP="00C27CE5">
      <w:pPr>
        <w:ind w:firstLine="851"/>
        <w:jc w:val="both"/>
      </w:pPr>
      <w:r w:rsidRPr="00C27CE5">
        <w:t>10) содействует созданию и деятельности различных форм территориального общественного самоуправления, взаимодействует с их органами;</w:t>
      </w:r>
    </w:p>
    <w:p w:rsidR="00C27CE5" w:rsidRPr="00C27CE5" w:rsidRDefault="00C27CE5" w:rsidP="00C27CE5">
      <w:pPr>
        <w:ind w:firstLine="851"/>
        <w:jc w:val="both"/>
      </w:pPr>
      <w:r w:rsidRPr="00C27CE5">
        <w:rPr>
          <w:bCs/>
        </w:rPr>
        <w:t>11) обеспечивает согласованное функционирование и взаимодействие органов местного самоуправления</w:t>
      </w:r>
      <w:r w:rsidRPr="00C27CE5">
        <w:t>;</w:t>
      </w:r>
    </w:p>
    <w:p w:rsidR="00C27CE5" w:rsidRPr="00C27CE5" w:rsidRDefault="00C27CE5" w:rsidP="00C27CE5">
      <w:pPr>
        <w:ind w:firstLine="851"/>
        <w:jc w:val="both"/>
      </w:pPr>
      <w:r w:rsidRPr="00C27CE5">
        <w:t>12) иные полномочия, установленные настоящим Уставом и решениями Совета депутатов.</w:t>
      </w:r>
    </w:p>
    <w:p w:rsidR="00C27CE5" w:rsidRPr="00C27CE5" w:rsidRDefault="00C27CE5" w:rsidP="00C27CE5">
      <w:pPr>
        <w:pStyle w:val="ConsPlusNormal0"/>
        <w:ind w:firstLine="851"/>
        <w:jc w:val="both"/>
        <w:rPr>
          <w:rFonts w:ascii="Times New Roman" w:hAnsi="Times New Roman" w:cs="Times New Roman"/>
          <w:sz w:val="24"/>
          <w:szCs w:val="24"/>
        </w:rPr>
      </w:pPr>
      <w:r w:rsidRPr="00C27CE5">
        <w:rPr>
          <w:rFonts w:ascii="Times New Roman" w:hAnsi="Times New Roman" w:cs="Times New Roman"/>
          <w:sz w:val="24"/>
          <w:szCs w:val="24"/>
        </w:rPr>
        <w:t>2. Полномочия главы муниципального округа прекращаются досрочно в случае:</w:t>
      </w:r>
    </w:p>
    <w:p w:rsidR="00C27CE5" w:rsidRPr="00C27CE5" w:rsidRDefault="00C27CE5" w:rsidP="00C27CE5">
      <w:pPr>
        <w:pStyle w:val="ConsPlusNormal0"/>
        <w:ind w:firstLine="851"/>
        <w:jc w:val="both"/>
        <w:rPr>
          <w:rFonts w:ascii="Times New Roman" w:hAnsi="Times New Roman" w:cs="Times New Roman"/>
          <w:sz w:val="24"/>
          <w:szCs w:val="24"/>
        </w:rPr>
      </w:pPr>
      <w:r w:rsidRPr="00C27CE5">
        <w:rPr>
          <w:rFonts w:ascii="Times New Roman" w:hAnsi="Times New Roman" w:cs="Times New Roman"/>
          <w:sz w:val="24"/>
          <w:szCs w:val="24"/>
        </w:rPr>
        <w:t>1) смерти;</w:t>
      </w:r>
    </w:p>
    <w:p w:rsidR="00C27CE5" w:rsidRPr="00C27CE5" w:rsidRDefault="00C27CE5" w:rsidP="00C27CE5">
      <w:pPr>
        <w:pStyle w:val="ConsPlusNormal0"/>
        <w:ind w:firstLine="851"/>
        <w:jc w:val="both"/>
        <w:rPr>
          <w:rFonts w:ascii="Times New Roman" w:hAnsi="Times New Roman" w:cs="Times New Roman"/>
          <w:sz w:val="24"/>
          <w:szCs w:val="24"/>
        </w:rPr>
      </w:pPr>
      <w:r w:rsidRPr="00C27CE5">
        <w:rPr>
          <w:rFonts w:ascii="Times New Roman" w:hAnsi="Times New Roman" w:cs="Times New Roman"/>
          <w:sz w:val="24"/>
          <w:szCs w:val="24"/>
        </w:rPr>
        <w:t>2) отставки по собственному желанию;</w:t>
      </w:r>
    </w:p>
    <w:p w:rsidR="00C27CE5" w:rsidRPr="00C27CE5" w:rsidRDefault="00C27CE5" w:rsidP="00C27CE5">
      <w:pPr>
        <w:pStyle w:val="ConsPlusNormal0"/>
        <w:ind w:firstLine="851"/>
        <w:jc w:val="both"/>
        <w:rPr>
          <w:rFonts w:ascii="Times New Roman" w:hAnsi="Times New Roman" w:cs="Times New Roman"/>
          <w:bCs/>
          <w:sz w:val="24"/>
          <w:szCs w:val="24"/>
        </w:rPr>
      </w:pPr>
      <w:r w:rsidRPr="00C27CE5">
        <w:rPr>
          <w:rFonts w:ascii="Times New Roman" w:hAnsi="Times New Roman" w:cs="Times New Roman"/>
          <w:bCs/>
          <w:sz w:val="24"/>
          <w:szCs w:val="24"/>
        </w:rPr>
        <w:t>3) удаления в отставку в соответствии со статьей 74.1 Федерального закона «Об общих принципах организации местного самоуправления в Российской Федерации»;</w:t>
      </w:r>
    </w:p>
    <w:p w:rsidR="00C27CE5" w:rsidRPr="00C27CE5" w:rsidRDefault="00C27CE5" w:rsidP="00C27CE5">
      <w:pPr>
        <w:pStyle w:val="ConsPlusNormal0"/>
        <w:ind w:firstLine="851"/>
        <w:jc w:val="both"/>
        <w:rPr>
          <w:rFonts w:ascii="Times New Roman" w:hAnsi="Times New Roman" w:cs="Times New Roman"/>
          <w:bCs/>
          <w:sz w:val="24"/>
          <w:szCs w:val="24"/>
        </w:rPr>
      </w:pPr>
      <w:r w:rsidRPr="00C27CE5">
        <w:rPr>
          <w:rFonts w:ascii="Times New Roman" w:hAnsi="Times New Roman" w:cs="Times New Roman"/>
          <w:sz w:val="24"/>
          <w:szCs w:val="24"/>
        </w:rPr>
        <w:t xml:space="preserve">4) отрешения от должности в </w:t>
      </w:r>
      <w:r w:rsidRPr="00C27CE5">
        <w:rPr>
          <w:rFonts w:ascii="Times New Roman" w:hAnsi="Times New Roman" w:cs="Times New Roman"/>
          <w:bCs/>
          <w:sz w:val="24"/>
          <w:szCs w:val="24"/>
        </w:rPr>
        <w:t>соответствии со статьей 74 Федерального закона «Об общих принципах организации местного самоуправления в Российской Федерации»;</w:t>
      </w:r>
    </w:p>
    <w:p w:rsidR="00C27CE5" w:rsidRPr="00C27CE5" w:rsidRDefault="00C27CE5" w:rsidP="00C27CE5">
      <w:pPr>
        <w:pStyle w:val="ConsPlusNormal0"/>
        <w:ind w:firstLine="851"/>
        <w:jc w:val="both"/>
        <w:rPr>
          <w:rFonts w:ascii="Times New Roman" w:hAnsi="Times New Roman" w:cs="Times New Roman"/>
          <w:sz w:val="24"/>
          <w:szCs w:val="24"/>
        </w:rPr>
      </w:pPr>
      <w:r w:rsidRPr="00C27CE5">
        <w:rPr>
          <w:rFonts w:ascii="Times New Roman" w:hAnsi="Times New Roman" w:cs="Times New Roman"/>
          <w:sz w:val="24"/>
          <w:szCs w:val="24"/>
        </w:rPr>
        <w:t>5) признания судом недееспособным или ограниченно дееспособным;</w:t>
      </w:r>
    </w:p>
    <w:p w:rsidR="00C27CE5" w:rsidRPr="00C27CE5" w:rsidRDefault="00C27CE5" w:rsidP="00C27CE5">
      <w:pPr>
        <w:pStyle w:val="ConsPlusNormal0"/>
        <w:ind w:firstLine="851"/>
        <w:jc w:val="both"/>
        <w:rPr>
          <w:rFonts w:ascii="Times New Roman" w:hAnsi="Times New Roman" w:cs="Times New Roman"/>
          <w:sz w:val="24"/>
          <w:szCs w:val="24"/>
        </w:rPr>
      </w:pPr>
      <w:r w:rsidRPr="00C27CE5">
        <w:rPr>
          <w:rFonts w:ascii="Times New Roman" w:hAnsi="Times New Roman" w:cs="Times New Roman"/>
          <w:sz w:val="24"/>
          <w:szCs w:val="24"/>
        </w:rPr>
        <w:t>6) признания судом безвестно отсутствующим или объявления умершим;</w:t>
      </w:r>
    </w:p>
    <w:p w:rsidR="00C27CE5" w:rsidRPr="00C27CE5" w:rsidRDefault="00C27CE5" w:rsidP="00C27CE5">
      <w:pPr>
        <w:pStyle w:val="ConsPlusNormal0"/>
        <w:ind w:firstLine="851"/>
        <w:jc w:val="both"/>
        <w:rPr>
          <w:rFonts w:ascii="Times New Roman" w:hAnsi="Times New Roman" w:cs="Times New Roman"/>
          <w:sz w:val="24"/>
          <w:szCs w:val="24"/>
        </w:rPr>
      </w:pPr>
      <w:r w:rsidRPr="00C27CE5">
        <w:rPr>
          <w:rFonts w:ascii="Times New Roman" w:hAnsi="Times New Roman" w:cs="Times New Roman"/>
          <w:sz w:val="24"/>
          <w:szCs w:val="24"/>
        </w:rPr>
        <w:t>7) вступления в отношении его в законную силу обвинительного приговора суда;</w:t>
      </w:r>
    </w:p>
    <w:p w:rsidR="00C27CE5" w:rsidRPr="00C27CE5" w:rsidRDefault="00C27CE5" w:rsidP="00C27CE5">
      <w:pPr>
        <w:pStyle w:val="ConsPlusNormal0"/>
        <w:ind w:firstLine="851"/>
        <w:jc w:val="both"/>
        <w:rPr>
          <w:rFonts w:ascii="Times New Roman" w:hAnsi="Times New Roman" w:cs="Times New Roman"/>
          <w:sz w:val="24"/>
          <w:szCs w:val="24"/>
        </w:rPr>
      </w:pPr>
      <w:r w:rsidRPr="00C27CE5">
        <w:rPr>
          <w:rFonts w:ascii="Times New Roman" w:hAnsi="Times New Roman" w:cs="Times New Roman"/>
          <w:sz w:val="24"/>
          <w:szCs w:val="24"/>
        </w:rPr>
        <w:t>8) выезда за пределы Российской Федерации на постоянное место жительства;</w:t>
      </w:r>
    </w:p>
    <w:p w:rsidR="00C27CE5" w:rsidRPr="00C27CE5" w:rsidRDefault="00C27CE5" w:rsidP="00C27CE5">
      <w:pPr>
        <w:pStyle w:val="ConsPlusNormal0"/>
        <w:ind w:firstLine="851"/>
        <w:jc w:val="both"/>
        <w:rPr>
          <w:rFonts w:ascii="Times New Roman" w:hAnsi="Times New Roman" w:cs="Times New Roman"/>
          <w:sz w:val="24"/>
          <w:szCs w:val="24"/>
        </w:rPr>
      </w:pPr>
      <w:proofErr w:type="gramStart"/>
      <w:r w:rsidRPr="00C27CE5">
        <w:rPr>
          <w:rFonts w:ascii="Times New Roman" w:hAnsi="Times New Roman" w:cs="Times New Roman"/>
          <w:sz w:val="24"/>
          <w:szCs w:val="24"/>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C27CE5">
        <w:rPr>
          <w:rFonts w:ascii="Times New Roman" w:hAnsi="Times New Roman" w:cs="Times New Roman"/>
          <w:sz w:val="24"/>
          <w:szCs w:val="24"/>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C27CE5" w:rsidRPr="00C27CE5" w:rsidRDefault="00C27CE5" w:rsidP="00C27CE5">
      <w:pPr>
        <w:pStyle w:val="ConsPlusNormal0"/>
        <w:ind w:firstLine="851"/>
        <w:jc w:val="both"/>
        <w:rPr>
          <w:rFonts w:ascii="Times New Roman" w:hAnsi="Times New Roman" w:cs="Times New Roman"/>
          <w:sz w:val="24"/>
          <w:szCs w:val="24"/>
        </w:rPr>
      </w:pPr>
      <w:r w:rsidRPr="00C27CE5">
        <w:rPr>
          <w:rFonts w:ascii="Times New Roman" w:hAnsi="Times New Roman" w:cs="Times New Roman"/>
          <w:sz w:val="24"/>
          <w:szCs w:val="24"/>
        </w:rPr>
        <w:t>10) отзыва избирателями;</w:t>
      </w:r>
    </w:p>
    <w:p w:rsidR="00C27CE5" w:rsidRPr="00C27CE5" w:rsidRDefault="00C27CE5" w:rsidP="00C27CE5">
      <w:pPr>
        <w:pStyle w:val="ConsPlusNormal0"/>
        <w:ind w:firstLine="851"/>
        <w:jc w:val="both"/>
        <w:rPr>
          <w:rFonts w:ascii="Times New Roman" w:hAnsi="Times New Roman" w:cs="Times New Roman"/>
          <w:sz w:val="24"/>
          <w:szCs w:val="24"/>
        </w:rPr>
      </w:pPr>
      <w:r w:rsidRPr="00C27CE5">
        <w:rPr>
          <w:rFonts w:ascii="Times New Roman" w:hAnsi="Times New Roman" w:cs="Times New Roman"/>
          <w:sz w:val="24"/>
          <w:szCs w:val="24"/>
        </w:rPr>
        <w:t>11) установленной в судебном порядке стойкой неспособности по состоянию здоровья осуществлять полномочия главы муниципального округа;</w:t>
      </w:r>
    </w:p>
    <w:p w:rsidR="00C27CE5" w:rsidRPr="00C27CE5" w:rsidRDefault="00C27CE5" w:rsidP="00C27CE5">
      <w:pPr>
        <w:pStyle w:val="ConsPlusNormal0"/>
        <w:ind w:firstLine="851"/>
        <w:jc w:val="both"/>
        <w:rPr>
          <w:rFonts w:ascii="Times New Roman" w:hAnsi="Times New Roman" w:cs="Times New Roman"/>
          <w:bCs/>
          <w:sz w:val="24"/>
          <w:szCs w:val="24"/>
        </w:rPr>
      </w:pPr>
      <w:r w:rsidRPr="00C27CE5">
        <w:rPr>
          <w:rFonts w:ascii="Times New Roman" w:hAnsi="Times New Roman" w:cs="Times New Roman"/>
          <w:sz w:val="24"/>
          <w:szCs w:val="24"/>
        </w:rPr>
        <w:t xml:space="preserve">12) </w:t>
      </w:r>
      <w:r w:rsidRPr="00C27CE5">
        <w:rPr>
          <w:rFonts w:ascii="Times New Roman" w:hAnsi="Times New Roman" w:cs="Times New Roman"/>
          <w:bCs/>
          <w:sz w:val="24"/>
          <w:szCs w:val="24"/>
        </w:rPr>
        <w:t>преобразования муниципального округа;</w:t>
      </w:r>
    </w:p>
    <w:p w:rsidR="00C27CE5" w:rsidRPr="00C27CE5" w:rsidRDefault="00C27CE5" w:rsidP="00C27CE5">
      <w:pPr>
        <w:pStyle w:val="ConsPlusNormal0"/>
        <w:ind w:firstLine="851"/>
        <w:jc w:val="both"/>
        <w:rPr>
          <w:rFonts w:ascii="Times New Roman" w:hAnsi="Times New Roman" w:cs="Times New Roman"/>
          <w:sz w:val="24"/>
          <w:szCs w:val="24"/>
        </w:rPr>
      </w:pPr>
      <w:r w:rsidRPr="00C27CE5">
        <w:rPr>
          <w:rFonts w:ascii="Times New Roman" w:hAnsi="Times New Roman" w:cs="Times New Roman"/>
          <w:sz w:val="24"/>
          <w:szCs w:val="24"/>
        </w:rPr>
        <w:t>13) увеличения численности избирателей муниципального округа более чем на 25 процентов, произошедшего вследствие изменения границ муниципального округа.</w:t>
      </w:r>
    </w:p>
    <w:p w:rsidR="00C27CE5" w:rsidRPr="00C27CE5" w:rsidRDefault="00C27CE5" w:rsidP="00C27CE5">
      <w:pPr>
        <w:pStyle w:val="ConsPlusNormal0"/>
        <w:ind w:firstLine="851"/>
        <w:jc w:val="both"/>
        <w:rPr>
          <w:rFonts w:ascii="Times New Roman" w:hAnsi="Times New Roman" w:cs="Times New Roman"/>
          <w:sz w:val="24"/>
          <w:szCs w:val="24"/>
        </w:rPr>
      </w:pPr>
      <w:r w:rsidRPr="00C27CE5">
        <w:rPr>
          <w:rFonts w:ascii="Times New Roman" w:hAnsi="Times New Roman" w:cs="Times New Roman"/>
          <w:sz w:val="24"/>
          <w:szCs w:val="24"/>
        </w:rPr>
        <w:t>3. Глава муниципального округа должен соблюдать ограничения и запреты и исполнять обязанности, которые установлены Федеральным законом «О противодействии коррупции» и другими федеральными законами.</w:t>
      </w:r>
    </w:p>
    <w:p w:rsidR="00C27CE5" w:rsidRPr="00C27CE5" w:rsidRDefault="00C27CE5" w:rsidP="00C27CE5">
      <w:pPr>
        <w:pStyle w:val="ConsPlusNormal0"/>
        <w:ind w:firstLine="851"/>
        <w:jc w:val="both"/>
        <w:rPr>
          <w:rFonts w:ascii="Times New Roman" w:hAnsi="Times New Roman" w:cs="Times New Roman"/>
          <w:bCs/>
          <w:sz w:val="24"/>
          <w:szCs w:val="24"/>
        </w:rPr>
      </w:pPr>
      <w:r w:rsidRPr="00C27CE5">
        <w:rPr>
          <w:rFonts w:ascii="Times New Roman" w:hAnsi="Times New Roman" w:cs="Times New Roman"/>
          <w:sz w:val="24"/>
          <w:szCs w:val="24"/>
        </w:rPr>
        <w:t xml:space="preserve">4. </w:t>
      </w:r>
      <w:r w:rsidRPr="00C27CE5">
        <w:rPr>
          <w:rFonts w:ascii="Times New Roman" w:hAnsi="Times New Roman" w:cs="Times New Roman"/>
          <w:bCs/>
          <w:sz w:val="24"/>
          <w:szCs w:val="24"/>
        </w:rPr>
        <w:t xml:space="preserve">Заявление об отставке по собственному желанию подается главой муниципального округа в Совет депутатов. </w:t>
      </w:r>
    </w:p>
    <w:p w:rsidR="00C27CE5" w:rsidRPr="00C27CE5" w:rsidRDefault="00C27CE5" w:rsidP="00C27CE5">
      <w:pPr>
        <w:widowControl w:val="0"/>
        <w:adjustRightInd w:val="0"/>
        <w:ind w:firstLine="851"/>
        <w:jc w:val="both"/>
        <w:rPr>
          <w:bCs/>
        </w:rPr>
      </w:pPr>
      <w:r w:rsidRPr="00C27CE5">
        <w:rPr>
          <w:bCs/>
        </w:rPr>
        <w:t xml:space="preserve">5. </w:t>
      </w:r>
      <w:r w:rsidRPr="00C27CE5">
        <w:rPr>
          <w:bCs/>
          <w:iCs/>
        </w:rPr>
        <w:t>В случае временного отсутствия или досрочного прекращения полномочий главы муниципального округа его полномочия временно исполняет заместитель Председателя</w:t>
      </w:r>
      <w:r w:rsidRPr="00C27CE5">
        <w:t xml:space="preserve"> Совета депутатов</w:t>
      </w:r>
      <w:r w:rsidRPr="00C27CE5">
        <w:rPr>
          <w:bCs/>
          <w:iCs/>
        </w:rPr>
        <w:t>.</w:t>
      </w:r>
    </w:p>
    <w:p w:rsidR="00C27CE5" w:rsidRPr="00C27CE5" w:rsidRDefault="00C27CE5" w:rsidP="00C27CE5">
      <w:pPr>
        <w:widowControl w:val="0"/>
        <w:adjustRightInd w:val="0"/>
        <w:ind w:firstLine="851"/>
        <w:jc w:val="both"/>
        <w:rPr>
          <w:bCs/>
        </w:rPr>
      </w:pPr>
      <w:r w:rsidRPr="00C27CE5">
        <w:rPr>
          <w:bCs/>
        </w:rPr>
        <w:t>6. Досрочное прекращение полномочий главы муниципального округа оформляется решением Совета депутатов, в котором определяется дата прекращения полномочий главы муниципального округа.</w:t>
      </w:r>
    </w:p>
    <w:p w:rsidR="00C27CE5" w:rsidRPr="00C27CE5" w:rsidRDefault="00C27CE5" w:rsidP="00C27CE5">
      <w:pPr>
        <w:widowControl w:val="0"/>
        <w:adjustRightInd w:val="0"/>
        <w:ind w:firstLine="851"/>
        <w:jc w:val="both"/>
        <w:rPr>
          <w:bCs/>
        </w:rPr>
      </w:pPr>
      <w:r w:rsidRPr="00C27CE5">
        <w:rPr>
          <w:bCs/>
          <w:iCs/>
        </w:rPr>
        <w:t xml:space="preserve">7. </w:t>
      </w:r>
      <w:r w:rsidRPr="00C27CE5">
        <w:rPr>
          <w:bCs/>
        </w:rPr>
        <w:t xml:space="preserve">При досрочном прекращении полномочий главы муниципального округа, </w:t>
      </w:r>
      <w:proofErr w:type="gramStart"/>
      <w:r w:rsidRPr="00C27CE5">
        <w:rPr>
          <w:bCs/>
        </w:rPr>
        <w:t>новый</w:t>
      </w:r>
      <w:proofErr w:type="gramEnd"/>
      <w:r w:rsidRPr="00C27CE5">
        <w:rPr>
          <w:bCs/>
        </w:rPr>
        <w:t xml:space="preserve"> глава муниципального округа избирается не позднее чем через 60 дней со дня прекращения полномочий главы муниципального округа. </w:t>
      </w:r>
    </w:p>
    <w:p w:rsidR="00C27CE5" w:rsidRPr="00C27CE5" w:rsidRDefault="00C27CE5" w:rsidP="00C27CE5">
      <w:pPr>
        <w:widowControl w:val="0"/>
        <w:adjustRightInd w:val="0"/>
        <w:ind w:firstLine="851"/>
        <w:jc w:val="both"/>
        <w:rPr>
          <w:bCs/>
        </w:rPr>
      </w:pPr>
      <w:r w:rsidRPr="00C27CE5">
        <w:rPr>
          <w:bCs/>
        </w:rPr>
        <w:t>8. Глава муниципального округа должен соблюдать ограничения  и запреты и исполнять обязанности, которые установлены Федеральным законом «О противодействии коррупции» и другими федеральными законами.</w:t>
      </w:r>
    </w:p>
    <w:p w:rsidR="00C27CE5" w:rsidRPr="00C27CE5" w:rsidRDefault="00C27CE5" w:rsidP="00C27CE5">
      <w:pPr>
        <w:widowControl w:val="0"/>
        <w:adjustRightInd w:val="0"/>
        <w:ind w:firstLine="851"/>
        <w:jc w:val="both"/>
        <w:rPr>
          <w:bCs/>
        </w:rPr>
      </w:pPr>
    </w:p>
    <w:p w:rsidR="00C27CE5" w:rsidRPr="00C27CE5" w:rsidRDefault="00C27CE5" w:rsidP="00C27CE5">
      <w:pPr>
        <w:widowControl w:val="0"/>
        <w:adjustRightInd w:val="0"/>
        <w:ind w:firstLine="851"/>
        <w:jc w:val="both"/>
        <w:rPr>
          <w:b/>
        </w:rPr>
      </w:pPr>
      <w:r w:rsidRPr="00C27CE5">
        <w:rPr>
          <w:b/>
        </w:rPr>
        <w:t xml:space="preserve">Статья 12. Гарантии осуществления полномочий главы муниципального округа </w:t>
      </w:r>
    </w:p>
    <w:p w:rsidR="00C27CE5" w:rsidRPr="00C27CE5" w:rsidRDefault="00C27CE5" w:rsidP="00C27CE5">
      <w:pPr>
        <w:adjustRightInd w:val="0"/>
        <w:ind w:firstLine="851"/>
        <w:jc w:val="both"/>
        <w:outlineLvl w:val="0"/>
        <w:rPr>
          <w:bCs/>
        </w:rPr>
      </w:pPr>
    </w:p>
    <w:p w:rsidR="00C27CE5" w:rsidRPr="00C27CE5" w:rsidRDefault="00C27CE5" w:rsidP="00C27CE5">
      <w:pPr>
        <w:adjustRightInd w:val="0"/>
        <w:ind w:firstLine="851"/>
        <w:jc w:val="both"/>
      </w:pPr>
      <w:r w:rsidRPr="00C27CE5">
        <w:t>1. Глава муниципального округа в связи с осуществлением своих полномочий:</w:t>
      </w:r>
    </w:p>
    <w:p w:rsidR="00C27CE5" w:rsidRPr="00C27CE5" w:rsidRDefault="00C27CE5" w:rsidP="00C27CE5">
      <w:pPr>
        <w:adjustRightInd w:val="0"/>
        <w:ind w:firstLine="851"/>
        <w:jc w:val="both"/>
      </w:pPr>
      <w:r w:rsidRPr="00C27CE5">
        <w:t>1) пользуется правом на материально-техническое обеспечение своей деятельности;</w:t>
      </w:r>
    </w:p>
    <w:p w:rsidR="00C27CE5" w:rsidRPr="00C27CE5" w:rsidRDefault="00C27CE5" w:rsidP="00C27CE5">
      <w:pPr>
        <w:adjustRightInd w:val="0"/>
        <w:ind w:firstLine="851"/>
        <w:jc w:val="both"/>
      </w:pPr>
      <w:r w:rsidRPr="00C27CE5">
        <w:t>2) пользуется правом на прием в первоочередном порядке должностными лицами органов государственной власти города Москвы и органов местного самоуправления, руководителями организаций и органов управления общественных объединений;</w:t>
      </w:r>
    </w:p>
    <w:p w:rsidR="00C27CE5" w:rsidRPr="00C27CE5" w:rsidRDefault="00C27CE5" w:rsidP="00C27CE5">
      <w:pPr>
        <w:adjustRightInd w:val="0"/>
        <w:ind w:firstLine="851"/>
        <w:jc w:val="both"/>
      </w:pPr>
      <w:r w:rsidRPr="00C27CE5">
        <w:t>3) пользуется правом на беспрепятственный доступ к правовым актам, изданным органами и должностными лицами местного самоуправления;</w:t>
      </w:r>
    </w:p>
    <w:p w:rsidR="00C27CE5" w:rsidRPr="00C27CE5" w:rsidRDefault="00C27CE5" w:rsidP="00C27CE5">
      <w:pPr>
        <w:adjustRightInd w:val="0"/>
        <w:ind w:firstLine="851"/>
        <w:jc w:val="both"/>
      </w:pPr>
      <w:r w:rsidRPr="00C27CE5">
        <w:t>4) пользуется правом на обеспечение условий для проведения встреч с избирателями и отчетов перед ними;</w:t>
      </w:r>
    </w:p>
    <w:p w:rsidR="00C27CE5" w:rsidRPr="00C27CE5" w:rsidRDefault="00C27CE5" w:rsidP="00C27CE5">
      <w:pPr>
        <w:adjustRightInd w:val="0"/>
        <w:ind w:firstLine="851"/>
        <w:jc w:val="both"/>
      </w:pPr>
      <w:r w:rsidRPr="00C27CE5">
        <w:t>5) пользуется правом направлять в органы государственной власти города Москвы, органы местного самоуправления, организации, общественные объединения, соответствующим должностным лицам или руководителям письменные обращения по вопросам местного значения или по вопросам осуществления органами местного самоуправления переданных полномочий;</w:t>
      </w:r>
    </w:p>
    <w:p w:rsidR="00C27CE5" w:rsidRPr="00C27CE5" w:rsidRDefault="00C27CE5" w:rsidP="00C27CE5">
      <w:pPr>
        <w:adjustRightInd w:val="0"/>
        <w:ind w:firstLine="851"/>
        <w:jc w:val="both"/>
      </w:pPr>
      <w:r w:rsidRPr="00C27CE5">
        <w:t>6) вправе непосредственно участвовать в рассмотрении поставленных им в обращении к должностным лицам или руководителям вопросов (о дне рассмотрения обращения глава муниципального округа оповещается заблаговременно);</w:t>
      </w:r>
    </w:p>
    <w:p w:rsidR="00C27CE5" w:rsidRPr="00C27CE5" w:rsidRDefault="00C27CE5" w:rsidP="00C27CE5">
      <w:pPr>
        <w:adjustRightInd w:val="0"/>
        <w:ind w:firstLine="851"/>
        <w:jc w:val="both"/>
      </w:pPr>
      <w:r w:rsidRPr="00C27CE5">
        <w:t>7) пользуется правом на обеспечение доступа граждан к информац</w:t>
      </w:r>
      <w:proofErr w:type="gramStart"/>
      <w:r w:rsidRPr="00C27CE5">
        <w:t>ии о е</w:t>
      </w:r>
      <w:proofErr w:type="gramEnd"/>
      <w:r w:rsidRPr="00C27CE5">
        <w:t>го деятельности и деятельности органов местного самоуправления.</w:t>
      </w:r>
    </w:p>
    <w:p w:rsidR="00C27CE5" w:rsidRPr="00C27CE5" w:rsidRDefault="00C27CE5" w:rsidP="00C27CE5">
      <w:pPr>
        <w:adjustRightInd w:val="0"/>
        <w:ind w:firstLine="851"/>
        <w:jc w:val="both"/>
      </w:pPr>
      <w:r w:rsidRPr="00C27CE5">
        <w:t>2. Гарантии прав главы муниципального округа при привлечении его к уголовной и административной ответственности устанавливаются федеральным законодательством.</w:t>
      </w:r>
    </w:p>
    <w:p w:rsidR="00C27CE5" w:rsidRPr="00C27CE5" w:rsidRDefault="00C27CE5" w:rsidP="00C27CE5">
      <w:pPr>
        <w:adjustRightInd w:val="0"/>
        <w:ind w:firstLine="851"/>
        <w:jc w:val="both"/>
        <w:rPr>
          <w:bCs/>
        </w:rPr>
      </w:pPr>
      <w:r w:rsidRPr="00C27CE5">
        <w:rPr>
          <w:bCs/>
        </w:rPr>
        <w:t xml:space="preserve">3. Гарантии осуществления главой муниципального округа своих полномочий обеспечиваются в соответствии с Законом города Москвы «О гарантиях </w:t>
      </w:r>
      <w:r w:rsidRPr="00C27CE5">
        <w:t>осуществления полномочий лиц, замещающих муниципальные должности в городе Москве</w:t>
      </w:r>
      <w:r w:rsidRPr="00C27CE5">
        <w:rPr>
          <w:bCs/>
        </w:rPr>
        <w:t xml:space="preserve">» и решениями Совета депутатов. </w:t>
      </w:r>
    </w:p>
    <w:p w:rsidR="00C27CE5" w:rsidRPr="00C27CE5" w:rsidRDefault="00C27CE5" w:rsidP="00C27CE5">
      <w:pPr>
        <w:widowControl w:val="0"/>
        <w:adjustRightInd w:val="0"/>
        <w:ind w:firstLine="851"/>
        <w:jc w:val="both"/>
      </w:pPr>
    </w:p>
    <w:p w:rsidR="00C27CE5" w:rsidRPr="00C27CE5" w:rsidRDefault="00C27CE5" w:rsidP="00C27CE5">
      <w:pPr>
        <w:widowControl w:val="0"/>
        <w:adjustRightInd w:val="0"/>
        <w:ind w:firstLine="851"/>
        <w:jc w:val="both"/>
        <w:rPr>
          <w:b/>
          <w:bCs/>
        </w:rPr>
      </w:pPr>
      <w:r w:rsidRPr="00C27CE5">
        <w:rPr>
          <w:b/>
          <w:bCs/>
        </w:rPr>
        <w:t>Статья 13. Поощрение главы муниципального округа</w:t>
      </w:r>
    </w:p>
    <w:p w:rsidR="00C27CE5" w:rsidRPr="00C27CE5" w:rsidRDefault="00C27CE5" w:rsidP="00C27CE5">
      <w:pPr>
        <w:widowControl w:val="0"/>
        <w:adjustRightInd w:val="0"/>
        <w:ind w:firstLine="851"/>
        <w:jc w:val="both"/>
      </w:pPr>
    </w:p>
    <w:p w:rsidR="00C27CE5" w:rsidRPr="00C27CE5" w:rsidRDefault="00C27CE5" w:rsidP="00C27CE5">
      <w:pPr>
        <w:widowControl w:val="0"/>
        <w:adjustRightInd w:val="0"/>
        <w:ind w:firstLine="851"/>
        <w:jc w:val="both"/>
      </w:pPr>
      <w:r w:rsidRPr="00C27CE5">
        <w:t xml:space="preserve">1. Глава муниципального округа за успешное и добросовестное исполнение своих должностных обязанностей может быть </w:t>
      </w:r>
      <w:proofErr w:type="gramStart"/>
      <w:r w:rsidRPr="00C27CE5">
        <w:t>поощрен</w:t>
      </w:r>
      <w:proofErr w:type="gramEnd"/>
      <w:r w:rsidRPr="00C27CE5">
        <w:t>.</w:t>
      </w:r>
    </w:p>
    <w:p w:rsidR="00C27CE5" w:rsidRPr="00C27CE5" w:rsidRDefault="00C27CE5" w:rsidP="00C27CE5">
      <w:pPr>
        <w:widowControl w:val="0"/>
        <w:adjustRightInd w:val="0"/>
        <w:ind w:firstLine="851"/>
        <w:jc w:val="both"/>
      </w:pPr>
      <w:r w:rsidRPr="00C27CE5">
        <w:t xml:space="preserve">2. В отношении главы муниципального округа применяются виды поощрений, установленные для муниципальных служащих. </w:t>
      </w:r>
    </w:p>
    <w:p w:rsidR="00C27CE5" w:rsidRPr="00C27CE5" w:rsidRDefault="00C27CE5" w:rsidP="00C27CE5">
      <w:pPr>
        <w:widowControl w:val="0"/>
        <w:adjustRightInd w:val="0"/>
        <w:ind w:firstLine="851"/>
        <w:jc w:val="both"/>
      </w:pPr>
      <w:r w:rsidRPr="00C27CE5">
        <w:t>3. Предложение о поощрении главы муниципального округа могут вносить депутат, группа депутатов.</w:t>
      </w:r>
    </w:p>
    <w:p w:rsidR="00C27CE5" w:rsidRPr="00C27CE5" w:rsidRDefault="00C27CE5" w:rsidP="00C27CE5">
      <w:pPr>
        <w:widowControl w:val="0"/>
        <w:adjustRightInd w:val="0"/>
        <w:ind w:firstLine="851"/>
        <w:jc w:val="both"/>
      </w:pPr>
      <w:r w:rsidRPr="00C27CE5">
        <w:t>4. Решение о поощрении главы муниципального округа принимает Совет депутатов большинством голосов от установленной численности депутатов.</w:t>
      </w:r>
    </w:p>
    <w:p w:rsidR="00C27CE5" w:rsidRPr="00C27CE5" w:rsidRDefault="00C27CE5" w:rsidP="00C27CE5">
      <w:pPr>
        <w:widowControl w:val="0"/>
        <w:adjustRightInd w:val="0"/>
        <w:ind w:firstLine="851"/>
        <w:jc w:val="both"/>
      </w:pPr>
    </w:p>
    <w:p w:rsidR="00C27CE5" w:rsidRPr="00C27CE5" w:rsidRDefault="00C27CE5" w:rsidP="00C27CE5">
      <w:pPr>
        <w:adjustRightInd w:val="0"/>
        <w:ind w:firstLine="851"/>
        <w:jc w:val="both"/>
        <w:rPr>
          <w:b/>
        </w:rPr>
      </w:pPr>
      <w:r w:rsidRPr="00C27CE5">
        <w:rPr>
          <w:b/>
        </w:rPr>
        <w:t>Статья 14. Заместитель Председателя Совета депутатов</w:t>
      </w:r>
    </w:p>
    <w:p w:rsidR="00C27CE5" w:rsidRPr="00C27CE5" w:rsidRDefault="00C27CE5" w:rsidP="00C27CE5">
      <w:pPr>
        <w:adjustRightInd w:val="0"/>
        <w:ind w:firstLine="851"/>
        <w:jc w:val="both"/>
      </w:pPr>
    </w:p>
    <w:p w:rsidR="00C27CE5" w:rsidRPr="00C27CE5" w:rsidRDefault="00C27CE5" w:rsidP="00C27CE5">
      <w:pPr>
        <w:adjustRightInd w:val="0"/>
        <w:ind w:firstLine="851"/>
        <w:jc w:val="both"/>
      </w:pPr>
      <w:r w:rsidRPr="00C27CE5">
        <w:t xml:space="preserve">1. Заместитель Председателя Совета депутатов избирается депутатами из своего состава на срок полномочий Совета депутатов путем открытого голосования большинством голосов от установленной численности депутатов. </w:t>
      </w:r>
    </w:p>
    <w:p w:rsidR="00C27CE5" w:rsidRPr="00C27CE5" w:rsidRDefault="00C27CE5" w:rsidP="00C27CE5">
      <w:pPr>
        <w:adjustRightInd w:val="0"/>
        <w:ind w:firstLine="851"/>
        <w:jc w:val="both"/>
      </w:pPr>
      <w:r w:rsidRPr="00C27CE5">
        <w:t xml:space="preserve">Процедура </w:t>
      </w:r>
      <w:proofErr w:type="gramStart"/>
      <w:r w:rsidRPr="00C27CE5">
        <w:t>избрания заместителя Председателя Совета депутатов</w:t>
      </w:r>
      <w:proofErr w:type="gramEnd"/>
      <w:r w:rsidRPr="00C27CE5">
        <w:t xml:space="preserve"> устанавливается Регламентом Совета депутатов. </w:t>
      </w:r>
    </w:p>
    <w:p w:rsidR="00C27CE5" w:rsidRPr="00C27CE5" w:rsidRDefault="00C27CE5" w:rsidP="00C27CE5">
      <w:pPr>
        <w:adjustRightInd w:val="0"/>
        <w:ind w:firstLine="851"/>
        <w:jc w:val="both"/>
      </w:pPr>
      <w:r w:rsidRPr="00C27CE5">
        <w:t>2. Заместитель Председателя Совета депутатов:</w:t>
      </w:r>
    </w:p>
    <w:p w:rsidR="00C27CE5" w:rsidRPr="00C27CE5" w:rsidRDefault="00C27CE5" w:rsidP="00C27CE5">
      <w:pPr>
        <w:adjustRightInd w:val="0"/>
        <w:ind w:firstLine="851"/>
        <w:jc w:val="both"/>
      </w:pPr>
      <w:r w:rsidRPr="00C27CE5">
        <w:t>1) в случае временного отсутствия или досрочного прекращения полномочий главы муниципального округа временно осуществляет полномочия главы муниципального округа;</w:t>
      </w:r>
    </w:p>
    <w:p w:rsidR="00C27CE5" w:rsidRPr="00C27CE5" w:rsidRDefault="00C27CE5" w:rsidP="00C27CE5">
      <w:pPr>
        <w:ind w:firstLine="851"/>
        <w:jc w:val="both"/>
      </w:pPr>
      <w:r w:rsidRPr="00C27CE5">
        <w:t xml:space="preserve">2) осуществляет </w:t>
      </w:r>
      <w:proofErr w:type="gramStart"/>
      <w:r w:rsidRPr="00C27CE5">
        <w:t>контроль за</w:t>
      </w:r>
      <w:proofErr w:type="gramEnd"/>
      <w:r w:rsidRPr="00C27CE5">
        <w:t xml:space="preserve"> выполнением правовых актов Совета депутатов;</w:t>
      </w:r>
    </w:p>
    <w:p w:rsidR="00C27CE5" w:rsidRPr="00C27CE5" w:rsidRDefault="00C27CE5" w:rsidP="00C27CE5">
      <w:pPr>
        <w:adjustRightInd w:val="0"/>
        <w:ind w:firstLine="851"/>
        <w:jc w:val="both"/>
      </w:pPr>
      <w:r w:rsidRPr="00C27CE5">
        <w:t>3) осуществляет иные полномочия в соответствии с поручением главы муниципального округа и Регламентом Совета депутатов.</w:t>
      </w:r>
    </w:p>
    <w:p w:rsidR="00C27CE5" w:rsidRPr="00C27CE5" w:rsidRDefault="00C27CE5" w:rsidP="00C27CE5">
      <w:pPr>
        <w:adjustRightInd w:val="0"/>
        <w:ind w:firstLine="851"/>
        <w:jc w:val="both"/>
      </w:pPr>
      <w:r w:rsidRPr="00C27CE5">
        <w:t>3. Заместитель Председателя Совета депутатов осуществляет свои полномочия на непостоянной основе.</w:t>
      </w:r>
    </w:p>
    <w:p w:rsidR="00C27CE5" w:rsidRPr="00C27CE5" w:rsidRDefault="00C27CE5" w:rsidP="00C27CE5">
      <w:pPr>
        <w:ind w:firstLine="851"/>
        <w:jc w:val="both"/>
        <w:rPr>
          <w:b/>
          <w:bCs/>
        </w:rPr>
      </w:pPr>
      <w:r w:rsidRPr="00C27CE5">
        <w:lastRenderedPageBreak/>
        <w:t xml:space="preserve">4. Полномочия заместителя Председателя Совета депутатов прекращаются досрочно в случаях, установленных статьей </w:t>
      </w:r>
      <w:hyperlink r:id="rId9" w:history="1">
        <w:r w:rsidRPr="00C27CE5">
          <w:rPr>
            <w:rStyle w:val="ae"/>
            <w:color w:val="auto"/>
            <w:u w:val="none"/>
          </w:rPr>
          <w:t>8</w:t>
        </w:r>
      </w:hyperlink>
      <w:r w:rsidRPr="00C27CE5">
        <w:t xml:space="preserve"> настоящего Устава, а также на основании личного заявления или выраженного ему недоверия большинством от установленной численности депутатов в порядке, определенном Регламентом Совета депутатов.</w:t>
      </w:r>
    </w:p>
    <w:p w:rsidR="00C27CE5" w:rsidRPr="00C27CE5" w:rsidRDefault="00C27CE5" w:rsidP="00C27CE5">
      <w:pPr>
        <w:ind w:firstLine="851"/>
        <w:jc w:val="both"/>
        <w:rPr>
          <w:bCs/>
        </w:rPr>
      </w:pPr>
      <w:r w:rsidRPr="00C27CE5">
        <w:rPr>
          <w:bCs/>
        </w:rPr>
        <w:t>5. Заместитель Председателя Совета депутатов должен соблюдать ограничения  и запреты и исполнять обязанности, которые установлены Федеральным законом «О противодействии коррупции» и другими  федеральными законами.</w:t>
      </w:r>
    </w:p>
    <w:p w:rsidR="00C27CE5" w:rsidRPr="00C27CE5" w:rsidRDefault="00C27CE5" w:rsidP="00C27CE5">
      <w:pPr>
        <w:ind w:firstLine="851"/>
        <w:jc w:val="both"/>
        <w:rPr>
          <w:bCs/>
        </w:rPr>
      </w:pPr>
    </w:p>
    <w:p w:rsidR="00C27CE5" w:rsidRPr="00C27CE5" w:rsidRDefault="00C27CE5" w:rsidP="00C27CE5">
      <w:pPr>
        <w:ind w:firstLine="851"/>
        <w:jc w:val="both"/>
        <w:rPr>
          <w:b/>
          <w:bCs/>
        </w:rPr>
      </w:pPr>
      <w:r w:rsidRPr="00C27CE5">
        <w:rPr>
          <w:b/>
          <w:bCs/>
        </w:rPr>
        <w:t>Статья 15. Аппарат Совета депутатов</w:t>
      </w:r>
    </w:p>
    <w:p w:rsidR="00C27CE5" w:rsidRPr="00C27CE5" w:rsidRDefault="00C27CE5" w:rsidP="00C27CE5">
      <w:pPr>
        <w:ind w:firstLine="851"/>
        <w:jc w:val="both"/>
      </w:pPr>
    </w:p>
    <w:p w:rsidR="00C27CE5" w:rsidRPr="00C27CE5" w:rsidRDefault="00C27CE5" w:rsidP="00C27CE5">
      <w:pPr>
        <w:ind w:firstLine="851"/>
        <w:jc w:val="both"/>
      </w:pPr>
      <w:r w:rsidRPr="00C27CE5">
        <w:t xml:space="preserve">1. Аппарат Совета депутатов является органом </w:t>
      </w:r>
      <w:r w:rsidRPr="00C27CE5">
        <w:rPr>
          <w:bCs/>
        </w:rPr>
        <w:t>местного самоуправления</w:t>
      </w:r>
      <w:r w:rsidRPr="00C27CE5">
        <w:t xml:space="preserve">, осуществляющим исполнительно-распорядительную деятельность. </w:t>
      </w:r>
    </w:p>
    <w:p w:rsidR="00C27CE5" w:rsidRPr="00C27CE5" w:rsidRDefault="00C27CE5" w:rsidP="00C27CE5">
      <w:pPr>
        <w:ind w:firstLine="851"/>
        <w:jc w:val="both"/>
      </w:pPr>
      <w:r w:rsidRPr="00C27CE5">
        <w:t>2. Аппаратом Совета депутатов руководит глава муниципального округа на принципах единоначалия.</w:t>
      </w:r>
    </w:p>
    <w:p w:rsidR="00C27CE5" w:rsidRPr="00C27CE5" w:rsidRDefault="00C27CE5" w:rsidP="00C27CE5">
      <w:pPr>
        <w:ind w:firstLine="851"/>
        <w:jc w:val="both"/>
      </w:pPr>
      <w:r w:rsidRPr="00C27CE5">
        <w:t xml:space="preserve">3. Организационное, документационное, информационное обеспечение деятельности </w:t>
      </w:r>
      <w:r w:rsidRPr="00C27CE5">
        <w:rPr>
          <w:iCs/>
        </w:rPr>
        <w:t>аппарата Совета депутатов</w:t>
      </w:r>
      <w:r w:rsidRPr="00C27CE5">
        <w:t xml:space="preserve"> осуществляется в соответствии с Регламентом </w:t>
      </w:r>
      <w:r w:rsidRPr="00C27CE5">
        <w:rPr>
          <w:iCs/>
        </w:rPr>
        <w:t>аппарата Совета депутатов</w:t>
      </w:r>
      <w:r w:rsidRPr="00C27CE5">
        <w:t xml:space="preserve">, утверждаемым распоряжением </w:t>
      </w:r>
      <w:r w:rsidRPr="00C27CE5">
        <w:rPr>
          <w:iCs/>
        </w:rPr>
        <w:t>аппарата Совета депутатов</w:t>
      </w:r>
      <w:r w:rsidRPr="00C27CE5">
        <w:t>.</w:t>
      </w:r>
    </w:p>
    <w:p w:rsidR="00C27CE5" w:rsidRPr="00C27CE5" w:rsidRDefault="00C27CE5" w:rsidP="00C27CE5">
      <w:pPr>
        <w:ind w:firstLine="851"/>
        <w:jc w:val="both"/>
      </w:pPr>
      <w:r w:rsidRPr="00C27CE5">
        <w:t>4. Структура аппарата Совета депутатов утверждается решением Совета депутатов по представлению главы муниципального округа.</w:t>
      </w:r>
    </w:p>
    <w:p w:rsidR="00C27CE5" w:rsidRPr="00C27CE5" w:rsidRDefault="00C27CE5" w:rsidP="00C27CE5">
      <w:pPr>
        <w:ind w:firstLine="851"/>
        <w:jc w:val="both"/>
        <w:rPr>
          <w:bCs/>
        </w:rPr>
      </w:pPr>
      <w:r w:rsidRPr="00C27CE5">
        <w:rPr>
          <w:bCs/>
        </w:rPr>
        <w:t>5. Аппарат Совета депутатов обладает правами юридического лица.</w:t>
      </w:r>
    </w:p>
    <w:p w:rsidR="00C27CE5" w:rsidRPr="00C27CE5" w:rsidRDefault="00C27CE5" w:rsidP="00C27CE5">
      <w:pPr>
        <w:ind w:firstLine="851"/>
        <w:jc w:val="both"/>
        <w:rPr>
          <w:bCs/>
        </w:rPr>
      </w:pPr>
      <w:r w:rsidRPr="00C27CE5">
        <w:rPr>
          <w:bCs/>
        </w:rPr>
        <w:t xml:space="preserve">6. Аппарат Совета депутатов имеет </w:t>
      </w:r>
      <w:r w:rsidRPr="00C27CE5">
        <w:t>печать и бланки с изображением герба муниципального округа</w:t>
      </w:r>
      <w:r w:rsidRPr="00C27CE5">
        <w:rPr>
          <w:bCs/>
        </w:rPr>
        <w:t>.</w:t>
      </w:r>
    </w:p>
    <w:p w:rsidR="00C27CE5" w:rsidRPr="00C27CE5" w:rsidRDefault="00C27CE5" w:rsidP="00C27CE5">
      <w:pPr>
        <w:ind w:firstLine="851"/>
        <w:jc w:val="both"/>
        <w:rPr>
          <w:b/>
          <w:bCs/>
        </w:rPr>
      </w:pPr>
    </w:p>
    <w:p w:rsidR="00C27CE5" w:rsidRPr="00C27CE5" w:rsidRDefault="00C27CE5" w:rsidP="00C27CE5">
      <w:pPr>
        <w:ind w:firstLine="851"/>
        <w:jc w:val="both"/>
        <w:rPr>
          <w:b/>
          <w:bCs/>
        </w:rPr>
      </w:pPr>
      <w:r w:rsidRPr="00C27CE5">
        <w:rPr>
          <w:b/>
          <w:bCs/>
        </w:rPr>
        <w:t>Статья 16. Полномочия аппарата Совета депутатов</w:t>
      </w:r>
    </w:p>
    <w:p w:rsidR="00C27CE5" w:rsidRPr="00C27CE5" w:rsidRDefault="00C27CE5" w:rsidP="00C27CE5">
      <w:pPr>
        <w:ind w:firstLine="851"/>
        <w:jc w:val="both"/>
      </w:pPr>
    </w:p>
    <w:p w:rsidR="00C27CE5" w:rsidRPr="00C27CE5" w:rsidRDefault="00C27CE5" w:rsidP="00C27CE5">
      <w:pPr>
        <w:pStyle w:val="ConsNormal"/>
        <w:ind w:right="0" w:firstLine="851"/>
        <w:jc w:val="both"/>
        <w:rPr>
          <w:rFonts w:ascii="Times New Roman" w:hAnsi="Times New Roman" w:cs="Times New Roman"/>
        </w:rPr>
      </w:pPr>
      <w:r w:rsidRPr="00C27CE5">
        <w:rPr>
          <w:rFonts w:ascii="Times New Roman" w:hAnsi="Times New Roman" w:cs="Times New Roman"/>
        </w:rPr>
        <w:t>К полномочиям аппарата Совета депутатов относится:</w:t>
      </w:r>
    </w:p>
    <w:p w:rsidR="00C27CE5" w:rsidRPr="00C27CE5" w:rsidRDefault="00C27CE5" w:rsidP="00C27CE5">
      <w:pPr>
        <w:ind w:firstLine="851"/>
        <w:jc w:val="both"/>
      </w:pPr>
    </w:p>
    <w:p w:rsidR="00C27CE5" w:rsidRPr="00C27CE5" w:rsidRDefault="00C27CE5" w:rsidP="00C27CE5">
      <w:pPr>
        <w:ind w:firstLine="851"/>
        <w:jc w:val="both"/>
      </w:pPr>
      <w:r w:rsidRPr="00C27CE5">
        <w:t>1) составление проекта местного бюджета, исполнение местного бюджета и составление отчета об исполнении местного бюджета;</w:t>
      </w:r>
    </w:p>
    <w:p w:rsidR="00C27CE5" w:rsidRPr="00C27CE5" w:rsidRDefault="00C27CE5" w:rsidP="00C27CE5">
      <w:pPr>
        <w:ind w:firstLine="851"/>
        <w:jc w:val="both"/>
      </w:pPr>
      <w:r w:rsidRPr="00C27CE5">
        <w:t>2) осуществление полномочий финансового органа муниципального округа в соответствии с Бюджетным кодексом Российской Федерации;</w:t>
      </w:r>
    </w:p>
    <w:p w:rsidR="00C27CE5" w:rsidRPr="00C27CE5" w:rsidRDefault="00C27CE5" w:rsidP="00C27CE5">
      <w:pPr>
        <w:ind w:firstLine="851"/>
        <w:jc w:val="both"/>
      </w:pPr>
      <w:r w:rsidRPr="00C27CE5">
        <w:t>3) осуществление обеспечения деятельности главы муниципального округа и Совета депутатов;</w:t>
      </w:r>
    </w:p>
    <w:p w:rsidR="00C27CE5" w:rsidRPr="00C27CE5" w:rsidRDefault="00C27CE5" w:rsidP="00C27CE5">
      <w:pPr>
        <w:ind w:firstLine="851"/>
        <w:jc w:val="both"/>
      </w:pPr>
      <w:r w:rsidRPr="00C27CE5">
        <w:t>4) владение, пользование и распоряжение имуществом, находящимся в муниципальной собственности муниципального округа;</w:t>
      </w:r>
    </w:p>
    <w:p w:rsidR="00C27CE5" w:rsidRPr="00C27CE5" w:rsidRDefault="00C27CE5" w:rsidP="00C27CE5">
      <w:pPr>
        <w:ind w:firstLine="851"/>
        <w:jc w:val="both"/>
      </w:pPr>
      <w:r w:rsidRPr="00C27CE5">
        <w:t>5) принятие решения о разрешении вступления в брак лицам, достигшим возраста шестнадцати лет, в порядке, установленном семейным законодательством Российской Федерации;</w:t>
      </w:r>
    </w:p>
    <w:p w:rsidR="00C27CE5" w:rsidRPr="00C27CE5" w:rsidRDefault="00C27CE5" w:rsidP="00C27CE5">
      <w:pPr>
        <w:ind w:firstLine="851"/>
        <w:jc w:val="both"/>
      </w:pPr>
      <w:r w:rsidRPr="00C27CE5">
        <w:t>6) организация и проведение местных праздничных и иных зрелищных мероприятий, развитие местных традиций и обрядов;</w:t>
      </w:r>
    </w:p>
    <w:p w:rsidR="00C27CE5" w:rsidRPr="00C27CE5" w:rsidRDefault="00C27CE5" w:rsidP="00C27CE5">
      <w:pPr>
        <w:ind w:firstLine="851"/>
        <w:jc w:val="both"/>
      </w:pPr>
      <w:r w:rsidRPr="00C27CE5">
        <w:t>7) организация и проведение мероприятий по военно-патриотическому воспитанию граждан Российской Федерации, проживающих на территории муниципального округа;</w:t>
      </w:r>
    </w:p>
    <w:p w:rsidR="00C27CE5" w:rsidRPr="00C27CE5" w:rsidRDefault="00C27CE5" w:rsidP="00C27CE5">
      <w:pPr>
        <w:ind w:firstLine="851"/>
        <w:jc w:val="both"/>
      </w:pPr>
      <w:r w:rsidRPr="00C27CE5">
        <w:t>8) регистрация трудовых договоров, заключаемых работодателями – физическими лицами, не являющимися индивидуальными предпринимателями, с работниками, а также регистрация факта прекращения трудового договора;</w:t>
      </w:r>
    </w:p>
    <w:p w:rsidR="00C27CE5" w:rsidRPr="00C27CE5" w:rsidRDefault="00C27CE5" w:rsidP="00C27CE5">
      <w:pPr>
        <w:ind w:firstLine="851"/>
        <w:jc w:val="both"/>
      </w:pPr>
      <w:r w:rsidRPr="00C27CE5">
        <w:t>9) информирование жителей о деятельности органов местного самоуправления;</w:t>
      </w:r>
    </w:p>
    <w:p w:rsidR="00C27CE5" w:rsidRPr="00C27CE5" w:rsidRDefault="00C27CE5" w:rsidP="00C27CE5">
      <w:pPr>
        <w:ind w:firstLine="851"/>
        <w:jc w:val="both"/>
      </w:pPr>
      <w:r w:rsidRPr="00C27CE5">
        <w:t>10) распространение экологической информации, полученной от государственных органов;</w:t>
      </w:r>
    </w:p>
    <w:p w:rsidR="00C27CE5" w:rsidRPr="00C27CE5" w:rsidRDefault="00C27CE5" w:rsidP="00C27CE5">
      <w:pPr>
        <w:ind w:firstLine="851"/>
        <w:jc w:val="both"/>
      </w:pPr>
      <w:r w:rsidRPr="00C27CE5">
        <w:t>11) сохранение, использование и популяризация объектов культурного наследия (памятники истории и культуры местного значения), находящихся в собственности муниципального округа;</w:t>
      </w:r>
    </w:p>
    <w:p w:rsidR="00C27CE5" w:rsidRPr="00C27CE5" w:rsidRDefault="00C27CE5" w:rsidP="00C27CE5">
      <w:pPr>
        <w:ind w:firstLine="851"/>
        <w:jc w:val="both"/>
      </w:pPr>
      <w:r w:rsidRPr="00C27CE5">
        <w:t xml:space="preserve">12) разработка и утверждение по согласованию с органом управления архивным делом города Москвы нормативно-методических документов, определяющих работу архивных, </w:t>
      </w:r>
      <w:r w:rsidRPr="00C27CE5">
        <w:lastRenderedPageBreak/>
        <w:t>делопроизводственных служб и архивов, подведомственных органам местного самоуправления организаций;</w:t>
      </w:r>
    </w:p>
    <w:p w:rsidR="00C27CE5" w:rsidRPr="00C27CE5" w:rsidRDefault="00C27CE5" w:rsidP="00C27CE5">
      <w:pPr>
        <w:ind w:firstLine="851"/>
        <w:jc w:val="both"/>
      </w:pPr>
      <w:r w:rsidRPr="00C27CE5">
        <w:t>13) рассмотрение жалоб потребителей, консультирование их по вопросам защиты прав потребителей;</w:t>
      </w:r>
    </w:p>
    <w:p w:rsidR="00C27CE5" w:rsidRPr="00C27CE5" w:rsidRDefault="00C27CE5" w:rsidP="00C27CE5">
      <w:pPr>
        <w:ind w:firstLine="851"/>
        <w:jc w:val="both"/>
      </w:pPr>
      <w:r w:rsidRPr="00C27CE5">
        <w:t>14) взаимодействие с общественными объединениями;</w:t>
      </w:r>
    </w:p>
    <w:p w:rsidR="00C27CE5" w:rsidRPr="00C27CE5" w:rsidRDefault="00C27CE5" w:rsidP="00C27CE5">
      <w:pPr>
        <w:ind w:firstLine="851"/>
        <w:jc w:val="both"/>
      </w:pPr>
      <w:r w:rsidRPr="00C27CE5">
        <w:t>15) участие:</w:t>
      </w:r>
    </w:p>
    <w:p w:rsidR="00C27CE5" w:rsidRPr="00C27CE5" w:rsidRDefault="00C27CE5" w:rsidP="00C27CE5">
      <w:pPr>
        <w:ind w:firstLine="851"/>
        <w:jc w:val="both"/>
      </w:pPr>
      <w:r w:rsidRPr="00C27CE5">
        <w:t>а) в осуществлении ежегодного персонального учета детей, подлежащих обучению в образовательных организациях, реализующих общеобразовательные программы, во взаимодействии с отраслевыми, функциональными и территориальными органами исполнительной власти города Москвы и образовательными организациями;</w:t>
      </w:r>
    </w:p>
    <w:p w:rsidR="00C27CE5" w:rsidRPr="00C27CE5" w:rsidRDefault="00C27CE5" w:rsidP="00C27CE5">
      <w:pPr>
        <w:ind w:firstLine="851"/>
        <w:jc w:val="both"/>
      </w:pPr>
      <w:r w:rsidRPr="00C27CE5">
        <w:t>б) в осуществлении ежегодного персонального учета детей, имеющих право на получение общего образования  каждого уровня и проживающих на  территории муниципального  округа, во  взаимодействии  с отраслевыми, функциональными и территориальными органами  исполнительной власти города Москвы и образовательными организациями;</w:t>
      </w:r>
    </w:p>
    <w:p w:rsidR="00C27CE5" w:rsidRPr="00C27CE5" w:rsidRDefault="00C27CE5" w:rsidP="00C27CE5">
      <w:pPr>
        <w:ind w:firstLine="851"/>
        <w:jc w:val="both"/>
      </w:pPr>
      <w:r w:rsidRPr="00C27CE5">
        <w:t>в) в работе призывной комиссии в соответствии с федеральным законодательством;</w:t>
      </w:r>
    </w:p>
    <w:p w:rsidR="00C27CE5" w:rsidRPr="00C27CE5" w:rsidRDefault="00C27CE5" w:rsidP="00C27CE5">
      <w:pPr>
        <w:ind w:firstLine="851"/>
        <w:jc w:val="both"/>
      </w:pPr>
      <w:r w:rsidRPr="00C27CE5">
        <w:t xml:space="preserve">г) в организационном обеспечении проведения выборов в органы государственной власти Российской Федерации, органы государственной власти города Москвы, референдума Российской Федерации, референдума города Москвы в соответствии с федеральными законами и законами города Москвы; </w:t>
      </w:r>
    </w:p>
    <w:p w:rsidR="00C27CE5" w:rsidRPr="00C27CE5" w:rsidRDefault="00C27CE5" w:rsidP="00C27CE5">
      <w:pPr>
        <w:ind w:firstLine="851"/>
        <w:jc w:val="both"/>
      </w:pPr>
      <w:proofErr w:type="spellStart"/>
      <w:r w:rsidRPr="00C27CE5">
        <w:t>д</w:t>
      </w:r>
      <w:proofErr w:type="spellEnd"/>
      <w:r w:rsidRPr="00C27CE5">
        <w:t xml:space="preserve">) в пропаганде знаний в области пожарной безопасности, предупреждения и защиты жителей от чрезвычайных ситуаций природного и техногенного характера, безопасности людей на водных объектах совместно с органами управления Московской городской территориальной подсистемы единой государственной системы предупреждения и ликвидации чрезвычайных ситуаций, органами исполнительной власти города Москвы; </w:t>
      </w:r>
    </w:p>
    <w:p w:rsidR="00C27CE5" w:rsidRPr="00C27CE5" w:rsidRDefault="00C27CE5" w:rsidP="00C27CE5">
      <w:pPr>
        <w:ind w:firstLine="851"/>
        <w:jc w:val="both"/>
      </w:pPr>
      <w:r w:rsidRPr="00C27CE5">
        <w:t>е) в организации и проведении городских праздничных и иных зрелищных мероприятий;</w:t>
      </w:r>
    </w:p>
    <w:p w:rsidR="00C27CE5" w:rsidRPr="00C27CE5" w:rsidRDefault="00C27CE5" w:rsidP="00C27CE5">
      <w:pPr>
        <w:ind w:firstLine="851"/>
        <w:jc w:val="both"/>
      </w:pPr>
      <w:r w:rsidRPr="00C27CE5">
        <w:t xml:space="preserve">ж)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округа; </w:t>
      </w:r>
    </w:p>
    <w:p w:rsidR="00C27CE5" w:rsidRPr="00C27CE5" w:rsidRDefault="00C27CE5" w:rsidP="00C27CE5">
      <w:pPr>
        <w:ind w:firstLine="851"/>
        <w:jc w:val="both"/>
      </w:pPr>
      <w:r w:rsidRPr="00C27CE5">
        <w:t>16) содействие осуществлению государственного экологического мониторинга, внесение в уполномоченный орган исполнительной власти города Москвы предложений по созданию и размещению постов государственного экологического мониторинга, осуществление добровольного экологического мониторинга на территории муниципального округа;</w:t>
      </w:r>
    </w:p>
    <w:p w:rsidR="00C27CE5" w:rsidRPr="00C27CE5" w:rsidRDefault="00C27CE5" w:rsidP="00C27CE5">
      <w:pPr>
        <w:ind w:firstLine="851"/>
        <w:jc w:val="both"/>
      </w:pPr>
      <w:r w:rsidRPr="00C27CE5">
        <w:t>17) внесение в Совет депутатов предложений:</w:t>
      </w:r>
    </w:p>
    <w:p w:rsidR="00C27CE5" w:rsidRPr="00C27CE5" w:rsidRDefault="00C27CE5" w:rsidP="00C27CE5">
      <w:pPr>
        <w:ind w:firstLine="851"/>
        <w:jc w:val="both"/>
      </w:pPr>
      <w:r w:rsidRPr="00C27CE5">
        <w:t>а) по созданию условий для развития на территории муниципального округа физической культуры и массового спорта;</w:t>
      </w:r>
    </w:p>
    <w:p w:rsidR="00C27CE5" w:rsidRPr="00C27CE5" w:rsidRDefault="00C27CE5" w:rsidP="00C27CE5">
      <w:pPr>
        <w:ind w:firstLine="851"/>
        <w:jc w:val="both"/>
      </w:pPr>
      <w:r w:rsidRPr="00C27CE5">
        <w:t>б) по организации и изменению маршрутов, режима работы, остановок наземного городского пассажирского транспорта;</w:t>
      </w:r>
    </w:p>
    <w:p w:rsidR="00C27CE5" w:rsidRPr="00C27CE5" w:rsidRDefault="00C27CE5" w:rsidP="00C27CE5">
      <w:pPr>
        <w:ind w:firstLine="851"/>
        <w:jc w:val="both"/>
      </w:pPr>
      <w:r w:rsidRPr="00C27CE5">
        <w:t>в) по повышению эффективности охраны общественного порядка на территории муниципального округа;</w:t>
      </w:r>
    </w:p>
    <w:p w:rsidR="00C27CE5" w:rsidRPr="00C27CE5" w:rsidRDefault="00C27CE5" w:rsidP="00C27CE5">
      <w:pPr>
        <w:ind w:firstLine="851"/>
        <w:jc w:val="both"/>
      </w:pPr>
      <w:r w:rsidRPr="00C27CE5">
        <w:t>18) осуществление закупок товаров, работ, услуг для обеспечения муниципальных нужд;</w:t>
      </w:r>
    </w:p>
    <w:p w:rsidR="00C27CE5" w:rsidRPr="00C27CE5" w:rsidRDefault="00C27CE5" w:rsidP="00C27CE5">
      <w:pPr>
        <w:ind w:firstLine="851"/>
        <w:jc w:val="both"/>
      </w:pPr>
      <w:r w:rsidRPr="00C27CE5">
        <w:t xml:space="preserve">19) организационное, информационное и материально-техническое обеспечение подготовки и проведения муниципальных выборов, местного референдума в соответствии с федеральными законами и законами города Москвы; проведение работы по повышению правовой культуры избирателей; </w:t>
      </w:r>
    </w:p>
    <w:p w:rsidR="00C27CE5" w:rsidRPr="00C27CE5" w:rsidRDefault="00C27CE5" w:rsidP="00C27CE5">
      <w:pPr>
        <w:ind w:firstLine="851"/>
        <w:jc w:val="both"/>
      </w:pPr>
      <w:r w:rsidRPr="00C27CE5">
        <w:t>20) регистрация уставов территориальных общественных самоуправлений;</w:t>
      </w:r>
    </w:p>
    <w:p w:rsidR="00C27CE5" w:rsidRPr="00C27CE5" w:rsidRDefault="00C27CE5" w:rsidP="00C27CE5">
      <w:pPr>
        <w:pStyle w:val="ConsPlusNormal0"/>
        <w:ind w:firstLine="851"/>
        <w:jc w:val="both"/>
        <w:rPr>
          <w:rFonts w:ascii="Times New Roman" w:hAnsi="Times New Roman" w:cs="Times New Roman"/>
          <w:sz w:val="24"/>
          <w:szCs w:val="24"/>
        </w:rPr>
      </w:pPr>
      <w:proofErr w:type="gramStart"/>
      <w:r w:rsidRPr="00C27CE5">
        <w:rPr>
          <w:rFonts w:ascii="Times New Roman" w:hAnsi="Times New Roman" w:cs="Times New Roman"/>
          <w:sz w:val="24"/>
          <w:szCs w:val="24"/>
        </w:rPr>
        <w:t xml:space="preserve">21) организация дополнительного профессионального образования  главы муниципального округа и муниципальных служащих, организация подготовки кадров для муниципальной службы в порядка, предусмотренном законодательством Российской Федерации об образовании и  законодательством Российской Федерации  о муниципальной службе; </w:t>
      </w:r>
      <w:proofErr w:type="gramEnd"/>
    </w:p>
    <w:p w:rsidR="00C27CE5" w:rsidRPr="00C27CE5" w:rsidRDefault="00C27CE5" w:rsidP="00C27CE5">
      <w:pPr>
        <w:ind w:firstLine="851"/>
        <w:jc w:val="both"/>
        <w:rPr>
          <w:bCs/>
        </w:rPr>
      </w:pPr>
      <w:r w:rsidRPr="00C27CE5">
        <w:lastRenderedPageBreak/>
        <w:t xml:space="preserve">22) иные </w:t>
      </w:r>
      <w:r w:rsidRPr="00C27CE5">
        <w:rPr>
          <w:bCs/>
        </w:rPr>
        <w:t>полномочия в соответствии с федеральными законами, законами города Москвы, настоящим Уставом.</w:t>
      </w:r>
    </w:p>
    <w:p w:rsidR="00C27CE5" w:rsidRPr="00C27CE5" w:rsidRDefault="00C27CE5" w:rsidP="00C27CE5">
      <w:pPr>
        <w:ind w:firstLine="851"/>
        <w:jc w:val="both"/>
        <w:rPr>
          <w:b/>
        </w:rPr>
      </w:pPr>
    </w:p>
    <w:p w:rsidR="00C27CE5" w:rsidRPr="00C27CE5" w:rsidRDefault="00C27CE5" w:rsidP="00C27CE5">
      <w:pPr>
        <w:pStyle w:val="a3"/>
        <w:ind w:firstLine="851"/>
        <w:rPr>
          <w:b/>
          <w:sz w:val="24"/>
          <w:szCs w:val="24"/>
        </w:rPr>
      </w:pPr>
      <w:r w:rsidRPr="00C27CE5">
        <w:rPr>
          <w:b/>
          <w:sz w:val="24"/>
          <w:szCs w:val="24"/>
        </w:rPr>
        <w:t xml:space="preserve">Статья 17. Муниципальная служба </w:t>
      </w:r>
    </w:p>
    <w:p w:rsidR="00C27CE5" w:rsidRPr="00C27CE5" w:rsidRDefault="00C27CE5" w:rsidP="00C27CE5">
      <w:pPr>
        <w:pStyle w:val="a3"/>
        <w:ind w:firstLine="851"/>
        <w:rPr>
          <w:sz w:val="24"/>
          <w:szCs w:val="24"/>
        </w:rPr>
      </w:pPr>
    </w:p>
    <w:p w:rsidR="00C27CE5" w:rsidRPr="00C27CE5" w:rsidRDefault="00C27CE5" w:rsidP="00C27CE5">
      <w:pPr>
        <w:pStyle w:val="a3"/>
        <w:ind w:firstLine="851"/>
        <w:rPr>
          <w:sz w:val="24"/>
          <w:szCs w:val="24"/>
        </w:rPr>
      </w:pPr>
      <w:r w:rsidRPr="00C27CE5">
        <w:rPr>
          <w:sz w:val="24"/>
          <w:szCs w:val="24"/>
        </w:rPr>
        <w:t>1. Муниципальная служба – профессиональная деятельность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применительно к настоящей статье – граждане), осуществляемой на постоянной основе на должностях муниципальной службы, замещаемых путем заключения трудового договора (контракта).</w:t>
      </w:r>
    </w:p>
    <w:p w:rsidR="00C27CE5" w:rsidRPr="00C27CE5" w:rsidRDefault="00C27CE5" w:rsidP="00C27CE5">
      <w:pPr>
        <w:pStyle w:val="a3"/>
        <w:ind w:firstLine="851"/>
        <w:rPr>
          <w:sz w:val="24"/>
          <w:szCs w:val="24"/>
        </w:rPr>
      </w:pPr>
      <w:r w:rsidRPr="00C27CE5">
        <w:rPr>
          <w:sz w:val="24"/>
          <w:szCs w:val="24"/>
        </w:rPr>
        <w:t xml:space="preserve">2.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города Москвы, обязанности по должности муниципальной службы в </w:t>
      </w:r>
      <w:r w:rsidRPr="00C27CE5">
        <w:rPr>
          <w:iCs/>
          <w:sz w:val="24"/>
          <w:szCs w:val="24"/>
        </w:rPr>
        <w:t>аппарате Совета депутатов</w:t>
      </w:r>
      <w:r w:rsidRPr="00C27CE5">
        <w:rPr>
          <w:sz w:val="24"/>
          <w:szCs w:val="24"/>
        </w:rPr>
        <w:t xml:space="preserve"> за денежное содержание, выплачиваемое за счет средств местного бюджета.</w:t>
      </w:r>
    </w:p>
    <w:p w:rsidR="00C27CE5" w:rsidRPr="00C27CE5" w:rsidRDefault="00C27CE5" w:rsidP="00C27CE5">
      <w:pPr>
        <w:pStyle w:val="ConsNormal"/>
        <w:ind w:right="0" w:firstLine="851"/>
        <w:jc w:val="both"/>
        <w:rPr>
          <w:rFonts w:ascii="Times New Roman" w:hAnsi="Times New Roman" w:cs="Times New Roman"/>
        </w:rPr>
      </w:pPr>
      <w:r w:rsidRPr="00C27CE5">
        <w:rPr>
          <w:rFonts w:ascii="Times New Roman" w:hAnsi="Times New Roman" w:cs="Times New Roman"/>
        </w:rPr>
        <w:t xml:space="preserve">3. На муниципального служащего распространяется действие трудового законодательства с особенностями, предусмотренными Федеральным законом «О муниципальной службе в Российской Федерации». </w:t>
      </w:r>
    </w:p>
    <w:p w:rsidR="00C27CE5" w:rsidRPr="00C27CE5" w:rsidRDefault="00C27CE5" w:rsidP="00C27CE5">
      <w:pPr>
        <w:pStyle w:val="ConsNormal"/>
        <w:ind w:right="0" w:firstLine="851"/>
        <w:jc w:val="both"/>
        <w:rPr>
          <w:rFonts w:ascii="Times New Roman" w:hAnsi="Times New Roman" w:cs="Times New Roman"/>
        </w:rPr>
      </w:pPr>
      <w:r w:rsidRPr="00C27CE5">
        <w:rPr>
          <w:rFonts w:ascii="Times New Roman" w:hAnsi="Times New Roman" w:cs="Times New Roman"/>
        </w:rPr>
        <w:t>4. Порядок оплаты труда и предоставления муниципальному служащему гарантий, установленных федеральными законами и законами города Москвы, определяются решениями Совета депутатов.</w:t>
      </w:r>
    </w:p>
    <w:p w:rsidR="00C27CE5" w:rsidRPr="00C27CE5" w:rsidRDefault="00C27CE5" w:rsidP="00C27CE5">
      <w:pPr>
        <w:pStyle w:val="ConsNormal"/>
        <w:ind w:right="0" w:firstLine="851"/>
        <w:jc w:val="both"/>
        <w:rPr>
          <w:rFonts w:ascii="Times New Roman" w:hAnsi="Times New Roman" w:cs="Times New Roman"/>
        </w:rPr>
      </w:pPr>
      <w:r w:rsidRPr="00C27CE5">
        <w:rPr>
          <w:rFonts w:ascii="Times New Roman" w:hAnsi="Times New Roman" w:cs="Times New Roman"/>
        </w:rPr>
        <w:t xml:space="preserve">5. </w:t>
      </w:r>
      <w:proofErr w:type="gramStart"/>
      <w:r w:rsidRPr="00C27CE5">
        <w:rPr>
          <w:rFonts w:ascii="Times New Roman" w:hAnsi="Times New Roman" w:cs="Times New Roman"/>
        </w:rPr>
        <w:t xml:space="preserve">Квалификационные требования для замещения должностей муниципальной службы к уровню профессионального образования, стажу муниципальной службы (государственной службы) или стажу работы по специальности, к профессиональным знаниям и навыкам, необходимым для исполнения должностных обязанностей муниципальных служащих с учетом задач и функций </w:t>
      </w:r>
      <w:r w:rsidRPr="00C27CE5">
        <w:rPr>
          <w:rFonts w:ascii="Times New Roman" w:hAnsi="Times New Roman" w:cs="Times New Roman"/>
          <w:iCs/>
        </w:rPr>
        <w:t>аппарата Совета депутатов</w:t>
      </w:r>
      <w:r w:rsidRPr="00C27CE5">
        <w:rPr>
          <w:rFonts w:ascii="Times New Roman" w:hAnsi="Times New Roman" w:cs="Times New Roman"/>
        </w:rPr>
        <w:t xml:space="preserve"> устанавливаются решениями Совета депутатов в соответствии с Законом города Москвы от 22 октября 2008 года № 50 «О муниципальной службе</w:t>
      </w:r>
      <w:proofErr w:type="gramEnd"/>
      <w:r w:rsidRPr="00C27CE5">
        <w:rPr>
          <w:rFonts w:ascii="Times New Roman" w:hAnsi="Times New Roman" w:cs="Times New Roman"/>
        </w:rPr>
        <w:t xml:space="preserve"> в городе Москве» и включаются в должностную инструкцию муниципального служащего.</w:t>
      </w:r>
    </w:p>
    <w:p w:rsidR="00C27CE5" w:rsidRPr="00C27CE5" w:rsidRDefault="00C27CE5" w:rsidP="00C27CE5">
      <w:pPr>
        <w:ind w:firstLine="851"/>
        <w:jc w:val="both"/>
        <w:rPr>
          <w:bCs/>
        </w:rPr>
      </w:pPr>
      <w:r w:rsidRPr="00C27CE5">
        <w:rPr>
          <w:bCs/>
        </w:rPr>
        <w:t xml:space="preserve">6. Порядок и случаи проведения конкурса на замещение должности муниципальной службы, порядок формирования кадрового резерва для замещения вакантных должностей муниципальной службы устанавливаются решениями Совета депутатов. </w:t>
      </w:r>
    </w:p>
    <w:p w:rsidR="00C27CE5" w:rsidRPr="00C27CE5" w:rsidRDefault="00C27CE5" w:rsidP="00C27CE5">
      <w:pPr>
        <w:ind w:firstLine="851"/>
        <w:jc w:val="both"/>
        <w:rPr>
          <w:b/>
          <w:bCs/>
        </w:rPr>
      </w:pPr>
    </w:p>
    <w:p w:rsidR="00C27CE5" w:rsidRPr="00C27CE5" w:rsidRDefault="00C27CE5" w:rsidP="00C27CE5">
      <w:pPr>
        <w:ind w:firstLine="851"/>
        <w:jc w:val="both"/>
        <w:rPr>
          <w:b/>
          <w:bCs/>
        </w:rPr>
      </w:pPr>
      <w:r w:rsidRPr="00C27CE5">
        <w:rPr>
          <w:b/>
          <w:bCs/>
        </w:rPr>
        <w:t xml:space="preserve">Статья 18. Ответственность органов и должностных лиц местного самоуправления, депутата </w:t>
      </w:r>
    </w:p>
    <w:p w:rsidR="00C27CE5" w:rsidRPr="00C27CE5" w:rsidRDefault="00C27CE5" w:rsidP="00C27CE5">
      <w:pPr>
        <w:ind w:firstLine="851"/>
        <w:jc w:val="both"/>
      </w:pPr>
    </w:p>
    <w:p w:rsidR="00C27CE5" w:rsidRPr="00C27CE5" w:rsidRDefault="00C27CE5" w:rsidP="00C27CE5">
      <w:pPr>
        <w:ind w:firstLine="851"/>
        <w:jc w:val="both"/>
      </w:pPr>
      <w:r w:rsidRPr="00C27CE5">
        <w:t>1. Органы и должностные лица местного самоуправления несут ответственность перед жителями, государством, физическими и юридическими лицами в соответствии с федеральными законами.</w:t>
      </w:r>
    </w:p>
    <w:p w:rsidR="00C27CE5" w:rsidRPr="00C27CE5" w:rsidRDefault="00C27CE5" w:rsidP="00C27CE5">
      <w:pPr>
        <w:ind w:firstLine="851"/>
        <w:jc w:val="both"/>
      </w:pPr>
      <w:r w:rsidRPr="00C27CE5">
        <w:t>2. Ответственность органов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города Москвы, законов города Москвы, настоящего Устава, а также в случае ненадлежащего осуществления органами и должностными лицами местного самоуправления переданных полномочий.</w:t>
      </w:r>
    </w:p>
    <w:p w:rsidR="00C27CE5" w:rsidRPr="00C27CE5" w:rsidRDefault="00C27CE5" w:rsidP="00C27CE5">
      <w:pPr>
        <w:ind w:firstLine="851"/>
        <w:jc w:val="both"/>
      </w:pPr>
      <w:r w:rsidRPr="00C27CE5">
        <w:t>3. Порядок и условия наступления ответственности органов и должностных лиц местного самоуправления определяются в соответствии с федеральным законодательством и законами города Москвы.</w:t>
      </w:r>
    </w:p>
    <w:p w:rsidR="00C27CE5" w:rsidRPr="00C27CE5" w:rsidRDefault="00C27CE5" w:rsidP="00C27CE5">
      <w:pPr>
        <w:ind w:firstLine="851"/>
        <w:jc w:val="both"/>
      </w:pPr>
      <w:r w:rsidRPr="00C27CE5">
        <w:rPr>
          <w:bCs/>
        </w:rPr>
        <w:t xml:space="preserve">4. </w:t>
      </w:r>
      <w:r w:rsidRPr="00C27CE5">
        <w:t>Депутат несет ответственность перед жителями в соответствии с федеральными законами.</w:t>
      </w:r>
    </w:p>
    <w:p w:rsidR="00C27CE5" w:rsidRPr="00C27CE5" w:rsidRDefault="00C27CE5" w:rsidP="00C27CE5">
      <w:pPr>
        <w:ind w:firstLine="851"/>
        <w:jc w:val="both"/>
      </w:pPr>
      <w:r w:rsidRPr="00C27CE5">
        <w:t xml:space="preserve">5. Депутат в случаях, предусмотренных федеральным законодательством, может быть отозван населением. </w:t>
      </w:r>
    </w:p>
    <w:p w:rsidR="00C27CE5" w:rsidRPr="00C27CE5" w:rsidRDefault="00C27CE5" w:rsidP="00C27CE5">
      <w:pPr>
        <w:ind w:firstLine="851"/>
        <w:jc w:val="both"/>
      </w:pPr>
      <w:r w:rsidRPr="00C27CE5">
        <w:t xml:space="preserve">6. В случаях, предусмотренных федеральным законодательством, на органы местного самоуправления может быть возложена административная ответственность, на должностных </w:t>
      </w:r>
      <w:r w:rsidRPr="00C27CE5">
        <w:lastRenderedPageBreak/>
        <w:t>лиц местного самоуправления – уголовная, гражданско-правовая, административная, дисциплинарная ответственность.</w:t>
      </w:r>
    </w:p>
    <w:p w:rsidR="00C27CE5" w:rsidRPr="00C27CE5" w:rsidRDefault="00C27CE5" w:rsidP="00C27CE5">
      <w:pPr>
        <w:pStyle w:val="ac"/>
        <w:ind w:firstLine="851"/>
        <w:rPr>
          <w:b/>
          <w:strike/>
        </w:rPr>
      </w:pPr>
    </w:p>
    <w:p w:rsidR="00C27CE5" w:rsidRPr="00C27CE5" w:rsidRDefault="00C27CE5" w:rsidP="00C27CE5">
      <w:pPr>
        <w:pStyle w:val="ac"/>
        <w:jc w:val="center"/>
      </w:pPr>
      <w:r w:rsidRPr="00C27CE5">
        <w:t xml:space="preserve">Глава </w:t>
      </w:r>
      <w:r w:rsidRPr="00C27CE5">
        <w:rPr>
          <w:lang w:val="en-US"/>
        </w:rPr>
        <w:t>III</w:t>
      </w:r>
      <w:r w:rsidRPr="00C27CE5">
        <w:t xml:space="preserve">. Муниципальные правовые акты </w:t>
      </w:r>
    </w:p>
    <w:p w:rsidR="00C27CE5" w:rsidRPr="00C27CE5" w:rsidRDefault="00C27CE5" w:rsidP="00C27CE5">
      <w:pPr>
        <w:pStyle w:val="ac"/>
        <w:ind w:firstLine="851"/>
        <w:rPr>
          <w:b/>
        </w:rPr>
      </w:pPr>
    </w:p>
    <w:p w:rsidR="00C27CE5" w:rsidRPr="00C27CE5" w:rsidRDefault="00C27CE5" w:rsidP="00C27CE5">
      <w:pPr>
        <w:ind w:firstLine="851"/>
        <w:jc w:val="both"/>
        <w:rPr>
          <w:b/>
          <w:bCs/>
        </w:rPr>
      </w:pPr>
      <w:r w:rsidRPr="00C27CE5">
        <w:rPr>
          <w:b/>
        </w:rPr>
        <w:t xml:space="preserve">Статья 19. </w:t>
      </w:r>
      <w:r w:rsidRPr="00C27CE5">
        <w:rPr>
          <w:b/>
          <w:bCs/>
        </w:rPr>
        <w:t>Система муниципальных правовых актов</w:t>
      </w:r>
    </w:p>
    <w:p w:rsidR="00C27CE5" w:rsidRPr="00C27CE5" w:rsidRDefault="00C27CE5" w:rsidP="00C27CE5">
      <w:pPr>
        <w:ind w:firstLine="851"/>
        <w:jc w:val="both"/>
      </w:pPr>
    </w:p>
    <w:p w:rsidR="00C27CE5" w:rsidRPr="00C27CE5" w:rsidRDefault="00C27CE5" w:rsidP="00C27CE5">
      <w:pPr>
        <w:ind w:firstLine="851"/>
        <w:jc w:val="both"/>
      </w:pPr>
      <w:r w:rsidRPr="00C27CE5">
        <w:t>1. В систему муниципальных правовых актов входят:</w:t>
      </w:r>
    </w:p>
    <w:p w:rsidR="00C27CE5" w:rsidRPr="00C27CE5" w:rsidRDefault="00C27CE5" w:rsidP="00C27CE5">
      <w:pPr>
        <w:ind w:firstLine="851"/>
        <w:jc w:val="both"/>
      </w:pPr>
      <w:r w:rsidRPr="00C27CE5">
        <w:t xml:space="preserve">1) настоящий Устав; </w:t>
      </w:r>
    </w:p>
    <w:p w:rsidR="00C27CE5" w:rsidRPr="00C27CE5" w:rsidRDefault="00C27CE5" w:rsidP="00C27CE5">
      <w:pPr>
        <w:ind w:firstLine="851"/>
        <w:jc w:val="both"/>
      </w:pPr>
      <w:r w:rsidRPr="00C27CE5">
        <w:t>2) правовые акты, принятые на местном референдуме;</w:t>
      </w:r>
    </w:p>
    <w:p w:rsidR="00C27CE5" w:rsidRPr="00C27CE5" w:rsidRDefault="00C27CE5" w:rsidP="00C27CE5">
      <w:pPr>
        <w:ind w:firstLine="851"/>
        <w:jc w:val="both"/>
      </w:pPr>
      <w:r w:rsidRPr="00C27CE5">
        <w:t>3) нормативные и иные правовые акты Совета депутатов;</w:t>
      </w:r>
    </w:p>
    <w:p w:rsidR="00C27CE5" w:rsidRPr="00C27CE5" w:rsidRDefault="00C27CE5" w:rsidP="00C27CE5">
      <w:pPr>
        <w:pStyle w:val="ConsNormal"/>
        <w:ind w:right="0" w:firstLine="851"/>
        <w:jc w:val="both"/>
        <w:rPr>
          <w:rFonts w:ascii="Times New Roman" w:hAnsi="Times New Roman" w:cs="Times New Roman"/>
        </w:rPr>
      </w:pPr>
      <w:r w:rsidRPr="00C27CE5">
        <w:rPr>
          <w:rFonts w:ascii="Times New Roman" w:hAnsi="Times New Roman" w:cs="Times New Roman"/>
        </w:rPr>
        <w:t>4) правовые акты главы муниципального округа;</w:t>
      </w:r>
    </w:p>
    <w:p w:rsidR="00C27CE5" w:rsidRPr="00C27CE5" w:rsidRDefault="00C27CE5" w:rsidP="00C27CE5">
      <w:pPr>
        <w:pStyle w:val="ConsNormal"/>
        <w:ind w:right="0" w:firstLine="851"/>
        <w:jc w:val="both"/>
        <w:rPr>
          <w:rFonts w:ascii="Times New Roman" w:hAnsi="Times New Roman" w:cs="Times New Roman"/>
        </w:rPr>
      </w:pPr>
      <w:r w:rsidRPr="00C27CE5">
        <w:rPr>
          <w:rFonts w:ascii="Times New Roman" w:hAnsi="Times New Roman" w:cs="Times New Roman"/>
        </w:rPr>
        <w:t xml:space="preserve">5) правовые акты </w:t>
      </w:r>
      <w:r w:rsidRPr="00C27CE5">
        <w:rPr>
          <w:rFonts w:ascii="Times New Roman" w:hAnsi="Times New Roman" w:cs="Times New Roman"/>
          <w:iCs/>
        </w:rPr>
        <w:t>аппарата Совета депутатов</w:t>
      </w:r>
      <w:r w:rsidRPr="00C27CE5">
        <w:rPr>
          <w:rFonts w:ascii="Times New Roman" w:hAnsi="Times New Roman" w:cs="Times New Roman"/>
        </w:rPr>
        <w:t>.</w:t>
      </w:r>
    </w:p>
    <w:p w:rsidR="00C27CE5" w:rsidRPr="00C27CE5" w:rsidRDefault="00C27CE5" w:rsidP="00C27CE5">
      <w:pPr>
        <w:pStyle w:val="ConsNormal"/>
        <w:ind w:right="0" w:firstLine="851"/>
        <w:jc w:val="both"/>
        <w:rPr>
          <w:rFonts w:ascii="Times New Roman" w:hAnsi="Times New Roman" w:cs="Times New Roman"/>
        </w:rPr>
      </w:pPr>
      <w:r w:rsidRPr="00C27CE5">
        <w:rPr>
          <w:rFonts w:ascii="Times New Roman" w:hAnsi="Times New Roman" w:cs="Times New Roman"/>
        </w:rPr>
        <w:t>2.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округа.</w:t>
      </w:r>
    </w:p>
    <w:p w:rsidR="00C27CE5" w:rsidRPr="00C27CE5" w:rsidRDefault="00C27CE5" w:rsidP="00C27CE5">
      <w:pPr>
        <w:pStyle w:val="ConsNormal"/>
        <w:ind w:right="0" w:firstLine="851"/>
        <w:jc w:val="both"/>
        <w:rPr>
          <w:rFonts w:ascii="Times New Roman" w:hAnsi="Times New Roman" w:cs="Times New Roman"/>
        </w:rPr>
      </w:pPr>
      <w:r w:rsidRPr="00C27CE5">
        <w:rPr>
          <w:rFonts w:ascii="Times New Roman" w:hAnsi="Times New Roman" w:cs="Times New Roman"/>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C27CE5" w:rsidRPr="00C27CE5" w:rsidRDefault="00C27CE5" w:rsidP="00C27CE5">
      <w:pPr>
        <w:ind w:firstLine="851"/>
        <w:jc w:val="both"/>
      </w:pPr>
    </w:p>
    <w:p w:rsidR="00C27CE5" w:rsidRPr="00C27CE5" w:rsidRDefault="00C27CE5" w:rsidP="00C27CE5">
      <w:pPr>
        <w:ind w:firstLine="851"/>
        <w:jc w:val="both"/>
        <w:rPr>
          <w:b/>
        </w:rPr>
      </w:pPr>
      <w:r w:rsidRPr="00C27CE5">
        <w:rPr>
          <w:b/>
        </w:rPr>
        <w:t xml:space="preserve">Статья 20. Устав </w:t>
      </w:r>
    </w:p>
    <w:p w:rsidR="00C27CE5" w:rsidRPr="00C27CE5" w:rsidRDefault="00C27CE5" w:rsidP="00C27CE5">
      <w:pPr>
        <w:ind w:firstLine="851"/>
        <w:jc w:val="both"/>
      </w:pPr>
    </w:p>
    <w:p w:rsidR="00C27CE5" w:rsidRPr="00C27CE5" w:rsidRDefault="00C27CE5" w:rsidP="00C27CE5">
      <w:pPr>
        <w:ind w:firstLine="851"/>
        <w:jc w:val="both"/>
      </w:pPr>
      <w:r w:rsidRPr="00C27CE5">
        <w:t>1. Устав в соответствии с федеральными законами и законами города Москвы регулирует вопросы организации местного самоуправления в муниципальном округе.</w:t>
      </w:r>
    </w:p>
    <w:p w:rsidR="00C27CE5" w:rsidRPr="00C27CE5" w:rsidRDefault="00C27CE5" w:rsidP="00C27CE5">
      <w:pPr>
        <w:ind w:firstLine="851"/>
        <w:jc w:val="both"/>
      </w:pPr>
      <w:r w:rsidRPr="00C27CE5">
        <w:t>2. Устав, р</w:t>
      </w:r>
      <w:r w:rsidRPr="00C27CE5">
        <w:rPr>
          <w:bCs/>
        </w:rPr>
        <w:t>ешение о внесении изменений и дополнений в Устав</w:t>
      </w:r>
      <w:r w:rsidRPr="00C27CE5">
        <w:t xml:space="preserve"> принимаются Советом депутатов </w:t>
      </w:r>
      <w:r w:rsidRPr="00C27CE5">
        <w:rPr>
          <w:bCs/>
        </w:rPr>
        <w:t>большинством в две трети</w:t>
      </w:r>
      <w:r w:rsidRPr="00C27CE5">
        <w:t xml:space="preserve"> голосов от установленной численности депутатов. </w:t>
      </w:r>
    </w:p>
    <w:p w:rsidR="00C27CE5" w:rsidRPr="00C27CE5" w:rsidRDefault="00C27CE5" w:rsidP="00C27CE5">
      <w:pPr>
        <w:adjustRightInd w:val="0"/>
        <w:ind w:firstLine="851"/>
        <w:jc w:val="both"/>
      </w:pPr>
      <w:r w:rsidRPr="00C27CE5">
        <w:t>3. Инициативу о внесении изменений и дополнений в Устав могут вносить в Совет депутатов:</w:t>
      </w:r>
    </w:p>
    <w:p w:rsidR="00C27CE5" w:rsidRPr="00C27CE5" w:rsidRDefault="00C27CE5" w:rsidP="00C27CE5">
      <w:pPr>
        <w:pStyle w:val="ConsNormal"/>
        <w:tabs>
          <w:tab w:val="left" w:pos="6339"/>
        </w:tabs>
        <w:ind w:right="0" w:firstLine="851"/>
        <w:jc w:val="both"/>
        <w:rPr>
          <w:rFonts w:ascii="Times New Roman" w:hAnsi="Times New Roman" w:cs="Times New Roman"/>
        </w:rPr>
      </w:pPr>
      <w:r w:rsidRPr="00C27CE5">
        <w:rPr>
          <w:rFonts w:ascii="Times New Roman" w:hAnsi="Times New Roman" w:cs="Times New Roman"/>
        </w:rPr>
        <w:t>1) депутат, группа депутатов;</w:t>
      </w:r>
    </w:p>
    <w:p w:rsidR="00C27CE5" w:rsidRPr="00C27CE5" w:rsidRDefault="00C27CE5" w:rsidP="00C27CE5">
      <w:pPr>
        <w:pStyle w:val="ConsNormal"/>
        <w:ind w:right="0" w:firstLine="851"/>
        <w:jc w:val="both"/>
        <w:rPr>
          <w:rFonts w:ascii="Times New Roman" w:hAnsi="Times New Roman" w:cs="Times New Roman"/>
        </w:rPr>
      </w:pPr>
      <w:r w:rsidRPr="00C27CE5">
        <w:rPr>
          <w:rFonts w:ascii="Times New Roman" w:hAnsi="Times New Roman" w:cs="Times New Roman"/>
        </w:rPr>
        <w:t>2) глава муниципального округа;</w:t>
      </w:r>
    </w:p>
    <w:p w:rsidR="00C27CE5" w:rsidRPr="00C27CE5" w:rsidRDefault="00C27CE5" w:rsidP="00C27CE5">
      <w:pPr>
        <w:pStyle w:val="ConsNormal"/>
        <w:ind w:right="0" w:firstLine="851"/>
        <w:jc w:val="both"/>
        <w:rPr>
          <w:rFonts w:ascii="Times New Roman" w:hAnsi="Times New Roman" w:cs="Times New Roman"/>
        </w:rPr>
      </w:pPr>
      <w:r w:rsidRPr="00C27CE5">
        <w:rPr>
          <w:rFonts w:ascii="Times New Roman" w:hAnsi="Times New Roman" w:cs="Times New Roman"/>
        </w:rPr>
        <w:t>3) органы территориального общественного самоуправления;</w:t>
      </w:r>
    </w:p>
    <w:p w:rsidR="00C27CE5" w:rsidRPr="00C27CE5" w:rsidRDefault="00C27CE5" w:rsidP="00C27CE5">
      <w:pPr>
        <w:pStyle w:val="ConsNormal"/>
        <w:ind w:right="0" w:firstLine="851"/>
        <w:jc w:val="both"/>
        <w:rPr>
          <w:rFonts w:ascii="Times New Roman" w:hAnsi="Times New Roman" w:cs="Times New Roman"/>
        </w:rPr>
      </w:pPr>
      <w:r w:rsidRPr="00C27CE5">
        <w:rPr>
          <w:rFonts w:ascii="Times New Roman" w:hAnsi="Times New Roman" w:cs="Times New Roman"/>
        </w:rPr>
        <w:t xml:space="preserve">4) инициативные группы граждан. </w:t>
      </w:r>
    </w:p>
    <w:p w:rsidR="00C27CE5" w:rsidRPr="00C27CE5" w:rsidRDefault="00C27CE5" w:rsidP="00C27CE5">
      <w:pPr>
        <w:adjustRightInd w:val="0"/>
        <w:ind w:firstLine="851"/>
        <w:jc w:val="both"/>
      </w:pPr>
      <w:r w:rsidRPr="00C27CE5">
        <w:t>4. Инициатива о внесении изменений и дополнений в Устав оформляется в виде проекта решения Совета депутатов о внесении изменений и дополнений в Устав (далее для настоящей статьи – проект решения о внесении изменений в Устав).</w:t>
      </w:r>
    </w:p>
    <w:p w:rsidR="00C27CE5" w:rsidRPr="00C27CE5" w:rsidRDefault="00C27CE5" w:rsidP="00C27CE5">
      <w:pPr>
        <w:adjustRightInd w:val="0"/>
        <w:ind w:firstLine="851"/>
        <w:jc w:val="both"/>
      </w:pPr>
      <w:r w:rsidRPr="00C27CE5">
        <w:t>5. Проект решения о внесении изменений в Устав рассматривается на ближайшем заседании Совета депутатов со дня его поступления в Совет депутатов.</w:t>
      </w:r>
    </w:p>
    <w:p w:rsidR="00C27CE5" w:rsidRPr="00C27CE5" w:rsidRDefault="00C27CE5" w:rsidP="00C27CE5">
      <w:pPr>
        <w:adjustRightInd w:val="0"/>
        <w:ind w:firstLine="851"/>
        <w:jc w:val="both"/>
      </w:pPr>
      <w:r w:rsidRPr="00C27CE5">
        <w:t>6. Проект решения о внесении изменений в Устав принимается большинством голосов от установленной численности депутатов. Поправки к проекту решения о внесении изменений в Устав принимаются большинством голосов от установленной численности депутатов.</w:t>
      </w:r>
    </w:p>
    <w:p w:rsidR="00C27CE5" w:rsidRPr="00C27CE5" w:rsidRDefault="00C27CE5" w:rsidP="00C27CE5">
      <w:pPr>
        <w:adjustRightInd w:val="0"/>
        <w:ind w:firstLine="851"/>
        <w:jc w:val="both"/>
      </w:pPr>
      <w:r w:rsidRPr="00C27CE5">
        <w:t>7</w:t>
      </w:r>
      <w:r w:rsidRPr="00C27CE5">
        <w:rPr>
          <w:bCs/>
        </w:rPr>
        <w:t xml:space="preserve">. Проект Устава, проект решения о внесении изменений в Устав подлежат официальному опубликованию не </w:t>
      </w:r>
      <w:proofErr w:type="gramStart"/>
      <w:r w:rsidRPr="00C27CE5">
        <w:rPr>
          <w:bCs/>
        </w:rPr>
        <w:t>позднее</w:t>
      </w:r>
      <w:proofErr w:type="gramEnd"/>
      <w:r w:rsidRPr="00C27CE5">
        <w:rPr>
          <w:bCs/>
        </w:rPr>
        <w:t xml:space="preserve"> чем за 30 дней до дня рассмотрения вопроса на заседании Совета депутатов о принятии Устава, </w:t>
      </w:r>
      <w:r w:rsidRPr="00C27CE5">
        <w:t>внесении изменений и дополнений в Устав</w:t>
      </w:r>
      <w:r w:rsidRPr="00C27CE5">
        <w:rPr>
          <w:bCs/>
        </w:rPr>
        <w:t xml:space="preserve"> </w:t>
      </w:r>
      <w:r w:rsidRPr="00C27CE5">
        <w:t xml:space="preserve">с одновременным опубликованием установленного решением Совета депутатов порядка учета предложений по проекту Устава, проекту указанного решения, а также порядка участия граждан в его обсуждении. </w:t>
      </w:r>
    </w:p>
    <w:p w:rsidR="00C27CE5" w:rsidRPr="00C27CE5" w:rsidRDefault="00C27CE5" w:rsidP="00C27CE5">
      <w:pPr>
        <w:adjustRightInd w:val="0"/>
        <w:ind w:firstLine="851"/>
        <w:jc w:val="both"/>
      </w:pPr>
      <w:r w:rsidRPr="00C27CE5">
        <w:t xml:space="preserve">Порядок учета предложений по проекту </w:t>
      </w:r>
      <w:r w:rsidRPr="00C27CE5">
        <w:rPr>
          <w:bCs/>
        </w:rPr>
        <w:t xml:space="preserve">решения о внесении изменений в Устав, а также порядок участия граждан в его обсуждении </w:t>
      </w:r>
      <w:r w:rsidRPr="00C27CE5">
        <w:t>не публикуется в случае, если изменения и дополнения вносятся в целях приведения Устава в соответствие с Конституцией Российской Федерации, федеральными законами.</w:t>
      </w:r>
    </w:p>
    <w:p w:rsidR="00C27CE5" w:rsidRPr="00C27CE5" w:rsidRDefault="00C27CE5" w:rsidP="00C27CE5">
      <w:pPr>
        <w:ind w:firstLine="851"/>
        <w:jc w:val="both"/>
      </w:pPr>
      <w:r w:rsidRPr="00C27CE5">
        <w:lastRenderedPageBreak/>
        <w:t xml:space="preserve">8. </w:t>
      </w:r>
      <w:proofErr w:type="gramStart"/>
      <w:r w:rsidRPr="00C27CE5">
        <w:t>Устав, решение Совета депутатов о внесении изменений и дополнений в Устав подлежат официальному опубликованию после их государственной регистрации в течение семи дней со дня их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применяются и вступают в силу в порядке и сроки, установленные Федеральным законом «Об общих принципах организации местного самоуправления в Российской</w:t>
      </w:r>
      <w:proofErr w:type="gramEnd"/>
      <w:r w:rsidRPr="00C27CE5">
        <w:t xml:space="preserve"> Федерации».</w:t>
      </w:r>
    </w:p>
    <w:p w:rsidR="00C27CE5" w:rsidRPr="00C27CE5" w:rsidRDefault="00C27CE5" w:rsidP="00C27CE5">
      <w:pPr>
        <w:ind w:firstLine="851"/>
        <w:jc w:val="both"/>
      </w:pPr>
    </w:p>
    <w:p w:rsidR="00C27CE5" w:rsidRPr="00C27CE5" w:rsidRDefault="00C27CE5" w:rsidP="00C27CE5">
      <w:pPr>
        <w:tabs>
          <w:tab w:val="left" w:pos="3228"/>
        </w:tabs>
        <w:ind w:firstLine="851"/>
        <w:jc w:val="both"/>
        <w:rPr>
          <w:b/>
        </w:rPr>
      </w:pPr>
      <w:r w:rsidRPr="00C27CE5">
        <w:rPr>
          <w:b/>
        </w:rPr>
        <w:t>Статья 21. Правовые акты, принятые на местном референдуме</w:t>
      </w:r>
    </w:p>
    <w:p w:rsidR="00C27CE5" w:rsidRPr="00C27CE5" w:rsidRDefault="00C27CE5" w:rsidP="00C27CE5">
      <w:pPr>
        <w:pStyle w:val="ConsNormal"/>
        <w:ind w:right="0" w:firstLine="851"/>
        <w:jc w:val="both"/>
        <w:rPr>
          <w:rFonts w:ascii="Times New Roman" w:hAnsi="Times New Roman" w:cs="Times New Roman"/>
          <w:bCs/>
        </w:rPr>
      </w:pPr>
    </w:p>
    <w:p w:rsidR="00C27CE5" w:rsidRPr="00C27CE5" w:rsidRDefault="00C27CE5" w:rsidP="00C27CE5">
      <w:pPr>
        <w:pStyle w:val="ConsNormal"/>
        <w:ind w:right="0" w:firstLine="851"/>
        <w:jc w:val="both"/>
        <w:rPr>
          <w:rFonts w:ascii="Times New Roman" w:hAnsi="Times New Roman" w:cs="Times New Roman"/>
        </w:rPr>
      </w:pPr>
      <w:r w:rsidRPr="00C27CE5">
        <w:rPr>
          <w:rFonts w:ascii="Times New Roman" w:hAnsi="Times New Roman" w:cs="Times New Roman"/>
        </w:rPr>
        <w:t>1. Решение вопросов местного значения непосредственно жителями осуществляется путем прямого волеизъявления, выраженного на местном референдуме.</w:t>
      </w:r>
    </w:p>
    <w:p w:rsidR="00C27CE5" w:rsidRPr="00C27CE5" w:rsidRDefault="00C27CE5" w:rsidP="00C27CE5">
      <w:pPr>
        <w:ind w:firstLine="851"/>
        <w:jc w:val="both"/>
      </w:pPr>
      <w:r w:rsidRPr="00C27CE5">
        <w:t xml:space="preserve">2. </w:t>
      </w:r>
      <w:proofErr w:type="gramStart"/>
      <w:r w:rsidRPr="00C27CE5">
        <w:t>В случае если для реализации решения, принятого на местном референдуме требуется принятие (издание) дополнительного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(издания) соответствующего акта.</w:t>
      </w:r>
      <w:proofErr w:type="gramEnd"/>
      <w:r w:rsidRPr="00C27CE5">
        <w:t xml:space="preserve"> Указанный срок не может превышать трех месяцев.</w:t>
      </w:r>
    </w:p>
    <w:p w:rsidR="00C27CE5" w:rsidRPr="00C27CE5" w:rsidRDefault="00C27CE5" w:rsidP="00C27CE5">
      <w:pPr>
        <w:ind w:firstLine="851"/>
        <w:jc w:val="both"/>
      </w:pPr>
    </w:p>
    <w:p w:rsidR="00C27CE5" w:rsidRPr="00C27CE5" w:rsidRDefault="00C27CE5" w:rsidP="00C27CE5">
      <w:pPr>
        <w:ind w:firstLine="851"/>
        <w:jc w:val="both"/>
        <w:rPr>
          <w:b/>
        </w:rPr>
      </w:pPr>
      <w:r w:rsidRPr="00C27CE5">
        <w:rPr>
          <w:b/>
        </w:rPr>
        <w:t xml:space="preserve">Статья 22. </w:t>
      </w:r>
      <w:r w:rsidRPr="00C27CE5">
        <w:rPr>
          <w:b/>
          <w:bCs/>
        </w:rPr>
        <w:t>Нормативные и иные правовые акты Совета депутатов</w:t>
      </w:r>
    </w:p>
    <w:p w:rsidR="00C27CE5" w:rsidRPr="00C27CE5" w:rsidRDefault="00C27CE5" w:rsidP="00C27CE5">
      <w:pPr>
        <w:ind w:firstLine="851"/>
        <w:jc w:val="both"/>
      </w:pPr>
    </w:p>
    <w:p w:rsidR="00C27CE5" w:rsidRPr="00C27CE5" w:rsidRDefault="00C27CE5" w:rsidP="00C27CE5">
      <w:pPr>
        <w:pStyle w:val="ConsNormal"/>
        <w:ind w:right="0" w:firstLine="851"/>
        <w:jc w:val="both"/>
        <w:rPr>
          <w:rFonts w:ascii="Times New Roman" w:hAnsi="Times New Roman" w:cs="Times New Roman"/>
          <w:b/>
        </w:rPr>
      </w:pPr>
      <w:r w:rsidRPr="00C27CE5">
        <w:rPr>
          <w:rFonts w:ascii="Times New Roman" w:hAnsi="Times New Roman" w:cs="Times New Roman"/>
        </w:rPr>
        <w:t xml:space="preserve">1. </w:t>
      </w:r>
      <w:proofErr w:type="gramStart"/>
      <w:r w:rsidRPr="00C27CE5">
        <w:rPr>
          <w:rFonts w:ascii="Times New Roman" w:hAnsi="Times New Roman" w:cs="Times New Roman"/>
        </w:rPr>
        <w:t xml:space="preserve">Совет депутатов по вопросам, отнесенным к его компетенции федеральным законодательством, законами города Москвы, настоящим Уставом, принимает решения, устанавливающие правила, обязательные для исполнения на территории муниципального округа, об удалении главы муниципального округа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города Москвы, настоящим Уставом. </w:t>
      </w:r>
      <w:proofErr w:type="gramEnd"/>
    </w:p>
    <w:p w:rsidR="00C27CE5" w:rsidRPr="00C27CE5" w:rsidRDefault="00C27CE5" w:rsidP="00C27CE5">
      <w:pPr>
        <w:pStyle w:val="ConsNormal"/>
        <w:ind w:right="0" w:firstLine="851"/>
        <w:jc w:val="both"/>
        <w:rPr>
          <w:rFonts w:ascii="Times New Roman" w:hAnsi="Times New Roman" w:cs="Times New Roman"/>
        </w:rPr>
      </w:pPr>
      <w:r w:rsidRPr="00C27CE5">
        <w:rPr>
          <w:rFonts w:ascii="Times New Roman" w:hAnsi="Times New Roman" w:cs="Times New Roman"/>
        </w:rPr>
        <w:t>2. Решения Совета депутатов, устанавливающие правила, обязательные для исполнения на территории муниципального округа, принимаются большинством голосов от установленной численности депутатов, если иное не установлено Федеральным законом «Об общих принципах организации местного самоуправления в Российской Федерации». Иные решения Совета депутатов принимаются в порядке, установленном Регламентом Совета депутатов.</w:t>
      </w:r>
    </w:p>
    <w:p w:rsidR="00C27CE5" w:rsidRPr="00C27CE5" w:rsidRDefault="00C27CE5" w:rsidP="00C27CE5">
      <w:pPr>
        <w:pStyle w:val="ConsNormal"/>
        <w:ind w:right="0" w:firstLine="851"/>
        <w:jc w:val="both"/>
        <w:rPr>
          <w:rFonts w:ascii="Times New Roman" w:hAnsi="Times New Roman" w:cs="Times New Roman"/>
        </w:rPr>
      </w:pPr>
      <w:r w:rsidRPr="00C27CE5">
        <w:rPr>
          <w:rFonts w:ascii="Times New Roman" w:hAnsi="Times New Roman" w:cs="Times New Roman"/>
        </w:rPr>
        <w:t xml:space="preserve">3. Нормативный и иной правовой акт, принятый Советом депутатов, направляется главе муниципального округа для подписания и обнародования в течение десяти дней со дня его принятия. </w:t>
      </w:r>
    </w:p>
    <w:p w:rsidR="00C27CE5" w:rsidRPr="00C27CE5" w:rsidRDefault="00C27CE5" w:rsidP="00C27CE5">
      <w:pPr>
        <w:pStyle w:val="ConsNormal"/>
        <w:ind w:right="0" w:firstLine="851"/>
        <w:jc w:val="both"/>
        <w:rPr>
          <w:rFonts w:ascii="Times New Roman" w:hAnsi="Times New Roman" w:cs="Times New Roman"/>
        </w:rPr>
      </w:pPr>
      <w:r w:rsidRPr="00C27CE5">
        <w:rPr>
          <w:rFonts w:ascii="Times New Roman" w:hAnsi="Times New Roman" w:cs="Times New Roman"/>
        </w:rPr>
        <w:t xml:space="preserve">Глава муниципального округа не вправе отклонить нормативный или иной правовой акт, принятый Советом депутатов. </w:t>
      </w:r>
    </w:p>
    <w:p w:rsidR="00C27CE5" w:rsidRPr="00C27CE5" w:rsidRDefault="00C27CE5" w:rsidP="00C27CE5">
      <w:pPr>
        <w:pStyle w:val="ConsNormal"/>
        <w:ind w:right="0" w:firstLine="851"/>
        <w:jc w:val="both"/>
        <w:rPr>
          <w:rFonts w:ascii="Times New Roman" w:hAnsi="Times New Roman" w:cs="Times New Roman"/>
        </w:rPr>
      </w:pPr>
      <w:r w:rsidRPr="00C27CE5">
        <w:rPr>
          <w:rFonts w:ascii="Times New Roman" w:hAnsi="Times New Roman" w:cs="Times New Roman"/>
        </w:rPr>
        <w:t xml:space="preserve">4. Глава муниципального округа подписывает принятый Советом депутатов нормативный или иной правовой акт в течение трех дней со дня его поступления для подписания. </w:t>
      </w:r>
    </w:p>
    <w:p w:rsidR="00C27CE5" w:rsidRPr="00C27CE5" w:rsidRDefault="00C27CE5" w:rsidP="00C27CE5">
      <w:pPr>
        <w:ind w:firstLine="851"/>
        <w:jc w:val="both"/>
        <w:rPr>
          <w:b/>
          <w:bCs/>
        </w:rPr>
      </w:pPr>
    </w:p>
    <w:p w:rsidR="00C27CE5" w:rsidRPr="00C27CE5" w:rsidRDefault="00C27CE5" w:rsidP="00C27CE5">
      <w:pPr>
        <w:ind w:firstLine="851"/>
        <w:jc w:val="both"/>
        <w:rPr>
          <w:b/>
          <w:bCs/>
        </w:rPr>
      </w:pPr>
      <w:r w:rsidRPr="00C27CE5">
        <w:rPr>
          <w:b/>
          <w:bCs/>
        </w:rPr>
        <w:t>Статья 23. Правовые акты, издаваемые главой муниципального округа</w:t>
      </w:r>
    </w:p>
    <w:p w:rsidR="00C27CE5" w:rsidRPr="00C27CE5" w:rsidRDefault="00C27CE5" w:rsidP="00C27CE5">
      <w:pPr>
        <w:ind w:firstLine="851"/>
        <w:jc w:val="both"/>
      </w:pPr>
    </w:p>
    <w:p w:rsidR="00C27CE5" w:rsidRPr="00C27CE5" w:rsidRDefault="00C27CE5" w:rsidP="00C27CE5">
      <w:pPr>
        <w:ind w:firstLine="851"/>
        <w:jc w:val="both"/>
      </w:pPr>
      <w:r w:rsidRPr="00C27CE5">
        <w:t>Глава муниципального округа:</w:t>
      </w:r>
    </w:p>
    <w:p w:rsidR="00C27CE5" w:rsidRPr="00C27CE5" w:rsidRDefault="00C27CE5" w:rsidP="00C27CE5">
      <w:pPr>
        <w:ind w:firstLine="851"/>
        <w:jc w:val="both"/>
      </w:pPr>
      <w:r w:rsidRPr="00C27CE5">
        <w:t>1) в пределах своих полномочий, установленных настоящим Уставом и решениями Совета депутатов, издает постановления и распоряжения по вопросам организации деятельности Совета депутатов;</w:t>
      </w:r>
    </w:p>
    <w:p w:rsidR="00C27CE5" w:rsidRPr="00C27CE5" w:rsidRDefault="00C27CE5" w:rsidP="00C27CE5">
      <w:pPr>
        <w:ind w:firstLine="851"/>
        <w:jc w:val="both"/>
      </w:pPr>
      <w:r w:rsidRPr="00C27CE5">
        <w:t>2) издает постановления и распоряжения по иным вопросам, отнесенным к его компетенции настоящим Уставом;</w:t>
      </w:r>
    </w:p>
    <w:p w:rsidR="00C27CE5" w:rsidRPr="00C27CE5" w:rsidRDefault="00C27CE5" w:rsidP="00C27CE5">
      <w:pPr>
        <w:ind w:firstLine="851"/>
        <w:jc w:val="both"/>
        <w:rPr>
          <w:bCs/>
        </w:rPr>
      </w:pPr>
      <w:r w:rsidRPr="00C27CE5">
        <w:t>3)</w:t>
      </w:r>
      <w:r w:rsidRPr="00C27CE5">
        <w:rPr>
          <w:b/>
        </w:rPr>
        <w:t xml:space="preserve"> </w:t>
      </w:r>
      <w:r w:rsidRPr="00C27CE5">
        <w:rPr>
          <w:bCs/>
        </w:rPr>
        <w:t xml:space="preserve">в пределах полномочий, установленных федеральными законами, законами города Москвы, настоящим Уставом, решениями Совета депутатов, издает постановления </w:t>
      </w:r>
      <w:r w:rsidRPr="00C27CE5">
        <w:rPr>
          <w:bCs/>
          <w:iCs/>
        </w:rPr>
        <w:t>аппарата Совета депутатов</w:t>
      </w:r>
      <w:r w:rsidRPr="00C27CE5">
        <w:rPr>
          <w:bCs/>
        </w:rPr>
        <w:t xml:space="preserve"> по вопросам местного значения и вопросам, связанным с осуществлением </w:t>
      </w:r>
      <w:r w:rsidRPr="00C27CE5">
        <w:rPr>
          <w:bCs/>
        </w:rPr>
        <w:lastRenderedPageBreak/>
        <w:t xml:space="preserve">переданных полномочий, а также распоряжения </w:t>
      </w:r>
      <w:r w:rsidRPr="00C27CE5">
        <w:rPr>
          <w:bCs/>
          <w:iCs/>
        </w:rPr>
        <w:t>аппарата Совета депутатов</w:t>
      </w:r>
      <w:r w:rsidRPr="00C27CE5">
        <w:rPr>
          <w:bCs/>
        </w:rPr>
        <w:t xml:space="preserve"> по вопросам </w:t>
      </w:r>
      <w:proofErr w:type="gramStart"/>
      <w:r w:rsidRPr="00C27CE5">
        <w:rPr>
          <w:bCs/>
        </w:rPr>
        <w:t xml:space="preserve">организации работы </w:t>
      </w:r>
      <w:r w:rsidRPr="00C27CE5">
        <w:rPr>
          <w:bCs/>
          <w:iCs/>
        </w:rPr>
        <w:t>аппарата Совета депутатов</w:t>
      </w:r>
      <w:proofErr w:type="gramEnd"/>
      <w:r w:rsidRPr="00C27CE5">
        <w:rPr>
          <w:bCs/>
        </w:rPr>
        <w:t>.</w:t>
      </w:r>
    </w:p>
    <w:p w:rsidR="00C27CE5" w:rsidRPr="00C27CE5" w:rsidRDefault="00C27CE5" w:rsidP="00C27CE5">
      <w:pPr>
        <w:adjustRightInd w:val="0"/>
        <w:ind w:firstLine="851"/>
        <w:jc w:val="both"/>
        <w:outlineLvl w:val="0"/>
      </w:pPr>
    </w:p>
    <w:p w:rsidR="00C27CE5" w:rsidRPr="00C27CE5" w:rsidRDefault="00C27CE5" w:rsidP="00C27CE5">
      <w:pPr>
        <w:adjustRightInd w:val="0"/>
        <w:ind w:firstLine="851"/>
        <w:jc w:val="both"/>
        <w:outlineLvl w:val="0"/>
        <w:rPr>
          <w:b/>
        </w:rPr>
      </w:pPr>
      <w:r w:rsidRPr="00C27CE5">
        <w:rPr>
          <w:b/>
        </w:rPr>
        <w:t>Статья 24. Официальное опубликование и введение в действие муниципальных правовых актов</w:t>
      </w:r>
    </w:p>
    <w:p w:rsidR="00C27CE5" w:rsidRPr="00C27CE5" w:rsidRDefault="00C27CE5" w:rsidP="00C27CE5">
      <w:pPr>
        <w:pStyle w:val="ConsNormal"/>
        <w:ind w:right="0" w:firstLine="851"/>
        <w:jc w:val="both"/>
        <w:rPr>
          <w:rFonts w:ascii="Times New Roman" w:hAnsi="Times New Roman" w:cs="Times New Roman"/>
          <w:bCs/>
        </w:rPr>
      </w:pPr>
    </w:p>
    <w:p w:rsidR="00C27CE5" w:rsidRPr="00C27CE5" w:rsidRDefault="00C27CE5" w:rsidP="00C27CE5">
      <w:pPr>
        <w:adjustRightInd w:val="0"/>
        <w:ind w:firstLine="851"/>
        <w:jc w:val="both"/>
        <w:rPr>
          <w:bCs/>
        </w:rPr>
      </w:pPr>
      <w:r w:rsidRPr="00C27CE5">
        <w:rPr>
          <w:bCs/>
        </w:rPr>
        <w:t>1. Муниципальные нормативные правовые акты, за исключением муниципальных нормативных правовых актов или их отдельных положений, содержащих сведения, распространение которых ограничено федеральным законом, подлежат официальному опубликованию не позднее тридцати дней со дня их принятия, если федеральными законами не установлены иные сроки для их опубликования.</w:t>
      </w:r>
    </w:p>
    <w:p w:rsidR="00C27CE5" w:rsidRPr="00C27CE5" w:rsidRDefault="00C27CE5" w:rsidP="00C27CE5">
      <w:pPr>
        <w:adjustRightInd w:val="0"/>
        <w:ind w:firstLine="851"/>
        <w:jc w:val="both"/>
        <w:rPr>
          <w:bCs/>
        </w:rPr>
      </w:pPr>
      <w:r w:rsidRPr="00C27CE5">
        <w:rPr>
          <w:bCs/>
        </w:rPr>
        <w:t xml:space="preserve">Печатные средства массовой информации, осуществляющие официальное опубликование муниципальных нормативных правовых актов, определяются решением Совета депутатов. Порядок распространения печатного средства массовой информации должен обеспечивать </w:t>
      </w:r>
      <w:r w:rsidRPr="00C27CE5">
        <w:rPr>
          <w:bCs/>
          <w:lang w:eastAsia="en-US"/>
        </w:rPr>
        <w:t>возможность ознакомления с содержанием таких актов тем лицам, права и свободы которых он затрагивает.</w:t>
      </w:r>
    </w:p>
    <w:p w:rsidR="00C27CE5" w:rsidRPr="00C27CE5" w:rsidRDefault="00C27CE5" w:rsidP="00C27CE5">
      <w:pPr>
        <w:adjustRightInd w:val="0"/>
        <w:ind w:firstLine="851"/>
        <w:jc w:val="both"/>
        <w:rPr>
          <w:bCs/>
        </w:rPr>
      </w:pPr>
      <w:r w:rsidRPr="00C27CE5">
        <w:rPr>
          <w:bCs/>
        </w:rPr>
        <w:t>2. Датой официального опубликования муниципального нормативного правового акта является день первого опубликования его полного текста в печатном средстве массовой информации, определенном Советом депутатов.</w:t>
      </w:r>
    </w:p>
    <w:p w:rsidR="00C27CE5" w:rsidRPr="00C27CE5" w:rsidRDefault="00C27CE5" w:rsidP="00C27CE5">
      <w:pPr>
        <w:adjustRightInd w:val="0"/>
        <w:ind w:firstLine="851"/>
        <w:jc w:val="both"/>
        <w:rPr>
          <w:bCs/>
        </w:rPr>
      </w:pPr>
      <w:r w:rsidRPr="00C27CE5">
        <w:rPr>
          <w:bCs/>
        </w:rPr>
        <w:t>3. Муниципальный нормативный правовой акт (за исключением Устава, решения Совета депутатов о внесении изменений и дополнений в Устав) вступает в силу со дня его официального опубликования, если в самом акте не оговорено иное.</w:t>
      </w:r>
    </w:p>
    <w:p w:rsidR="00C27CE5" w:rsidRPr="00C27CE5" w:rsidRDefault="00C27CE5" w:rsidP="00C27CE5">
      <w:pPr>
        <w:pStyle w:val="ConsNormal"/>
        <w:ind w:right="0" w:firstLine="851"/>
        <w:jc w:val="both"/>
        <w:rPr>
          <w:rFonts w:ascii="Times New Roman" w:hAnsi="Times New Roman" w:cs="Times New Roman"/>
          <w:bCs/>
        </w:rPr>
      </w:pPr>
      <w:r w:rsidRPr="00C27CE5">
        <w:rPr>
          <w:rFonts w:ascii="Times New Roman" w:hAnsi="Times New Roman" w:cs="Times New Roman"/>
          <w:bCs/>
        </w:rPr>
        <w:t>4. Муниципальные правовые акты не подлежат обязательному опубликованию, если иное не установлено самим актом. В случае принятия решения об опубликовании муниципального правового акта применяются положения, установленные пунктами 1 и 2 настоящей статьи.</w:t>
      </w:r>
    </w:p>
    <w:p w:rsidR="00C27CE5" w:rsidRPr="00C27CE5" w:rsidRDefault="00C27CE5" w:rsidP="00C27CE5">
      <w:pPr>
        <w:pStyle w:val="ConsNormal"/>
        <w:ind w:right="0" w:firstLine="851"/>
        <w:jc w:val="both"/>
        <w:rPr>
          <w:rFonts w:ascii="Times New Roman" w:hAnsi="Times New Roman" w:cs="Times New Roman"/>
          <w:bCs/>
        </w:rPr>
      </w:pPr>
      <w:r w:rsidRPr="00C27CE5">
        <w:rPr>
          <w:rFonts w:ascii="Times New Roman" w:hAnsi="Times New Roman" w:cs="Times New Roman"/>
          <w:bCs/>
        </w:rPr>
        <w:t>5. Муниципальные правовые акты вступают в силу со дня их принятия (издания), если в самом акте не оговорено иное.</w:t>
      </w:r>
    </w:p>
    <w:p w:rsidR="00C27CE5" w:rsidRPr="00C27CE5" w:rsidRDefault="00C27CE5" w:rsidP="00C27CE5">
      <w:pPr>
        <w:pStyle w:val="ac"/>
        <w:ind w:firstLine="851"/>
        <w:jc w:val="center"/>
        <w:rPr>
          <w:bCs/>
        </w:rPr>
      </w:pPr>
    </w:p>
    <w:p w:rsidR="00C27CE5" w:rsidRPr="00C27CE5" w:rsidRDefault="00C27CE5" w:rsidP="00C27CE5">
      <w:pPr>
        <w:pStyle w:val="ac"/>
        <w:jc w:val="center"/>
        <w:rPr>
          <w:bCs/>
        </w:rPr>
      </w:pPr>
      <w:r w:rsidRPr="00C27CE5">
        <w:rPr>
          <w:bCs/>
        </w:rPr>
        <w:t xml:space="preserve">Глава </w:t>
      </w:r>
      <w:r w:rsidRPr="00C27CE5">
        <w:rPr>
          <w:bCs/>
          <w:lang w:val="en-US"/>
        </w:rPr>
        <w:t>IV</w:t>
      </w:r>
      <w:r w:rsidRPr="00C27CE5">
        <w:rPr>
          <w:bCs/>
        </w:rPr>
        <w:t>. Формы непосредственного осуществления населением местного самоуправления и участия населения в осуществлении местного самоуправления</w:t>
      </w:r>
    </w:p>
    <w:p w:rsidR="00C27CE5" w:rsidRPr="00C27CE5" w:rsidRDefault="00C27CE5" w:rsidP="00C27CE5">
      <w:pPr>
        <w:pStyle w:val="31"/>
        <w:ind w:firstLine="851"/>
        <w:rPr>
          <w:b/>
          <w:sz w:val="24"/>
          <w:szCs w:val="24"/>
        </w:rPr>
      </w:pPr>
    </w:p>
    <w:p w:rsidR="00C27CE5" w:rsidRPr="00C27CE5" w:rsidRDefault="00C27CE5" w:rsidP="00C27CE5">
      <w:pPr>
        <w:pStyle w:val="31"/>
        <w:ind w:firstLine="851"/>
        <w:rPr>
          <w:sz w:val="24"/>
          <w:szCs w:val="24"/>
        </w:rPr>
      </w:pPr>
      <w:r w:rsidRPr="00C27CE5">
        <w:rPr>
          <w:sz w:val="24"/>
          <w:szCs w:val="24"/>
        </w:rPr>
        <w:t>Статья 25. Местный референдум</w:t>
      </w:r>
    </w:p>
    <w:p w:rsidR="00C27CE5" w:rsidRPr="00C27CE5" w:rsidRDefault="00C27CE5" w:rsidP="00C27CE5">
      <w:pPr>
        <w:pStyle w:val="ConsNormal"/>
        <w:ind w:right="0" w:firstLine="851"/>
        <w:jc w:val="both"/>
        <w:rPr>
          <w:rFonts w:ascii="Times New Roman" w:hAnsi="Times New Roman" w:cs="Times New Roman"/>
        </w:rPr>
      </w:pPr>
    </w:p>
    <w:p w:rsidR="00C27CE5" w:rsidRPr="00C27CE5" w:rsidRDefault="00C27CE5" w:rsidP="00C27CE5">
      <w:pPr>
        <w:pStyle w:val="ConsNormal"/>
        <w:ind w:right="0" w:firstLine="851"/>
        <w:jc w:val="both"/>
        <w:rPr>
          <w:rFonts w:ascii="Times New Roman" w:hAnsi="Times New Roman" w:cs="Times New Roman"/>
        </w:rPr>
      </w:pPr>
      <w:r w:rsidRPr="00C27CE5">
        <w:rPr>
          <w:rFonts w:ascii="Times New Roman" w:hAnsi="Times New Roman" w:cs="Times New Roman"/>
        </w:rPr>
        <w:t xml:space="preserve">1. Местный референдум – форма прямого волеизъявления граждан Российской Федерации по наиболее важным вопросам местного значения, которая осуществляется посредством голосования граждан, обладающих правом на участие в референдуме и проживающих на территории муниципального округа. </w:t>
      </w:r>
    </w:p>
    <w:p w:rsidR="00C27CE5" w:rsidRPr="00C27CE5" w:rsidRDefault="00C27CE5" w:rsidP="00C27CE5">
      <w:pPr>
        <w:pStyle w:val="31"/>
        <w:ind w:firstLine="851"/>
        <w:rPr>
          <w:b/>
          <w:sz w:val="24"/>
          <w:szCs w:val="24"/>
        </w:rPr>
      </w:pPr>
      <w:r w:rsidRPr="00C27CE5">
        <w:rPr>
          <w:b/>
          <w:sz w:val="24"/>
          <w:szCs w:val="24"/>
        </w:rPr>
        <w:t>2.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города Москвы.</w:t>
      </w:r>
    </w:p>
    <w:p w:rsidR="00C27CE5" w:rsidRPr="00C27CE5" w:rsidRDefault="00C27CE5" w:rsidP="00C27CE5">
      <w:pPr>
        <w:pStyle w:val="ConsNormal"/>
        <w:ind w:right="0" w:firstLine="851"/>
        <w:jc w:val="both"/>
        <w:rPr>
          <w:rFonts w:ascii="Times New Roman" w:hAnsi="Times New Roman" w:cs="Times New Roman"/>
        </w:rPr>
      </w:pPr>
      <w:r w:rsidRPr="00C27CE5">
        <w:rPr>
          <w:rFonts w:ascii="Times New Roman" w:hAnsi="Times New Roman" w:cs="Times New Roman"/>
        </w:rPr>
        <w:t>3. Принятие органом местного самоуправления решения по существу вопроса, который может быть вынесен на референдум, не является обстоятельством, исключающим возможность проведения местного референдума по данному вопросу.</w:t>
      </w:r>
    </w:p>
    <w:p w:rsidR="00C27CE5" w:rsidRPr="00C27CE5" w:rsidRDefault="00C27CE5" w:rsidP="00C27CE5">
      <w:pPr>
        <w:pStyle w:val="ConsNormal"/>
        <w:ind w:right="0" w:firstLine="851"/>
        <w:jc w:val="both"/>
        <w:rPr>
          <w:rFonts w:ascii="Times New Roman" w:hAnsi="Times New Roman" w:cs="Times New Roman"/>
        </w:rPr>
      </w:pPr>
      <w:r w:rsidRPr="00C27CE5">
        <w:rPr>
          <w:rFonts w:ascii="Times New Roman" w:hAnsi="Times New Roman" w:cs="Times New Roman"/>
        </w:rPr>
        <w:t>4. Инициатива проведения местного референдума принадлежит:</w:t>
      </w:r>
    </w:p>
    <w:p w:rsidR="00C27CE5" w:rsidRPr="00C27CE5" w:rsidRDefault="00C27CE5" w:rsidP="00C27CE5">
      <w:pPr>
        <w:pStyle w:val="ConsNormal"/>
        <w:ind w:right="0" w:firstLine="851"/>
        <w:jc w:val="both"/>
        <w:rPr>
          <w:rFonts w:ascii="Times New Roman" w:hAnsi="Times New Roman" w:cs="Times New Roman"/>
        </w:rPr>
      </w:pPr>
      <w:proofErr w:type="gramStart"/>
      <w:r w:rsidRPr="00C27CE5">
        <w:rPr>
          <w:rFonts w:ascii="Times New Roman" w:hAnsi="Times New Roman" w:cs="Times New Roman"/>
        </w:rPr>
        <w:t xml:space="preserve">1) гражданам Российской Федерации, место жительства которых расположено в границах муниципального округа, и имеющим право на участие в местном референдуме; </w:t>
      </w:r>
      <w:proofErr w:type="gramEnd"/>
    </w:p>
    <w:p w:rsidR="00C27CE5" w:rsidRPr="00C27CE5" w:rsidRDefault="00C27CE5" w:rsidP="00C27CE5">
      <w:pPr>
        <w:adjustRightInd w:val="0"/>
        <w:ind w:firstLine="851"/>
        <w:jc w:val="both"/>
        <w:rPr>
          <w:i/>
          <w:iCs/>
        </w:rPr>
      </w:pPr>
      <w:r w:rsidRPr="00C27CE5">
        <w:t>2) избирательным объединениям, иным общественным объединениям,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C27CE5" w:rsidRPr="00C27CE5" w:rsidRDefault="00C27CE5" w:rsidP="00C27CE5">
      <w:pPr>
        <w:pStyle w:val="ConsNormal"/>
        <w:ind w:right="0" w:firstLine="851"/>
        <w:jc w:val="both"/>
        <w:rPr>
          <w:rFonts w:ascii="Times New Roman" w:hAnsi="Times New Roman" w:cs="Times New Roman"/>
        </w:rPr>
      </w:pPr>
      <w:r w:rsidRPr="00C27CE5">
        <w:rPr>
          <w:rFonts w:ascii="Times New Roman" w:hAnsi="Times New Roman" w:cs="Times New Roman"/>
        </w:rPr>
        <w:t xml:space="preserve">3) совместно Совету депутатов и </w:t>
      </w:r>
      <w:r w:rsidRPr="00C27CE5">
        <w:rPr>
          <w:rFonts w:ascii="Times New Roman" w:hAnsi="Times New Roman" w:cs="Times New Roman"/>
          <w:iCs/>
        </w:rPr>
        <w:t>главе муниципального округа</w:t>
      </w:r>
      <w:r w:rsidRPr="00C27CE5">
        <w:rPr>
          <w:rFonts w:ascii="Times New Roman" w:hAnsi="Times New Roman" w:cs="Times New Roman"/>
        </w:rPr>
        <w:t>.</w:t>
      </w:r>
    </w:p>
    <w:p w:rsidR="00C27CE5" w:rsidRPr="00C27CE5" w:rsidRDefault="00C27CE5" w:rsidP="00C27CE5">
      <w:pPr>
        <w:pStyle w:val="ConsNormal"/>
        <w:ind w:right="0" w:firstLine="851"/>
        <w:jc w:val="both"/>
        <w:rPr>
          <w:rFonts w:ascii="Times New Roman" w:hAnsi="Times New Roman" w:cs="Times New Roman"/>
        </w:rPr>
      </w:pPr>
      <w:r w:rsidRPr="00C27CE5">
        <w:rPr>
          <w:rFonts w:ascii="Times New Roman" w:hAnsi="Times New Roman" w:cs="Times New Roman"/>
        </w:rPr>
        <w:lastRenderedPageBreak/>
        <w:t>5. Инициатива проведения референдума, выдвинутая гражданами, избирательными объединениями, иными общественными объединениями, указанными в подпункте 2 пункта 4 настоящей статьи, оформляется в порядке, установленном федеральным законом и принимаемым в соответствии с ним законом города Москвы.</w:t>
      </w:r>
    </w:p>
    <w:p w:rsidR="00C27CE5" w:rsidRPr="00C27CE5" w:rsidRDefault="00C27CE5" w:rsidP="00C27CE5">
      <w:pPr>
        <w:pStyle w:val="ConsNormal"/>
        <w:ind w:right="0" w:firstLine="851"/>
        <w:jc w:val="both"/>
        <w:rPr>
          <w:rFonts w:ascii="Times New Roman" w:hAnsi="Times New Roman" w:cs="Times New Roman"/>
        </w:rPr>
      </w:pPr>
      <w:r w:rsidRPr="00C27CE5">
        <w:rPr>
          <w:rFonts w:ascii="Times New Roman" w:hAnsi="Times New Roman" w:cs="Times New Roman"/>
        </w:rPr>
        <w:t xml:space="preserve">6. Инициатива проведения референдума, выдвинутая совместно Советом депутатов и </w:t>
      </w:r>
      <w:r w:rsidRPr="00C27CE5">
        <w:rPr>
          <w:rFonts w:ascii="Times New Roman" w:hAnsi="Times New Roman" w:cs="Times New Roman"/>
          <w:iCs/>
        </w:rPr>
        <w:t>главой муниципального округа</w:t>
      </w:r>
      <w:r w:rsidRPr="00C27CE5">
        <w:rPr>
          <w:rFonts w:ascii="Times New Roman" w:hAnsi="Times New Roman" w:cs="Times New Roman"/>
        </w:rPr>
        <w:t xml:space="preserve">, оформляется правовыми актами Совета депутатов и </w:t>
      </w:r>
      <w:r w:rsidRPr="00C27CE5">
        <w:rPr>
          <w:rFonts w:ascii="Times New Roman" w:hAnsi="Times New Roman" w:cs="Times New Roman"/>
          <w:iCs/>
        </w:rPr>
        <w:t>главы муниципального округа</w:t>
      </w:r>
      <w:r w:rsidRPr="00C27CE5">
        <w:rPr>
          <w:rFonts w:ascii="Times New Roman" w:hAnsi="Times New Roman" w:cs="Times New Roman"/>
        </w:rPr>
        <w:t>.</w:t>
      </w:r>
    </w:p>
    <w:p w:rsidR="00C27CE5" w:rsidRPr="00C27CE5" w:rsidRDefault="00C27CE5" w:rsidP="00C27CE5">
      <w:pPr>
        <w:pStyle w:val="ConsNormal"/>
        <w:ind w:right="0" w:firstLine="851"/>
        <w:jc w:val="both"/>
        <w:rPr>
          <w:rFonts w:ascii="Times New Roman" w:hAnsi="Times New Roman" w:cs="Times New Roman"/>
        </w:rPr>
      </w:pPr>
      <w:r w:rsidRPr="00C27CE5">
        <w:rPr>
          <w:rFonts w:ascii="Times New Roman" w:hAnsi="Times New Roman" w:cs="Times New Roman"/>
        </w:rPr>
        <w:t>7. Совет депутатов обязан назначить местный референдум в течение 30 дней со дня поступления в Совет депутатов документов, на основании которых назначается местный референдум.</w:t>
      </w:r>
    </w:p>
    <w:p w:rsidR="00C27CE5" w:rsidRPr="00C27CE5" w:rsidRDefault="00C27CE5" w:rsidP="00C27CE5">
      <w:pPr>
        <w:pStyle w:val="ConsNormal"/>
        <w:ind w:right="0" w:firstLine="851"/>
        <w:jc w:val="both"/>
        <w:rPr>
          <w:rFonts w:ascii="Times New Roman" w:hAnsi="Times New Roman" w:cs="Times New Roman"/>
        </w:rPr>
      </w:pPr>
      <w:r w:rsidRPr="00C27CE5">
        <w:rPr>
          <w:rFonts w:ascii="Times New Roman" w:hAnsi="Times New Roman" w:cs="Times New Roman"/>
        </w:rPr>
        <w:t>8. Принятое на местном референдуме решение подлежит обязательному исполнению на территории муниципального округа и не нуждается в утверждении какими-либо органами государственной власти, их должностными лицами или органами местного самоуправления.</w:t>
      </w:r>
    </w:p>
    <w:p w:rsidR="00C27CE5" w:rsidRPr="00C27CE5" w:rsidRDefault="00C27CE5" w:rsidP="00C27CE5">
      <w:pPr>
        <w:pStyle w:val="ConsNormal"/>
        <w:ind w:right="0" w:firstLine="851"/>
        <w:jc w:val="both"/>
        <w:rPr>
          <w:rFonts w:ascii="Times New Roman" w:hAnsi="Times New Roman" w:cs="Times New Roman"/>
          <w:bCs/>
        </w:rPr>
      </w:pPr>
      <w:r w:rsidRPr="00C27CE5">
        <w:rPr>
          <w:rFonts w:ascii="Times New Roman" w:hAnsi="Times New Roman" w:cs="Times New Roman"/>
        </w:rPr>
        <w:t>9. Органы местного</w:t>
      </w:r>
      <w:r w:rsidRPr="00C27CE5">
        <w:rPr>
          <w:rFonts w:ascii="Times New Roman" w:hAnsi="Times New Roman" w:cs="Times New Roman"/>
          <w:b/>
          <w:bCs/>
        </w:rPr>
        <w:t xml:space="preserve"> </w:t>
      </w:r>
      <w:r w:rsidRPr="00C27CE5">
        <w:rPr>
          <w:rFonts w:ascii="Times New Roman" w:hAnsi="Times New Roman" w:cs="Times New Roman"/>
          <w:bCs/>
        </w:rPr>
        <w:t xml:space="preserve">самоуправления обеспечивают исполнение принятого на местном референдуме решения в соответствии с их полномочиями, установленными настоящим Уставом. </w:t>
      </w:r>
    </w:p>
    <w:p w:rsidR="00C27CE5" w:rsidRPr="00C27CE5" w:rsidRDefault="00C27CE5" w:rsidP="00C27CE5">
      <w:pPr>
        <w:ind w:firstLine="851"/>
        <w:jc w:val="both"/>
      </w:pPr>
      <w:r w:rsidRPr="00C27CE5">
        <w:t>10.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C27CE5" w:rsidRPr="00C27CE5" w:rsidRDefault="00C27CE5" w:rsidP="00C27CE5">
      <w:pPr>
        <w:pStyle w:val="31"/>
        <w:ind w:firstLine="851"/>
        <w:rPr>
          <w:b/>
          <w:sz w:val="24"/>
          <w:szCs w:val="24"/>
        </w:rPr>
      </w:pPr>
      <w:r w:rsidRPr="00C27CE5">
        <w:rPr>
          <w:b/>
          <w:sz w:val="24"/>
          <w:szCs w:val="24"/>
        </w:rPr>
        <w:t>11. Итоги голосования и принятое на местном референдуме решение подлежат официальному опубликованию в течение 10 дней со дня проведения местного референдума.</w:t>
      </w:r>
    </w:p>
    <w:p w:rsidR="00C27CE5" w:rsidRPr="00C27CE5" w:rsidRDefault="00C27CE5" w:rsidP="00C27CE5">
      <w:pPr>
        <w:pStyle w:val="ConsNormal"/>
        <w:ind w:right="0" w:firstLine="851"/>
        <w:jc w:val="both"/>
        <w:rPr>
          <w:rFonts w:ascii="Times New Roman" w:hAnsi="Times New Roman" w:cs="Times New Roman"/>
        </w:rPr>
      </w:pPr>
      <w:r w:rsidRPr="00C27CE5">
        <w:rPr>
          <w:rFonts w:ascii="Times New Roman" w:hAnsi="Times New Roman" w:cs="Times New Roman"/>
        </w:rPr>
        <w:t xml:space="preserve">12. Расходы, связанные с проведением местного референдума, осуществляются за счет средств, выделенных из местного бюджета. </w:t>
      </w:r>
    </w:p>
    <w:p w:rsidR="00C27CE5" w:rsidRPr="00C27CE5" w:rsidRDefault="00C27CE5" w:rsidP="00C27CE5">
      <w:pPr>
        <w:ind w:firstLine="851"/>
        <w:jc w:val="both"/>
        <w:rPr>
          <w:b/>
          <w:bCs/>
        </w:rPr>
      </w:pPr>
    </w:p>
    <w:p w:rsidR="00C27CE5" w:rsidRPr="00C27CE5" w:rsidRDefault="00C27CE5" w:rsidP="00C27CE5">
      <w:pPr>
        <w:ind w:firstLine="851"/>
        <w:jc w:val="both"/>
        <w:rPr>
          <w:b/>
          <w:bCs/>
        </w:rPr>
      </w:pPr>
      <w:r w:rsidRPr="00C27CE5">
        <w:rPr>
          <w:b/>
          <w:bCs/>
        </w:rPr>
        <w:t>Статья 26. Муниципальные выборы</w:t>
      </w:r>
    </w:p>
    <w:p w:rsidR="00C27CE5" w:rsidRPr="00C27CE5" w:rsidRDefault="00C27CE5" w:rsidP="00C27CE5">
      <w:pPr>
        <w:ind w:firstLine="851"/>
        <w:jc w:val="both"/>
      </w:pPr>
    </w:p>
    <w:p w:rsidR="00C27CE5" w:rsidRPr="00C27CE5" w:rsidRDefault="00C27CE5" w:rsidP="00C27CE5">
      <w:pPr>
        <w:pStyle w:val="ConsNormal"/>
        <w:ind w:right="0" w:firstLine="851"/>
        <w:jc w:val="both"/>
        <w:rPr>
          <w:rFonts w:ascii="Times New Roman" w:hAnsi="Times New Roman" w:cs="Times New Roman"/>
        </w:rPr>
      </w:pPr>
      <w:r w:rsidRPr="00C27CE5">
        <w:rPr>
          <w:rFonts w:ascii="Times New Roman" w:hAnsi="Times New Roman" w:cs="Times New Roman"/>
        </w:rPr>
        <w:t>1. Муниципальные выборы проводятся в целях избрания депутатов на основе всеобщего равного и прямого избирательного права при тайном голосовании при обеспечении установленных законодательством избирательных прав граждан.</w:t>
      </w:r>
    </w:p>
    <w:p w:rsidR="00C27CE5" w:rsidRPr="00C27CE5" w:rsidRDefault="00C27CE5" w:rsidP="00C27CE5">
      <w:pPr>
        <w:pStyle w:val="ConsPlusNormal0"/>
        <w:ind w:firstLine="851"/>
        <w:jc w:val="both"/>
        <w:rPr>
          <w:rFonts w:ascii="Times New Roman" w:hAnsi="Times New Roman" w:cs="Times New Roman"/>
          <w:bCs/>
          <w:sz w:val="24"/>
          <w:szCs w:val="24"/>
        </w:rPr>
      </w:pPr>
      <w:r w:rsidRPr="00C27CE5">
        <w:rPr>
          <w:rFonts w:ascii="Times New Roman" w:hAnsi="Times New Roman" w:cs="Times New Roman"/>
          <w:bCs/>
          <w:sz w:val="24"/>
          <w:szCs w:val="24"/>
        </w:rPr>
        <w:t xml:space="preserve">2. Решение Совета депутатов о назначении выборов депутатов Совета депутатов должно быть принято не ранее чем за 90 дней и не </w:t>
      </w:r>
      <w:proofErr w:type="gramStart"/>
      <w:r w:rsidRPr="00C27CE5">
        <w:rPr>
          <w:rFonts w:ascii="Times New Roman" w:hAnsi="Times New Roman" w:cs="Times New Roman"/>
          <w:bCs/>
          <w:sz w:val="24"/>
          <w:szCs w:val="24"/>
        </w:rPr>
        <w:t>позднее</w:t>
      </w:r>
      <w:proofErr w:type="gramEnd"/>
      <w:r w:rsidRPr="00C27CE5">
        <w:rPr>
          <w:rFonts w:ascii="Times New Roman" w:hAnsi="Times New Roman" w:cs="Times New Roman"/>
          <w:bCs/>
          <w:sz w:val="24"/>
          <w:szCs w:val="24"/>
        </w:rPr>
        <w:t xml:space="preserve"> чем за 80 дней до дня голосования. Решение о назначении выборов подлежит официальному опубликованию не позднее чем через пять дней со дня его принятия. </w:t>
      </w:r>
    </w:p>
    <w:p w:rsidR="00C27CE5" w:rsidRPr="00C27CE5" w:rsidRDefault="00C27CE5" w:rsidP="00C27CE5">
      <w:pPr>
        <w:pStyle w:val="ConsPlusNormal0"/>
        <w:ind w:firstLine="851"/>
        <w:jc w:val="both"/>
        <w:rPr>
          <w:rFonts w:ascii="Times New Roman" w:hAnsi="Times New Roman" w:cs="Times New Roman"/>
          <w:bCs/>
          <w:sz w:val="24"/>
          <w:szCs w:val="24"/>
        </w:rPr>
      </w:pPr>
      <w:r w:rsidRPr="00C27CE5">
        <w:rPr>
          <w:rFonts w:ascii="Times New Roman" w:hAnsi="Times New Roman" w:cs="Times New Roman"/>
          <w:bCs/>
          <w:sz w:val="24"/>
          <w:szCs w:val="24"/>
        </w:rPr>
        <w:t xml:space="preserve">3. Депутаты Совета депутатов избираются по </w:t>
      </w:r>
      <w:proofErr w:type="spellStart"/>
      <w:r w:rsidRPr="00C27CE5">
        <w:rPr>
          <w:rFonts w:ascii="Times New Roman" w:hAnsi="Times New Roman" w:cs="Times New Roman"/>
          <w:bCs/>
          <w:sz w:val="24"/>
          <w:szCs w:val="24"/>
        </w:rPr>
        <w:t>многомандатным</w:t>
      </w:r>
      <w:proofErr w:type="spellEnd"/>
      <w:r w:rsidRPr="00C27CE5">
        <w:rPr>
          <w:rFonts w:ascii="Times New Roman" w:hAnsi="Times New Roman" w:cs="Times New Roman"/>
          <w:bCs/>
          <w:sz w:val="24"/>
          <w:szCs w:val="24"/>
        </w:rPr>
        <w:t xml:space="preserve">  избирательным округам. </w:t>
      </w:r>
    </w:p>
    <w:p w:rsidR="00C27CE5" w:rsidRPr="00C27CE5" w:rsidRDefault="00C27CE5" w:rsidP="00C27CE5">
      <w:pPr>
        <w:pStyle w:val="ConsPlusNormal0"/>
        <w:ind w:firstLine="851"/>
        <w:jc w:val="both"/>
        <w:rPr>
          <w:rFonts w:ascii="Times New Roman" w:hAnsi="Times New Roman" w:cs="Times New Roman"/>
          <w:bCs/>
          <w:sz w:val="24"/>
          <w:szCs w:val="24"/>
        </w:rPr>
      </w:pPr>
      <w:r w:rsidRPr="00C27CE5">
        <w:rPr>
          <w:rFonts w:ascii="Times New Roman" w:hAnsi="Times New Roman" w:cs="Times New Roman"/>
          <w:bCs/>
          <w:sz w:val="24"/>
          <w:szCs w:val="24"/>
        </w:rPr>
        <w:t xml:space="preserve">4. </w:t>
      </w:r>
      <w:proofErr w:type="gramStart"/>
      <w:r w:rsidRPr="00C27CE5">
        <w:rPr>
          <w:rFonts w:ascii="Times New Roman" w:hAnsi="Times New Roman" w:cs="Times New Roman"/>
          <w:bCs/>
          <w:sz w:val="24"/>
          <w:szCs w:val="24"/>
        </w:rPr>
        <w:t>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от 12 июня 2002 года № 67-ФЗ «Об основных гарантиях избирательных прав и права на участие в референдуме граждан Российской Федерации» и Законом города Москвы от 6 июля 2005 года № 38 «Избирательный кодекс города Москвы».</w:t>
      </w:r>
      <w:proofErr w:type="gramEnd"/>
    </w:p>
    <w:p w:rsidR="00C27CE5" w:rsidRPr="00C27CE5" w:rsidRDefault="00C27CE5" w:rsidP="00C27CE5">
      <w:pPr>
        <w:pStyle w:val="ConsNormal"/>
        <w:ind w:right="0" w:firstLine="851"/>
        <w:jc w:val="both"/>
        <w:rPr>
          <w:rFonts w:ascii="Times New Roman" w:hAnsi="Times New Roman" w:cs="Times New Roman"/>
        </w:rPr>
      </w:pPr>
      <w:r w:rsidRPr="00C27CE5">
        <w:rPr>
          <w:rFonts w:ascii="Times New Roman" w:hAnsi="Times New Roman" w:cs="Times New Roman"/>
        </w:rPr>
        <w:t>5. Итоги муниципальных выборов подлежат официальному опубликованию не позднее чем через 30 дней со дня голосования.</w:t>
      </w:r>
    </w:p>
    <w:p w:rsidR="00C27CE5" w:rsidRPr="00C27CE5" w:rsidRDefault="00C27CE5" w:rsidP="00C27CE5">
      <w:pPr>
        <w:ind w:firstLine="851"/>
        <w:jc w:val="both"/>
        <w:rPr>
          <w:b/>
          <w:bCs/>
        </w:rPr>
      </w:pPr>
    </w:p>
    <w:p w:rsidR="00C27CE5" w:rsidRPr="00C27CE5" w:rsidRDefault="00C27CE5" w:rsidP="00C27CE5">
      <w:pPr>
        <w:ind w:firstLine="851"/>
        <w:jc w:val="both"/>
        <w:rPr>
          <w:b/>
          <w:bCs/>
        </w:rPr>
      </w:pPr>
      <w:r w:rsidRPr="00C27CE5">
        <w:rPr>
          <w:b/>
          <w:bCs/>
        </w:rPr>
        <w:t>Статья 27. Голосование по отзыву депутата</w:t>
      </w:r>
    </w:p>
    <w:p w:rsidR="00C27CE5" w:rsidRPr="00C27CE5" w:rsidRDefault="00C27CE5" w:rsidP="00C27CE5">
      <w:pPr>
        <w:ind w:firstLine="851"/>
        <w:jc w:val="both"/>
      </w:pPr>
    </w:p>
    <w:p w:rsidR="00C27CE5" w:rsidRPr="00C27CE5" w:rsidRDefault="00C27CE5" w:rsidP="00C27CE5">
      <w:pPr>
        <w:pStyle w:val="ConsNormal"/>
        <w:ind w:right="0" w:firstLine="851"/>
        <w:jc w:val="both"/>
        <w:rPr>
          <w:rFonts w:ascii="Times New Roman" w:hAnsi="Times New Roman" w:cs="Times New Roman"/>
        </w:rPr>
      </w:pPr>
      <w:r w:rsidRPr="00C27CE5">
        <w:rPr>
          <w:rFonts w:ascii="Times New Roman" w:hAnsi="Times New Roman" w:cs="Times New Roman"/>
        </w:rPr>
        <w:t xml:space="preserve">1. </w:t>
      </w:r>
      <w:proofErr w:type="gramStart"/>
      <w:r w:rsidRPr="00C27CE5">
        <w:rPr>
          <w:rFonts w:ascii="Times New Roman" w:hAnsi="Times New Roman" w:cs="Times New Roman"/>
        </w:rPr>
        <w:t>Основаниями для отзыва депутата являются: нарушения законодательства Российской Федерации, законов и нормативных правовых актов города Москвы, настоящего Устава</w:t>
      </w:r>
      <w:r w:rsidRPr="00C27CE5">
        <w:rPr>
          <w:rFonts w:ascii="Times New Roman" w:hAnsi="Times New Roman" w:cs="Times New Roman"/>
          <w:bCs/>
        </w:rPr>
        <w:t xml:space="preserve">, </w:t>
      </w:r>
      <w:r w:rsidRPr="00C27CE5">
        <w:rPr>
          <w:rFonts w:ascii="Times New Roman" w:hAnsi="Times New Roman" w:cs="Times New Roman"/>
        </w:rPr>
        <w:t>решений Совета депутатов, принятых в пределах его компетенции, а также конкретные противоправные решения или действия (бездействие), неоднократный пропуск без уважительных причин заседаний Совета депутатов и заседаний постоянных комиссий в течение одного года – в случае их подтверждения в судебном порядке.</w:t>
      </w:r>
      <w:proofErr w:type="gramEnd"/>
    </w:p>
    <w:p w:rsidR="00C27CE5" w:rsidRPr="00C27CE5" w:rsidRDefault="00C27CE5" w:rsidP="00C27CE5">
      <w:pPr>
        <w:pStyle w:val="ConsNormal"/>
        <w:ind w:right="0" w:firstLine="851"/>
        <w:jc w:val="both"/>
        <w:rPr>
          <w:rFonts w:ascii="Times New Roman" w:hAnsi="Times New Roman" w:cs="Times New Roman"/>
        </w:rPr>
      </w:pPr>
      <w:r w:rsidRPr="00C27CE5">
        <w:rPr>
          <w:rFonts w:ascii="Times New Roman" w:hAnsi="Times New Roman" w:cs="Times New Roman"/>
        </w:rPr>
        <w:lastRenderedPageBreak/>
        <w:t>2. Под нарушением законодательства Российской Федерации, законов и нормативных правовых актов города Москвы, настоящего Устава</w:t>
      </w:r>
      <w:r w:rsidRPr="00C27CE5">
        <w:rPr>
          <w:rFonts w:ascii="Times New Roman" w:hAnsi="Times New Roman" w:cs="Times New Roman"/>
          <w:bCs/>
        </w:rPr>
        <w:t xml:space="preserve">, </w:t>
      </w:r>
      <w:r w:rsidRPr="00C27CE5">
        <w:rPr>
          <w:rFonts w:ascii="Times New Roman" w:hAnsi="Times New Roman" w:cs="Times New Roman"/>
        </w:rPr>
        <w:t xml:space="preserve">решений Совета депутатов, принятых в пределах его компетенции, являющихся основанием для отзыва депутата Совета депутатов, понимается однократное грубое нарушение либо систематическое нарушение депутатом требований этих актов. </w:t>
      </w:r>
    </w:p>
    <w:p w:rsidR="00C27CE5" w:rsidRPr="00C27CE5" w:rsidRDefault="00C27CE5" w:rsidP="00C27CE5">
      <w:pPr>
        <w:pStyle w:val="ConsNormal"/>
        <w:ind w:right="0" w:firstLine="851"/>
        <w:jc w:val="both"/>
        <w:rPr>
          <w:rFonts w:ascii="Times New Roman" w:hAnsi="Times New Roman" w:cs="Times New Roman"/>
        </w:rPr>
      </w:pPr>
      <w:r w:rsidRPr="00C27CE5">
        <w:rPr>
          <w:rFonts w:ascii="Times New Roman" w:hAnsi="Times New Roman" w:cs="Times New Roman"/>
        </w:rPr>
        <w:t>3. Депутату обеспечивается возможность дать избирателям объяснения по поводу обстоятельств, выдвигаемых в качестве оснований для отзыва, в том числе путем их опубликования в печатном средстве массовой информации.</w:t>
      </w:r>
    </w:p>
    <w:p w:rsidR="00C27CE5" w:rsidRPr="00C27CE5" w:rsidRDefault="00C27CE5" w:rsidP="00C27CE5">
      <w:pPr>
        <w:pStyle w:val="ConsNormal"/>
        <w:ind w:right="0" w:firstLine="851"/>
        <w:jc w:val="both"/>
        <w:rPr>
          <w:rFonts w:ascii="Times New Roman" w:hAnsi="Times New Roman" w:cs="Times New Roman"/>
        </w:rPr>
      </w:pPr>
      <w:r w:rsidRPr="00C27CE5">
        <w:rPr>
          <w:rFonts w:ascii="Times New Roman" w:hAnsi="Times New Roman" w:cs="Times New Roman"/>
        </w:rPr>
        <w:t xml:space="preserve">4. Голосование по отзыву депутата проводится по инициативе </w:t>
      </w:r>
      <w:r w:rsidRPr="00C27CE5">
        <w:rPr>
          <w:rFonts w:ascii="Times New Roman" w:hAnsi="Times New Roman" w:cs="Times New Roman"/>
          <w:bCs/>
        </w:rPr>
        <w:t>жителей</w:t>
      </w:r>
      <w:r w:rsidRPr="00C27CE5">
        <w:rPr>
          <w:rFonts w:ascii="Times New Roman" w:hAnsi="Times New Roman" w:cs="Times New Roman"/>
        </w:rPr>
        <w:t xml:space="preserve"> в порядке, установленном законодательством о местном референдуме.</w:t>
      </w:r>
    </w:p>
    <w:p w:rsidR="00C27CE5" w:rsidRPr="00C27CE5" w:rsidRDefault="00C27CE5" w:rsidP="00C27CE5">
      <w:pPr>
        <w:pStyle w:val="ConsNormal"/>
        <w:ind w:right="0" w:firstLine="851"/>
        <w:jc w:val="both"/>
        <w:rPr>
          <w:rFonts w:ascii="Times New Roman" w:hAnsi="Times New Roman" w:cs="Times New Roman"/>
        </w:rPr>
      </w:pPr>
      <w:r w:rsidRPr="00C27CE5">
        <w:rPr>
          <w:rFonts w:ascii="Times New Roman" w:hAnsi="Times New Roman" w:cs="Times New Roman"/>
        </w:rPr>
        <w:t>5. Депутат считается отозванным, если за отзыв проголосовало не менее половины избирателей, зарегистрированных в избирательном округе.</w:t>
      </w:r>
    </w:p>
    <w:p w:rsidR="00C27CE5" w:rsidRPr="00C27CE5" w:rsidRDefault="00C27CE5" w:rsidP="00C27CE5">
      <w:pPr>
        <w:pStyle w:val="ConsNormal"/>
        <w:ind w:right="0" w:firstLine="851"/>
        <w:jc w:val="both"/>
        <w:rPr>
          <w:rFonts w:ascii="Times New Roman" w:hAnsi="Times New Roman" w:cs="Times New Roman"/>
        </w:rPr>
      </w:pPr>
      <w:r w:rsidRPr="00C27CE5">
        <w:rPr>
          <w:rFonts w:ascii="Times New Roman" w:hAnsi="Times New Roman" w:cs="Times New Roman"/>
        </w:rPr>
        <w:t>6. Итоги голосования по отзыву депутата и принятое решение подлежат официальному опубликованию не позднее 10 дней со дня проведения голосования.</w:t>
      </w:r>
    </w:p>
    <w:p w:rsidR="00C27CE5" w:rsidRPr="00C27CE5" w:rsidRDefault="00C27CE5" w:rsidP="00C27CE5">
      <w:pPr>
        <w:ind w:firstLine="851"/>
        <w:jc w:val="both"/>
      </w:pPr>
    </w:p>
    <w:p w:rsidR="00C27CE5" w:rsidRPr="00C27CE5" w:rsidRDefault="00C27CE5" w:rsidP="00C27CE5">
      <w:pPr>
        <w:ind w:firstLine="851"/>
        <w:jc w:val="both"/>
        <w:rPr>
          <w:b/>
          <w:bCs/>
        </w:rPr>
      </w:pPr>
      <w:r w:rsidRPr="00C27CE5">
        <w:rPr>
          <w:b/>
          <w:bCs/>
        </w:rPr>
        <w:t>Статья 28. Правотворческая инициатива граждан</w:t>
      </w:r>
    </w:p>
    <w:p w:rsidR="00C27CE5" w:rsidRPr="00C27CE5" w:rsidRDefault="00C27CE5" w:rsidP="00C27CE5">
      <w:pPr>
        <w:pStyle w:val="ConsNormal"/>
        <w:ind w:right="0" w:firstLine="851"/>
        <w:jc w:val="both"/>
        <w:rPr>
          <w:rFonts w:ascii="Times New Roman" w:hAnsi="Times New Roman" w:cs="Times New Roman"/>
        </w:rPr>
      </w:pPr>
    </w:p>
    <w:p w:rsidR="00C27CE5" w:rsidRPr="00C27CE5" w:rsidRDefault="00C27CE5" w:rsidP="00C27CE5">
      <w:pPr>
        <w:pStyle w:val="ConsNormal"/>
        <w:ind w:right="0" w:firstLine="851"/>
        <w:jc w:val="both"/>
        <w:rPr>
          <w:rFonts w:ascii="Times New Roman" w:hAnsi="Times New Roman" w:cs="Times New Roman"/>
          <w:bCs/>
        </w:rPr>
      </w:pPr>
      <w:r w:rsidRPr="00C27CE5">
        <w:rPr>
          <w:rFonts w:ascii="Times New Roman" w:hAnsi="Times New Roman" w:cs="Times New Roman"/>
          <w:bCs/>
        </w:rPr>
        <w:t xml:space="preserve">1. С правотворческой инициативой может выступить инициативная группа граждан, обладающих избирательным правом (далее применительно к настоящей статье – инициативная группа), в порядке, установленном настоящей статьей. </w:t>
      </w:r>
    </w:p>
    <w:p w:rsidR="00C27CE5" w:rsidRPr="00C27CE5" w:rsidRDefault="00C27CE5" w:rsidP="00C27CE5">
      <w:pPr>
        <w:pStyle w:val="ConsPlusNormal0"/>
        <w:ind w:firstLine="851"/>
        <w:jc w:val="both"/>
        <w:rPr>
          <w:rFonts w:ascii="Times New Roman" w:hAnsi="Times New Roman" w:cs="Times New Roman"/>
          <w:bCs/>
          <w:sz w:val="24"/>
          <w:szCs w:val="24"/>
        </w:rPr>
      </w:pPr>
      <w:r w:rsidRPr="00C27CE5">
        <w:rPr>
          <w:rFonts w:ascii="Times New Roman" w:hAnsi="Times New Roman" w:cs="Times New Roman"/>
          <w:bCs/>
          <w:sz w:val="24"/>
          <w:szCs w:val="24"/>
        </w:rPr>
        <w:t xml:space="preserve">Минимальная численность инициативной группы – </w:t>
      </w:r>
      <w:r w:rsidRPr="00C27CE5">
        <w:rPr>
          <w:rFonts w:ascii="Times New Roman" w:hAnsi="Times New Roman" w:cs="Times New Roman"/>
          <w:bCs/>
          <w:iCs/>
          <w:sz w:val="24"/>
          <w:szCs w:val="24"/>
        </w:rPr>
        <w:t>3</w:t>
      </w:r>
      <w:r w:rsidRPr="00C27CE5">
        <w:rPr>
          <w:rFonts w:ascii="Times New Roman" w:hAnsi="Times New Roman" w:cs="Times New Roman"/>
          <w:bCs/>
          <w:sz w:val="24"/>
          <w:szCs w:val="24"/>
        </w:rPr>
        <w:t xml:space="preserve"> процента от числа жителей, обладающих избирательным правом. </w:t>
      </w:r>
    </w:p>
    <w:p w:rsidR="00C27CE5" w:rsidRPr="00C27CE5" w:rsidRDefault="00C27CE5" w:rsidP="00C27CE5">
      <w:pPr>
        <w:adjustRightInd w:val="0"/>
        <w:ind w:firstLine="851"/>
        <w:jc w:val="both"/>
        <w:outlineLvl w:val="1"/>
        <w:rPr>
          <w:bCs/>
        </w:rPr>
      </w:pPr>
      <w:r w:rsidRPr="00C27CE5">
        <w:rPr>
          <w:bCs/>
        </w:rPr>
        <w:t xml:space="preserve">2. Решение о подготовке и направлении проекта муниципального правового акта (далее применительно к настоящей статье – проект правового акта) на рассмотрение органа местного самоуправления или должностного лица местного самоуправления, к полномочиям которых относится принятие соответствующего акта, принимается инициативной группой. </w:t>
      </w:r>
    </w:p>
    <w:p w:rsidR="00C27CE5" w:rsidRPr="00C27CE5" w:rsidRDefault="00C27CE5" w:rsidP="00C27CE5">
      <w:pPr>
        <w:pStyle w:val="ConsPlusNormal0"/>
        <w:ind w:firstLine="851"/>
        <w:jc w:val="both"/>
        <w:rPr>
          <w:rFonts w:ascii="Times New Roman" w:hAnsi="Times New Roman" w:cs="Times New Roman"/>
          <w:bCs/>
          <w:sz w:val="24"/>
          <w:szCs w:val="24"/>
        </w:rPr>
      </w:pPr>
      <w:r w:rsidRPr="00C27CE5">
        <w:rPr>
          <w:rFonts w:ascii="Times New Roman" w:hAnsi="Times New Roman" w:cs="Times New Roman"/>
          <w:bCs/>
          <w:sz w:val="24"/>
          <w:szCs w:val="24"/>
        </w:rPr>
        <w:t xml:space="preserve">3. Инициативной группой к проекту правового акта должны быть приложены пояснительная записка о необходимости его принятия и финансово-экономическое обоснование проекта, список инициативной группы с указанием фамилии, имени, отчества, места жительства и номера контактного телефона всех ее членов. </w:t>
      </w:r>
    </w:p>
    <w:p w:rsidR="00C27CE5" w:rsidRPr="00C27CE5" w:rsidRDefault="00C27CE5" w:rsidP="00C27CE5">
      <w:pPr>
        <w:pStyle w:val="ConsPlusNormal0"/>
        <w:ind w:firstLine="851"/>
        <w:jc w:val="both"/>
        <w:rPr>
          <w:rFonts w:ascii="Times New Roman" w:hAnsi="Times New Roman" w:cs="Times New Roman"/>
          <w:bCs/>
          <w:sz w:val="24"/>
          <w:szCs w:val="24"/>
        </w:rPr>
      </w:pPr>
      <w:r w:rsidRPr="00C27CE5">
        <w:rPr>
          <w:rFonts w:ascii="Times New Roman" w:hAnsi="Times New Roman" w:cs="Times New Roman"/>
          <w:bCs/>
          <w:sz w:val="24"/>
          <w:szCs w:val="24"/>
        </w:rPr>
        <w:t>4. Проект правового акта должен быть рассмотрен органом местного самоуправления или должностным лицом местного самоуправления, к полномочиям которых относится принятие соответствующего акта, не позднее 60 дней со дня его внесения. В случае если проект правого акта поступил в период между сессиями Совета депутатов (отпуска должностного лица местного самоуправления), указанный срок исчисляется со дня окончания такого перерыва в работе (отпуска).</w:t>
      </w:r>
    </w:p>
    <w:p w:rsidR="00C27CE5" w:rsidRPr="00C27CE5" w:rsidRDefault="00C27CE5" w:rsidP="00C27CE5">
      <w:pPr>
        <w:pStyle w:val="ConsPlusNormal0"/>
        <w:ind w:firstLine="851"/>
        <w:jc w:val="both"/>
        <w:rPr>
          <w:rFonts w:ascii="Times New Roman" w:hAnsi="Times New Roman" w:cs="Times New Roman"/>
          <w:bCs/>
          <w:sz w:val="24"/>
          <w:szCs w:val="24"/>
        </w:rPr>
      </w:pPr>
      <w:r w:rsidRPr="00C27CE5">
        <w:rPr>
          <w:rFonts w:ascii="Times New Roman" w:hAnsi="Times New Roman" w:cs="Times New Roman"/>
          <w:bCs/>
          <w:sz w:val="24"/>
          <w:szCs w:val="24"/>
        </w:rPr>
        <w:t xml:space="preserve">5. Представители инициативной группы (не более </w:t>
      </w:r>
      <w:r w:rsidRPr="00C27CE5">
        <w:rPr>
          <w:rFonts w:ascii="Times New Roman" w:hAnsi="Times New Roman" w:cs="Times New Roman"/>
          <w:bCs/>
          <w:i/>
          <w:iCs/>
          <w:sz w:val="24"/>
          <w:szCs w:val="24"/>
        </w:rPr>
        <w:t>5</w:t>
      </w:r>
      <w:r w:rsidRPr="00C27CE5">
        <w:rPr>
          <w:rFonts w:ascii="Times New Roman" w:hAnsi="Times New Roman" w:cs="Times New Roman"/>
          <w:bCs/>
          <w:sz w:val="24"/>
          <w:szCs w:val="24"/>
        </w:rPr>
        <w:t xml:space="preserve"> граждан) могут изложить свою позицию при рассмотрении проекта правового акта.</w:t>
      </w:r>
    </w:p>
    <w:p w:rsidR="00C27CE5" w:rsidRPr="00C27CE5" w:rsidRDefault="00C27CE5" w:rsidP="00C27CE5">
      <w:pPr>
        <w:pStyle w:val="ConsPlusNormal0"/>
        <w:ind w:firstLine="851"/>
        <w:jc w:val="both"/>
        <w:rPr>
          <w:rFonts w:ascii="Times New Roman" w:hAnsi="Times New Roman" w:cs="Times New Roman"/>
          <w:bCs/>
          <w:sz w:val="24"/>
          <w:szCs w:val="24"/>
        </w:rPr>
      </w:pPr>
      <w:r w:rsidRPr="00C27CE5">
        <w:rPr>
          <w:rFonts w:ascii="Times New Roman" w:hAnsi="Times New Roman" w:cs="Times New Roman"/>
          <w:bCs/>
          <w:sz w:val="24"/>
          <w:szCs w:val="24"/>
        </w:rPr>
        <w:t xml:space="preserve">6. Информация о дате, времени и месте рассмотрения проекта правового акта должна быть доведена до инициативной группы заблаговременно, но не позднее </w:t>
      </w:r>
      <w:r w:rsidRPr="00C27CE5">
        <w:rPr>
          <w:rFonts w:ascii="Times New Roman" w:hAnsi="Times New Roman" w:cs="Times New Roman"/>
          <w:bCs/>
          <w:iCs/>
          <w:sz w:val="24"/>
          <w:szCs w:val="24"/>
        </w:rPr>
        <w:t>14</w:t>
      </w:r>
      <w:r w:rsidRPr="00C27CE5">
        <w:rPr>
          <w:rFonts w:ascii="Times New Roman" w:hAnsi="Times New Roman" w:cs="Times New Roman"/>
          <w:bCs/>
          <w:i/>
          <w:iCs/>
          <w:sz w:val="24"/>
          <w:szCs w:val="24"/>
        </w:rPr>
        <w:t xml:space="preserve"> </w:t>
      </w:r>
      <w:r w:rsidRPr="00C27CE5">
        <w:rPr>
          <w:rFonts w:ascii="Times New Roman" w:hAnsi="Times New Roman" w:cs="Times New Roman"/>
          <w:bCs/>
          <w:sz w:val="24"/>
          <w:szCs w:val="24"/>
        </w:rPr>
        <w:t xml:space="preserve">дней до дня указанного рассмотрения. </w:t>
      </w:r>
    </w:p>
    <w:p w:rsidR="00C27CE5" w:rsidRPr="00C27CE5" w:rsidRDefault="00C27CE5" w:rsidP="00C27CE5">
      <w:pPr>
        <w:adjustRightInd w:val="0"/>
        <w:ind w:firstLine="851"/>
        <w:jc w:val="both"/>
        <w:outlineLvl w:val="1"/>
        <w:rPr>
          <w:bCs/>
        </w:rPr>
      </w:pPr>
      <w:r w:rsidRPr="00C27CE5">
        <w:rPr>
          <w:bCs/>
        </w:rPr>
        <w:t>7. В случае если принятие проекта правового акта относится к компетенции Совета депутатов, указанный проект рассматривается на открытом заседании Совета депутатов.</w:t>
      </w:r>
    </w:p>
    <w:p w:rsidR="00C27CE5" w:rsidRPr="00C27CE5" w:rsidRDefault="00C27CE5" w:rsidP="00C27CE5">
      <w:pPr>
        <w:adjustRightInd w:val="0"/>
        <w:ind w:firstLine="851"/>
        <w:jc w:val="both"/>
        <w:outlineLvl w:val="1"/>
        <w:rPr>
          <w:bCs/>
        </w:rPr>
      </w:pPr>
      <w:r w:rsidRPr="00C27CE5">
        <w:rPr>
          <w:bCs/>
        </w:rPr>
        <w:t xml:space="preserve">8. Мотивированное решение, принятое по результатам рассмотрения проекта правового акта доводится, официально в письменной форме, до сведения инициативной группы не позднее </w:t>
      </w:r>
      <w:r w:rsidRPr="00C27CE5">
        <w:rPr>
          <w:bCs/>
          <w:iCs/>
        </w:rPr>
        <w:t>14</w:t>
      </w:r>
      <w:r w:rsidRPr="00C27CE5">
        <w:rPr>
          <w:bCs/>
        </w:rPr>
        <w:t xml:space="preserve"> дней со дня его рассмотрения.</w:t>
      </w:r>
    </w:p>
    <w:p w:rsidR="00C27CE5" w:rsidRPr="00C27CE5" w:rsidRDefault="00C27CE5" w:rsidP="00C27CE5">
      <w:pPr>
        <w:pStyle w:val="ConsNormal"/>
        <w:ind w:right="0" w:firstLine="851"/>
        <w:jc w:val="both"/>
        <w:rPr>
          <w:rFonts w:ascii="Times New Roman" w:hAnsi="Times New Roman" w:cs="Times New Roman"/>
        </w:rPr>
      </w:pPr>
    </w:p>
    <w:p w:rsidR="00C27CE5" w:rsidRPr="00C27CE5" w:rsidRDefault="00C27CE5" w:rsidP="00C27CE5">
      <w:pPr>
        <w:pStyle w:val="a3"/>
        <w:ind w:firstLine="851"/>
        <w:rPr>
          <w:b/>
          <w:sz w:val="24"/>
          <w:szCs w:val="24"/>
        </w:rPr>
      </w:pPr>
      <w:r w:rsidRPr="00C27CE5">
        <w:rPr>
          <w:b/>
          <w:sz w:val="24"/>
          <w:szCs w:val="24"/>
        </w:rPr>
        <w:t>Статья 29. Территориальное общественное самоуправление</w:t>
      </w:r>
    </w:p>
    <w:p w:rsidR="00C27CE5" w:rsidRPr="00C27CE5" w:rsidRDefault="00C27CE5" w:rsidP="00C27CE5">
      <w:pPr>
        <w:pStyle w:val="ConsNormal"/>
        <w:ind w:right="0" w:firstLine="851"/>
        <w:jc w:val="both"/>
        <w:rPr>
          <w:rFonts w:ascii="Times New Roman" w:hAnsi="Times New Roman" w:cs="Times New Roman"/>
        </w:rPr>
      </w:pPr>
    </w:p>
    <w:p w:rsidR="00C27CE5" w:rsidRPr="00C27CE5" w:rsidRDefault="00C27CE5" w:rsidP="00C27CE5">
      <w:pPr>
        <w:pStyle w:val="ConsPlusNormal0"/>
        <w:ind w:firstLine="851"/>
        <w:jc w:val="both"/>
        <w:rPr>
          <w:rFonts w:ascii="Times New Roman" w:hAnsi="Times New Roman" w:cs="Times New Roman"/>
          <w:sz w:val="24"/>
          <w:szCs w:val="24"/>
        </w:rPr>
      </w:pPr>
      <w:r w:rsidRPr="00C27CE5">
        <w:rPr>
          <w:rFonts w:ascii="Times New Roman" w:hAnsi="Times New Roman" w:cs="Times New Roman"/>
          <w:sz w:val="24"/>
          <w:szCs w:val="24"/>
        </w:rPr>
        <w:t xml:space="preserve">1. Под территориальным общественным самоуправлением понимается самоорганизация граждан по месту их жительства </w:t>
      </w:r>
      <w:proofErr w:type="gramStart"/>
      <w:r w:rsidRPr="00C27CE5">
        <w:rPr>
          <w:rFonts w:ascii="Times New Roman" w:hAnsi="Times New Roman" w:cs="Times New Roman"/>
          <w:sz w:val="24"/>
          <w:szCs w:val="24"/>
        </w:rPr>
        <w:t>на части территории</w:t>
      </w:r>
      <w:proofErr w:type="gramEnd"/>
      <w:r w:rsidRPr="00C27CE5">
        <w:rPr>
          <w:rFonts w:ascii="Times New Roman" w:hAnsi="Times New Roman" w:cs="Times New Roman"/>
          <w:sz w:val="24"/>
          <w:szCs w:val="24"/>
        </w:rPr>
        <w:t xml:space="preserve"> муниципального округа для самостоятельного и под свою ответственность осуществления собственных инициатив по вопросам местного значения. </w:t>
      </w:r>
    </w:p>
    <w:p w:rsidR="00C27CE5" w:rsidRPr="00C27CE5" w:rsidRDefault="00C27CE5" w:rsidP="00C27CE5">
      <w:pPr>
        <w:pStyle w:val="ConsPlusNormal0"/>
        <w:ind w:firstLine="851"/>
        <w:jc w:val="both"/>
        <w:rPr>
          <w:rFonts w:ascii="Times New Roman" w:hAnsi="Times New Roman" w:cs="Times New Roman"/>
          <w:sz w:val="24"/>
          <w:szCs w:val="24"/>
        </w:rPr>
      </w:pPr>
      <w:r w:rsidRPr="00C27CE5">
        <w:rPr>
          <w:rFonts w:ascii="Times New Roman" w:hAnsi="Times New Roman" w:cs="Times New Roman"/>
          <w:sz w:val="24"/>
          <w:szCs w:val="24"/>
        </w:rPr>
        <w:t xml:space="preserve">2. Территориальное общественное самоуправление осуществляется непосредственно </w:t>
      </w:r>
      <w:r w:rsidRPr="00C27CE5">
        <w:rPr>
          <w:rFonts w:ascii="Times New Roman" w:hAnsi="Times New Roman" w:cs="Times New Roman"/>
          <w:bCs/>
          <w:sz w:val="24"/>
          <w:szCs w:val="24"/>
        </w:rPr>
        <w:lastRenderedPageBreak/>
        <w:t>жителями</w:t>
      </w:r>
      <w:r w:rsidRPr="00C27CE5">
        <w:rPr>
          <w:rFonts w:ascii="Times New Roman" w:hAnsi="Times New Roman" w:cs="Times New Roman"/>
          <w:sz w:val="24"/>
          <w:szCs w:val="24"/>
        </w:rPr>
        <w:t xml:space="preserve"> посредством проведения собраний и конференций граждан, а также посредством создания органов территориального общественного самоуправления. Органы территориального общественного самоуправления представляют интересы </w:t>
      </w:r>
      <w:r w:rsidRPr="00C27CE5">
        <w:rPr>
          <w:rFonts w:ascii="Times New Roman" w:hAnsi="Times New Roman" w:cs="Times New Roman"/>
          <w:bCs/>
          <w:sz w:val="24"/>
          <w:szCs w:val="24"/>
        </w:rPr>
        <w:t>жителей, проживающих</w:t>
      </w:r>
      <w:r w:rsidRPr="00C27CE5">
        <w:rPr>
          <w:rFonts w:ascii="Times New Roman" w:hAnsi="Times New Roman" w:cs="Times New Roman"/>
          <w:sz w:val="24"/>
          <w:szCs w:val="24"/>
        </w:rPr>
        <w:t xml:space="preserve"> на соответствующей территории.</w:t>
      </w:r>
    </w:p>
    <w:p w:rsidR="00C27CE5" w:rsidRPr="00C27CE5" w:rsidRDefault="00C27CE5" w:rsidP="00C27CE5">
      <w:pPr>
        <w:pStyle w:val="a3"/>
        <w:ind w:firstLine="851"/>
        <w:rPr>
          <w:sz w:val="24"/>
          <w:szCs w:val="24"/>
        </w:rPr>
      </w:pPr>
      <w:r w:rsidRPr="00C27CE5">
        <w:rPr>
          <w:sz w:val="24"/>
          <w:szCs w:val="24"/>
        </w:rPr>
        <w:t>3.</w:t>
      </w:r>
      <w:r w:rsidRPr="00C27CE5">
        <w:rPr>
          <w:bCs/>
          <w:sz w:val="24"/>
          <w:szCs w:val="24"/>
        </w:rPr>
        <w:t xml:space="preserve"> </w:t>
      </w:r>
      <w:r w:rsidRPr="00C27CE5">
        <w:rPr>
          <w:sz w:val="24"/>
          <w:szCs w:val="24"/>
        </w:rPr>
        <w:t>Территориальное общественное самоуправление считается учрежденным с момента регистрации устава территориального общественного самоуправления в порядке, установленном решением Совета депутатов.</w:t>
      </w:r>
    </w:p>
    <w:p w:rsidR="00C27CE5" w:rsidRPr="00C27CE5" w:rsidRDefault="00C27CE5" w:rsidP="00C27CE5">
      <w:pPr>
        <w:pStyle w:val="a3"/>
        <w:ind w:firstLine="851"/>
        <w:rPr>
          <w:sz w:val="24"/>
          <w:szCs w:val="24"/>
        </w:rPr>
      </w:pPr>
      <w:r w:rsidRPr="00C27CE5">
        <w:rPr>
          <w:sz w:val="24"/>
          <w:szCs w:val="24"/>
        </w:rPr>
        <w:t>4. Порядок организации и осуществления территориального общественного самоуправления устанавливаются решением Совета депутатов.</w:t>
      </w:r>
    </w:p>
    <w:p w:rsidR="00C27CE5" w:rsidRPr="00C27CE5" w:rsidRDefault="00C27CE5" w:rsidP="00C27CE5">
      <w:pPr>
        <w:ind w:firstLine="851"/>
        <w:jc w:val="both"/>
      </w:pPr>
    </w:p>
    <w:p w:rsidR="00C27CE5" w:rsidRPr="00C27CE5" w:rsidRDefault="00C27CE5" w:rsidP="00C27CE5">
      <w:pPr>
        <w:ind w:firstLine="851"/>
        <w:jc w:val="both"/>
        <w:rPr>
          <w:b/>
          <w:bCs/>
        </w:rPr>
      </w:pPr>
      <w:r w:rsidRPr="00C27CE5">
        <w:rPr>
          <w:b/>
          <w:bCs/>
        </w:rPr>
        <w:t>Статья 30. Публичные слушания</w:t>
      </w:r>
    </w:p>
    <w:p w:rsidR="00C27CE5" w:rsidRPr="00C27CE5" w:rsidRDefault="00C27CE5" w:rsidP="00C27CE5">
      <w:pPr>
        <w:pStyle w:val="ConsNormal"/>
        <w:ind w:right="0" w:firstLine="851"/>
        <w:jc w:val="both"/>
        <w:rPr>
          <w:rFonts w:ascii="Times New Roman" w:hAnsi="Times New Roman" w:cs="Times New Roman"/>
        </w:rPr>
      </w:pPr>
    </w:p>
    <w:p w:rsidR="00C27CE5" w:rsidRPr="00C27CE5" w:rsidRDefault="00C27CE5" w:rsidP="00C27CE5">
      <w:pPr>
        <w:pStyle w:val="ConsNormal"/>
        <w:ind w:right="0" w:firstLine="851"/>
        <w:jc w:val="both"/>
        <w:rPr>
          <w:rFonts w:ascii="Times New Roman" w:hAnsi="Times New Roman" w:cs="Times New Roman"/>
          <w:bCs/>
        </w:rPr>
      </w:pPr>
      <w:r w:rsidRPr="00C27CE5">
        <w:rPr>
          <w:rFonts w:ascii="Times New Roman" w:hAnsi="Times New Roman" w:cs="Times New Roman"/>
        </w:rPr>
        <w:t xml:space="preserve">1. Публичные слушания проводятся </w:t>
      </w:r>
      <w:r w:rsidRPr="00C27CE5">
        <w:rPr>
          <w:rFonts w:ascii="Times New Roman" w:hAnsi="Times New Roman" w:cs="Times New Roman"/>
          <w:bCs/>
        </w:rPr>
        <w:t>с участием жителей</w:t>
      </w:r>
      <w:r w:rsidRPr="00C27CE5">
        <w:rPr>
          <w:rFonts w:ascii="Times New Roman" w:hAnsi="Times New Roman" w:cs="Times New Roman"/>
        </w:rPr>
        <w:t xml:space="preserve"> для обсуждения проектов </w:t>
      </w:r>
      <w:r w:rsidRPr="00C27CE5">
        <w:rPr>
          <w:rFonts w:ascii="Times New Roman" w:hAnsi="Times New Roman" w:cs="Times New Roman"/>
          <w:bCs/>
        </w:rPr>
        <w:t>муниципальных правовых актов по вопросам местного значения.</w:t>
      </w:r>
    </w:p>
    <w:p w:rsidR="00C27CE5" w:rsidRPr="00C27CE5" w:rsidRDefault="00C27CE5" w:rsidP="00C27CE5">
      <w:pPr>
        <w:pStyle w:val="ConsNormal"/>
        <w:ind w:right="0" w:firstLine="851"/>
        <w:jc w:val="both"/>
        <w:rPr>
          <w:rFonts w:ascii="Times New Roman" w:hAnsi="Times New Roman" w:cs="Times New Roman"/>
          <w:bCs/>
        </w:rPr>
      </w:pPr>
      <w:r w:rsidRPr="00C27CE5">
        <w:rPr>
          <w:rFonts w:ascii="Times New Roman" w:hAnsi="Times New Roman" w:cs="Times New Roman"/>
          <w:bCs/>
        </w:rPr>
        <w:t>2. Результаты публичных слушаний носят рекомендательный характер. Результаты публичных слушаний учитываются в процессе последующей работы над проектами муниципальных правовых актов.</w:t>
      </w:r>
    </w:p>
    <w:p w:rsidR="00C27CE5" w:rsidRPr="00C27CE5" w:rsidRDefault="00C27CE5" w:rsidP="00C27CE5">
      <w:pPr>
        <w:pStyle w:val="ConsNormal"/>
        <w:ind w:right="0" w:firstLine="851"/>
        <w:jc w:val="both"/>
        <w:rPr>
          <w:rFonts w:ascii="Times New Roman" w:hAnsi="Times New Roman" w:cs="Times New Roman"/>
          <w:bCs/>
        </w:rPr>
      </w:pPr>
      <w:r w:rsidRPr="00C27CE5">
        <w:rPr>
          <w:rFonts w:ascii="Times New Roman" w:hAnsi="Times New Roman" w:cs="Times New Roman"/>
          <w:bCs/>
        </w:rPr>
        <w:t>3. Публичные слушания проводятся по инициативе населения, Совета депутатов или главы муниципального округа.</w:t>
      </w:r>
    </w:p>
    <w:p w:rsidR="00C27CE5" w:rsidRPr="00C27CE5" w:rsidRDefault="00C27CE5" w:rsidP="00C27CE5">
      <w:pPr>
        <w:ind w:firstLine="851"/>
        <w:jc w:val="both"/>
        <w:rPr>
          <w:bCs/>
        </w:rPr>
      </w:pPr>
      <w:r w:rsidRPr="00C27CE5">
        <w:t xml:space="preserve">4. </w:t>
      </w:r>
      <w:r w:rsidRPr="00C27CE5">
        <w:rPr>
          <w:bCs/>
        </w:rPr>
        <w:t xml:space="preserve">Публичные слушания, проводимые по инициативе населения или Совета депутатов, назначаются решением Совета депутатов, по инициативе главы муниципального округа – распоряжением главы муниципального округа. </w:t>
      </w:r>
    </w:p>
    <w:p w:rsidR="00C27CE5" w:rsidRPr="00C27CE5" w:rsidRDefault="00C27CE5" w:rsidP="00C27CE5">
      <w:pPr>
        <w:pStyle w:val="ConsNormal"/>
        <w:ind w:right="0" w:firstLine="851"/>
        <w:jc w:val="both"/>
        <w:rPr>
          <w:rFonts w:ascii="Times New Roman" w:hAnsi="Times New Roman" w:cs="Times New Roman"/>
        </w:rPr>
      </w:pPr>
      <w:r w:rsidRPr="00C27CE5">
        <w:rPr>
          <w:rFonts w:ascii="Times New Roman" w:hAnsi="Times New Roman" w:cs="Times New Roman"/>
        </w:rPr>
        <w:t xml:space="preserve">5. На публичные слушания выносятся: </w:t>
      </w:r>
    </w:p>
    <w:p w:rsidR="00C27CE5" w:rsidRPr="00C27CE5" w:rsidRDefault="00C27CE5" w:rsidP="00C27CE5">
      <w:pPr>
        <w:ind w:firstLine="851"/>
        <w:jc w:val="both"/>
      </w:pPr>
      <w:r w:rsidRPr="00C27CE5">
        <w:t>1) проект Устава, проект нормативного правового акта Совета депутатов о внесении изменений и дополнений в Устав, кроме случаев, когда изменения в Устав вносятся исключительно в целях приведения закрепляемых в настоящем Уставе вопросов местного значения и полномочий по их решению в соответствие с законами города Москвы;</w:t>
      </w:r>
    </w:p>
    <w:p w:rsidR="00C27CE5" w:rsidRPr="00C27CE5" w:rsidRDefault="00C27CE5" w:rsidP="00C27CE5">
      <w:pPr>
        <w:pStyle w:val="ConsNormal"/>
        <w:ind w:right="0" w:firstLine="851"/>
        <w:jc w:val="both"/>
        <w:rPr>
          <w:rFonts w:ascii="Times New Roman" w:hAnsi="Times New Roman" w:cs="Times New Roman"/>
        </w:rPr>
      </w:pPr>
      <w:r w:rsidRPr="00C27CE5">
        <w:rPr>
          <w:rFonts w:ascii="Times New Roman" w:hAnsi="Times New Roman" w:cs="Times New Roman"/>
        </w:rPr>
        <w:t>2) проект местного бюджета и отчет о его исполнении;</w:t>
      </w:r>
    </w:p>
    <w:p w:rsidR="00C27CE5" w:rsidRPr="00C27CE5" w:rsidRDefault="00C27CE5" w:rsidP="00C27CE5">
      <w:pPr>
        <w:pStyle w:val="ConsNormal"/>
        <w:ind w:right="0" w:firstLine="851"/>
        <w:jc w:val="both"/>
        <w:rPr>
          <w:rFonts w:ascii="Times New Roman" w:hAnsi="Times New Roman" w:cs="Times New Roman"/>
        </w:rPr>
      </w:pPr>
      <w:r w:rsidRPr="00C27CE5">
        <w:rPr>
          <w:rFonts w:ascii="Times New Roman" w:hAnsi="Times New Roman" w:cs="Times New Roman"/>
        </w:rPr>
        <w:t>3) проекты планов и программ развития муниципального округа;</w:t>
      </w:r>
    </w:p>
    <w:p w:rsidR="00C27CE5" w:rsidRPr="00C27CE5" w:rsidRDefault="00C27CE5" w:rsidP="00C27CE5">
      <w:pPr>
        <w:pStyle w:val="ConsNormal"/>
        <w:ind w:right="0" w:firstLine="851"/>
        <w:jc w:val="both"/>
        <w:rPr>
          <w:rFonts w:ascii="Times New Roman" w:hAnsi="Times New Roman" w:cs="Times New Roman"/>
          <w:bCs/>
        </w:rPr>
      </w:pPr>
      <w:r w:rsidRPr="00C27CE5">
        <w:rPr>
          <w:rFonts w:ascii="Times New Roman" w:hAnsi="Times New Roman" w:cs="Times New Roman"/>
          <w:bCs/>
        </w:rPr>
        <w:t>4) вопросы о преобразовании муниципального округа.</w:t>
      </w:r>
    </w:p>
    <w:p w:rsidR="00C27CE5" w:rsidRPr="00C27CE5" w:rsidRDefault="00C27CE5" w:rsidP="00C27CE5">
      <w:pPr>
        <w:pStyle w:val="ConsNormal"/>
        <w:ind w:right="0" w:firstLine="851"/>
        <w:jc w:val="both"/>
        <w:rPr>
          <w:rFonts w:ascii="Times New Roman" w:hAnsi="Times New Roman" w:cs="Times New Roman"/>
        </w:rPr>
      </w:pPr>
      <w:r w:rsidRPr="00C27CE5">
        <w:rPr>
          <w:rFonts w:ascii="Times New Roman" w:hAnsi="Times New Roman" w:cs="Times New Roman"/>
        </w:rPr>
        <w:t>6. Порядок организации и проведения публичных слушаний определяется решением Совета депутатов.</w:t>
      </w:r>
    </w:p>
    <w:p w:rsidR="00C27CE5" w:rsidRPr="00C27CE5" w:rsidRDefault="00C27CE5" w:rsidP="00C27CE5">
      <w:pPr>
        <w:pStyle w:val="ConsPlusNormal0"/>
        <w:widowControl/>
        <w:ind w:firstLine="851"/>
        <w:jc w:val="both"/>
        <w:outlineLvl w:val="1"/>
        <w:rPr>
          <w:rFonts w:ascii="Times New Roman" w:hAnsi="Times New Roman" w:cs="Times New Roman"/>
          <w:b/>
          <w:bCs/>
          <w:sz w:val="24"/>
          <w:szCs w:val="24"/>
        </w:rPr>
      </w:pPr>
    </w:p>
    <w:p w:rsidR="00C27CE5" w:rsidRPr="00C27CE5" w:rsidRDefault="00C27CE5" w:rsidP="00C27CE5">
      <w:pPr>
        <w:pStyle w:val="ConsPlusNormal0"/>
        <w:widowControl/>
        <w:ind w:firstLine="851"/>
        <w:jc w:val="both"/>
        <w:outlineLvl w:val="1"/>
        <w:rPr>
          <w:rFonts w:ascii="Times New Roman" w:hAnsi="Times New Roman" w:cs="Times New Roman"/>
          <w:b/>
          <w:bCs/>
          <w:sz w:val="24"/>
          <w:szCs w:val="24"/>
        </w:rPr>
      </w:pPr>
      <w:r w:rsidRPr="00C27CE5">
        <w:rPr>
          <w:rFonts w:ascii="Times New Roman" w:hAnsi="Times New Roman" w:cs="Times New Roman"/>
          <w:b/>
          <w:bCs/>
          <w:sz w:val="24"/>
          <w:szCs w:val="24"/>
        </w:rPr>
        <w:t>Статья 31. Собрание граждан. Конференция граждан (собрание делегатов)</w:t>
      </w:r>
    </w:p>
    <w:p w:rsidR="00C27CE5" w:rsidRPr="00C27CE5" w:rsidRDefault="00C27CE5" w:rsidP="00C27CE5">
      <w:pPr>
        <w:pStyle w:val="ConsPlusNormal0"/>
        <w:widowControl/>
        <w:ind w:firstLine="851"/>
        <w:rPr>
          <w:rFonts w:ascii="Times New Roman" w:hAnsi="Times New Roman" w:cs="Times New Roman"/>
          <w:sz w:val="24"/>
          <w:szCs w:val="24"/>
        </w:rPr>
      </w:pPr>
    </w:p>
    <w:p w:rsidR="00C27CE5" w:rsidRPr="00C27CE5" w:rsidRDefault="00C27CE5" w:rsidP="00C27CE5">
      <w:pPr>
        <w:adjustRightInd w:val="0"/>
        <w:ind w:firstLine="851"/>
        <w:jc w:val="both"/>
        <w:outlineLvl w:val="1"/>
      </w:pPr>
      <w:r w:rsidRPr="00C27CE5">
        <w:t xml:space="preserve">1. Для обсуждения вопросов местного значения, информирования жителей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C27CE5">
        <w:t>на части территории</w:t>
      </w:r>
      <w:proofErr w:type="gramEnd"/>
      <w:r w:rsidRPr="00C27CE5">
        <w:t xml:space="preserve"> муниципального округа могут проводиться собрания граждан.</w:t>
      </w:r>
    </w:p>
    <w:p w:rsidR="00C27CE5" w:rsidRPr="00C27CE5" w:rsidRDefault="00C27CE5" w:rsidP="00C27CE5">
      <w:pPr>
        <w:adjustRightInd w:val="0"/>
        <w:ind w:firstLine="851"/>
        <w:jc w:val="both"/>
        <w:outlineLvl w:val="1"/>
      </w:pPr>
      <w:r w:rsidRPr="00C27CE5">
        <w:t>2. Собрание граждан проводится по инициативе населения, Совета депутатов, главы муниципального округа, а также в случаях, предусмотренных уставом территориального общественного самоуправления.</w:t>
      </w:r>
    </w:p>
    <w:p w:rsidR="00C27CE5" w:rsidRPr="00C27CE5" w:rsidRDefault="00C27CE5" w:rsidP="00C27CE5">
      <w:pPr>
        <w:adjustRightInd w:val="0"/>
        <w:ind w:firstLine="851"/>
        <w:jc w:val="both"/>
        <w:outlineLvl w:val="1"/>
      </w:pPr>
      <w:r w:rsidRPr="00C27CE5">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C27CE5" w:rsidRPr="00C27CE5" w:rsidRDefault="00C27CE5" w:rsidP="00C27CE5">
      <w:pPr>
        <w:pStyle w:val="ConsPlusNormal0"/>
        <w:widowControl/>
        <w:ind w:firstLine="851"/>
        <w:jc w:val="both"/>
        <w:rPr>
          <w:rFonts w:ascii="Times New Roman" w:hAnsi="Times New Roman" w:cs="Times New Roman"/>
          <w:sz w:val="24"/>
          <w:szCs w:val="24"/>
        </w:rPr>
      </w:pPr>
      <w:r w:rsidRPr="00C27CE5">
        <w:rPr>
          <w:rFonts w:ascii="Times New Roman" w:hAnsi="Times New Roman" w:cs="Times New Roman"/>
          <w:sz w:val="24"/>
          <w:szCs w:val="24"/>
        </w:rPr>
        <w:t>3. Собрание граждан, проводимое по инициативе Совета депутатов, главы муниципального округа, назначается соответственно Советом депутатов, главой муниципального округа.</w:t>
      </w:r>
    </w:p>
    <w:p w:rsidR="00C27CE5" w:rsidRPr="00C27CE5" w:rsidRDefault="00C27CE5" w:rsidP="00C27CE5">
      <w:pPr>
        <w:pStyle w:val="ConsPlusNormal0"/>
        <w:widowControl/>
        <w:ind w:firstLine="851"/>
        <w:jc w:val="both"/>
        <w:rPr>
          <w:rFonts w:ascii="Times New Roman" w:hAnsi="Times New Roman" w:cs="Times New Roman"/>
          <w:sz w:val="24"/>
          <w:szCs w:val="24"/>
        </w:rPr>
      </w:pPr>
      <w:r w:rsidRPr="00C27CE5">
        <w:rPr>
          <w:rFonts w:ascii="Times New Roman" w:hAnsi="Times New Roman" w:cs="Times New Roman"/>
          <w:sz w:val="24"/>
          <w:szCs w:val="24"/>
        </w:rPr>
        <w:t xml:space="preserve">4. Собрание граждан, проводимое по инициативе </w:t>
      </w:r>
      <w:r w:rsidRPr="00C27CE5">
        <w:rPr>
          <w:rFonts w:ascii="Times New Roman" w:hAnsi="Times New Roman" w:cs="Times New Roman"/>
          <w:bCs/>
          <w:sz w:val="24"/>
          <w:szCs w:val="24"/>
        </w:rPr>
        <w:t>населения</w:t>
      </w:r>
      <w:r w:rsidRPr="00C27CE5">
        <w:rPr>
          <w:rFonts w:ascii="Times New Roman" w:hAnsi="Times New Roman" w:cs="Times New Roman"/>
          <w:sz w:val="24"/>
          <w:szCs w:val="24"/>
        </w:rPr>
        <w:t>, назначается Советом депутатов в порядке, установленном настоящей статьей.</w:t>
      </w:r>
    </w:p>
    <w:p w:rsidR="00C27CE5" w:rsidRPr="00C27CE5" w:rsidRDefault="00C27CE5" w:rsidP="00C27CE5">
      <w:pPr>
        <w:pStyle w:val="ConsPlusNormal0"/>
        <w:widowControl/>
        <w:ind w:firstLine="851"/>
        <w:jc w:val="both"/>
        <w:rPr>
          <w:rFonts w:ascii="Times New Roman" w:hAnsi="Times New Roman" w:cs="Times New Roman"/>
          <w:sz w:val="24"/>
          <w:szCs w:val="24"/>
        </w:rPr>
      </w:pPr>
      <w:r w:rsidRPr="00C27CE5">
        <w:rPr>
          <w:rFonts w:ascii="Times New Roman" w:hAnsi="Times New Roman" w:cs="Times New Roman"/>
          <w:sz w:val="24"/>
          <w:szCs w:val="24"/>
        </w:rPr>
        <w:t xml:space="preserve">5. С инициативой проведения собрания граждан может выступить инициативная группа граждан, обладающих избирательным правом (далее применительно к настоящей статье – инициативная группа), численностью не менее </w:t>
      </w:r>
      <w:r w:rsidRPr="00C27CE5">
        <w:rPr>
          <w:rFonts w:ascii="Times New Roman" w:hAnsi="Times New Roman" w:cs="Times New Roman"/>
          <w:i/>
          <w:iCs/>
          <w:sz w:val="24"/>
          <w:szCs w:val="24"/>
        </w:rPr>
        <w:t>10</w:t>
      </w:r>
      <w:r w:rsidRPr="00C27CE5">
        <w:rPr>
          <w:rFonts w:ascii="Times New Roman" w:hAnsi="Times New Roman" w:cs="Times New Roman"/>
          <w:sz w:val="24"/>
          <w:szCs w:val="24"/>
        </w:rPr>
        <w:t xml:space="preserve"> человек. </w:t>
      </w:r>
    </w:p>
    <w:p w:rsidR="00C27CE5" w:rsidRPr="00C27CE5" w:rsidRDefault="00C27CE5" w:rsidP="00C27CE5">
      <w:pPr>
        <w:pStyle w:val="ConsPlusNormal0"/>
        <w:widowControl/>
        <w:ind w:firstLine="851"/>
        <w:jc w:val="both"/>
        <w:rPr>
          <w:rFonts w:ascii="Times New Roman" w:hAnsi="Times New Roman" w:cs="Times New Roman"/>
          <w:sz w:val="24"/>
          <w:szCs w:val="24"/>
        </w:rPr>
      </w:pPr>
      <w:r w:rsidRPr="00C27CE5">
        <w:rPr>
          <w:rFonts w:ascii="Times New Roman" w:hAnsi="Times New Roman" w:cs="Times New Roman"/>
          <w:sz w:val="24"/>
          <w:szCs w:val="24"/>
        </w:rPr>
        <w:lastRenderedPageBreak/>
        <w:t>6. Инициативная группа вносит в Совет депутатов инициативу о проведении собрания граждан не менее чем за тридцать дней до предполагаемой даты проведения собрания граждан.</w:t>
      </w:r>
    </w:p>
    <w:p w:rsidR="00C27CE5" w:rsidRPr="00C27CE5" w:rsidRDefault="00C27CE5" w:rsidP="00C27CE5">
      <w:pPr>
        <w:pStyle w:val="ConsPlusNormal0"/>
        <w:widowControl/>
        <w:ind w:firstLine="851"/>
        <w:jc w:val="both"/>
        <w:rPr>
          <w:rFonts w:ascii="Times New Roman" w:hAnsi="Times New Roman" w:cs="Times New Roman"/>
          <w:sz w:val="24"/>
          <w:szCs w:val="24"/>
        </w:rPr>
      </w:pPr>
      <w:r w:rsidRPr="00C27CE5">
        <w:rPr>
          <w:rFonts w:ascii="Times New Roman" w:hAnsi="Times New Roman" w:cs="Times New Roman"/>
          <w:sz w:val="24"/>
          <w:szCs w:val="24"/>
        </w:rPr>
        <w:t>7. Инициатива о проведении собрания граждан должна содержать:</w:t>
      </w:r>
    </w:p>
    <w:p w:rsidR="00C27CE5" w:rsidRPr="00C27CE5" w:rsidRDefault="00C27CE5" w:rsidP="00C27CE5">
      <w:pPr>
        <w:pStyle w:val="af"/>
        <w:spacing w:before="0" w:beforeAutospacing="0" w:after="0" w:afterAutospacing="0"/>
        <w:ind w:firstLine="851"/>
        <w:jc w:val="both"/>
      </w:pPr>
      <w:r w:rsidRPr="00C27CE5">
        <w:t xml:space="preserve">1) вопросы, выносимые на собрание граждан и обоснование необходимости их рассмотрения на собрании; </w:t>
      </w:r>
    </w:p>
    <w:p w:rsidR="00C27CE5" w:rsidRPr="00C27CE5" w:rsidRDefault="00C27CE5" w:rsidP="00C27CE5">
      <w:pPr>
        <w:pStyle w:val="af"/>
        <w:spacing w:before="0" w:beforeAutospacing="0" w:after="0" w:afterAutospacing="0"/>
        <w:ind w:firstLine="851"/>
        <w:jc w:val="both"/>
      </w:pPr>
      <w:r w:rsidRPr="00C27CE5">
        <w:t>2) сведения о территории, в пределах которой предполагается провести собрание граждан;</w:t>
      </w:r>
    </w:p>
    <w:p w:rsidR="00C27CE5" w:rsidRPr="00C27CE5" w:rsidRDefault="00C27CE5" w:rsidP="00C27CE5">
      <w:pPr>
        <w:pStyle w:val="af"/>
        <w:spacing w:before="0" w:beforeAutospacing="0" w:after="0" w:afterAutospacing="0"/>
        <w:ind w:firstLine="851"/>
        <w:jc w:val="both"/>
      </w:pPr>
      <w:r w:rsidRPr="00C27CE5">
        <w:t>3) предложения о дате и месте проведения собрания граждан;</w:t>
      </w:r>
    </w:p>
    <w:p w:rsidR="00C27CE5" w:rsidRPr="00C27CE5" w:rsidRDefault="00C27CE5" w:rsidP="00C27CE5">
      <w:pPr>
        <w:pStyle w:val="af"/>
        <w:spacing w:before="0" w:beforeAutospacing="0" w:after="0" w:afterAutospacing="0"/>
        <w:ind w:firstLine="851"/>
        <w:jc w:val="both"/>
      </w:pPr>
      <w:r w:rsidRPr="00C27CE5">
        <w:t xml:space="preserve">4) список инициативной группы с указанием фамилии, имени, отчества, места жительства и </w:t>
      </w:r>
      <w:r w:rsidRPr="00C27CE5">
        <w:rPr>
          <w:bCs/>
        </w:rPr>
        <w:t>номера</w:t>
      </w:r>
      <w:r w:rsidRPr="00C27CE5">
        <w:t xml:space="preserve"> контактного телефона всех ее членов. </w:t>
      </w:r>
    </w:p>
    <w:p w:rsidR="00C27CE5" w:rsidRPr="00C27CE5" w:rsidRDefault="00C27CE5" w:rsidP="00C27CE5">
      <w:pPr>
        <w:pStyle w:val="ConsPlusNormal0"/>
        <w:widowControl/>
        <w:ind w:firstLine="851"/>
        <w:jc w:val="both"/>
        <w:rPr>
          <w:rFonts w:ascii="Times New Roman" w:hAnsi="Times New Roman" w:cs="Times New Roman"/>
          <w:sz w:val="24"/>
          <w:szCs w:val="24"/>
        </w:rPr>
      </w:pPr>
      <w:r w:rsidRPr="00C27CE5">
        <w:rPr>
          <w:rFonts w:ascii="Times New Roman" w:hAnsi="Times New Roman" w:cs="Times New Roman"/>
          <w:sz w:val="24"/>
          <w:szCs w:val="24"/>
        </w:rPr>
        <w:t>8. Внесенная инициатива о проведении собрания граждан рассматривается на ближайшем заседании Совета депутатов.</w:t>
      </w:r>
    </w:p>
    <w:p w:rsidR="00C27CE5" w:rsidRPr="00C27CE5" w:rsidRDefault="00C27CE5" w:rsidP="00C27CE5">
      <w:pPr>
        <w:pStyle w:val="ConsPlusNormal0"/>
        <w:widowControl/>
        <w:ind w:firstLine="851"/>
        <w:jc w:val="both"/>
        <w:rPr>
          <w:rFonts w:ascii="Times New Roman" w:hAnsi="Times New Roman" w:cs="Times New Roman"/>
          <w:bCs/>
          <w:sz w:val="24"/>
          <w:szCs w:val="24"/>
        </w:rPr>
      </w:pPr>
      <w:r w:rsidRPr="00C27CE5">
        <w:rPr>
          <w:rFonts w:ascii="Times New Roman" w:hAnsi="Times New Roman" w:cs="Times New Roman"/>
          <w:bCs/>
          <w:sz w:val="24"/>
          <w:szCs w:val="24"/>
        </w:rPr>
        <w:t>В случае если инициатива поступила в период между сессиями Совета депутатов, инициатива рассматривается на ближайшем заседании после окончания такого перерыва в работе.</w:t>
      </w:r>
    </w:p>
    <w:p w:rsidR="00C27CE5" w:rsidRPr="00C27CE5" w:rsidRDefault="00C27CE5" w:rsidP="00C27CE5">
      <w:pPr>
        <w:adjustRightInd w:val="0"/>
        <w:ind w:firstLine="851"/>
        <w:jc w:val="both"/>
        <w:outlineLvl w:val="1"/>
        <w:rPr>
          <w:bCs/>
        </w:rPr>
      </w:pPr>
      <w:r w:rsidRPr="00C27CE5">
        <w:rPr>
          <w:bCs/>
        </w:rPr>
        <w:t xml:space="preserve">9. Мотивированное решение, принятое по результатам рассмотрения инициативы о проведении собрания граждан доводится, официально в письменной форме, до сведения инициативной группы не позднее </w:t>
      </w:r>
      <w:r w:rsidRPr="00C27CE5">
        <w:rPr>
          <w:bCs/>
          <w:i/>
          <w:iCs/>
        </w:rPr>
        <w:t>14</w:t>
      </w:r>
      <w:r w:rsidRPr="00C27CE5">
        <w:rPr>
          <w:bCs/>
        </w:rPr>
        <w:t xml:space="preserve"> дней со дня его рассмотрения.</w:t>
      </w:r>
    </w:p>
    <w:p w:rsidR="00C27CE5" w:rsidRPr="00C27CE5" w:rsidRDefault="00C27CE5" w:rsidP="00C27CE5">
      <w:pPr>
        <w:pStyle w:val="ConsPlusNormal0"/>
        <w:widowControl/>
        <w:ind w:firstLine="851"/>
        <w:jc w:val="both"/>
        <w:rPr>
          <w:rFonts w:ascii="Times New Roman" w:hAnsi="Times New Roman" w:cs="Times New Roman"/>
          <w:bCs/>
          <w:sz w:val="24"/>
          <w:szCs w:val="24"/>
        </w:rPr>
      </w:pPr>
      <w:r w:rsidRPr="00C27CE5">
        <w:rPr>
          <w:rFonts w:ascii="Times New Roman" w:hAnsi="Times New Roman" w:cs="Times New Roman"/>
          <w:bCs/>
          <w:sz w:val="24"/>
          <w:szCs w:val="24"/>
        </w:rPr>
        <w:t xml:space="preserve">10. Порядок проведения собрания граждан, а также полномочия собрания граждан определяются решением Совета депутатов, уставом территориального общественного самоуправления. </w:t>
      </w:r>
    </w:p>
    <w:p w:rsidR="00C27CE5" w:rsidRPr="00C27CE5" w:rsidRDefault="00C27CE5" w:rsidP="00C27CE5">
      <w:pPr>
        <w:pStyle w:val="ConsPlusNormal0"/>
        <w:widowControl/>
        <w:ind w:firstLine="851"/>
        <w:jc w:val="both"/>
        <w:rPr>
          <w:rFonts w:ascii="Times New Roman" w:hAnsi="Times New Roman" w:cs="Times New Roman"/>
          <w:bCs/>
          <w:sz w:val="24"/>
          <w:szCs w:val="24"/>
        </w:rPr>
      </w:pPr>
      <w:r w:rsidRPr="00C27CE5">
        <w:rPr>
          <w:rFonts w:ascii="Times New Roman" w:hAnsi="Times New Roman" w:cs="Times New Roman"/>
          <w:bCs/>
          <w:sz w:val="24"/>
          <w:szCs w:val="24"/>
        </w:rPr>
        <w:t>11. В случаях, предусмотренных решением Совета депутатов, полномочия собрания граждан могут осуществляться конференцией граждан (собранием делегатов).</w:t>
      </w:r>
    </w:p>
    <w:p w:rsidR="00C27CE5" w:rsidRPr="00C27CE5" w:rsidRDefault="00C27CE5" w:rsidP="00C27CE5">
      <w:pPr>
        <w:pStyle w:val="ConsPlusNormal0"/>
        <w:widowControl/>
        <w:ind w:firstLine="851"/>
        <w:jc w:val="both"/>
        <w:rPr>
          <w:rFonts w:ascii="Times New Roman" w:hAnsi="Times New Roman" w:cs="Times New Roman"/>
          <w:sz w:val="24"/>
          <w:szCs w:val="24"/>
        </w:rPr>
      </w:pPr>
      <w:r w:rsidRPr="00C27CE5">
        <w:rPr>
          <w:rFonts w:ascii="Times New Roman" w:hAnsi="Times New Roman" w:cs="Times New Roman"/>
          <w:bCs/>
          <w:sz w:val="24"/>
          <w:szCs w:val="24"/>
        </w:rPr>
        <w:t>12. Порядок назначения и проведения конференции граждан (собрания делегатов), избрания делегатов конференции</w:t>
      </w:r>
      <w:r w:rsidRPr="00C27CE5">
        <w:rPr>
          <w:rFonts w:ascii="Times New Roman" w:hAnsi="Times New Roman" w:cs="Times New Roman"/>
          <w:sz w:val="24"/>
          <w:szCs w:val="24"/>
        </w:rPr>
        <w:t xml:space="preserve"> определяется решением Совета депутатов.</w:t>
      </w:r>
    </w:p>
    <w:p w:rsidR="00C27CE5" w:rsidRPr="00C27CE5" w:rsidRDefault="00C27CE5" w:rsidP="00C27CE5">
      <w:pPr>
        <w:pStyle w:val="ConsPlusNormal0"/>
        <w:widowControl/>
        <w:ind w:firstLine="851"/>
        <w:jc w:val="both"/>
        <w:rPr>
          <w:rFonts w:ascii="Times New Roman" w:hAnsi="Times New Roman" w:cs="Times New Roman"/>
          <w:bCs/>
          <w:sz w:val="24"/>
          <w:szCs w:val="24"/>
        </w:rPr>
      </w:pPr>
      <w:r w:rsidRPr="00C27CE5">
        <w:rPr>
          <w:rFonts w:ascii="Times New Roman" w:hAnsi="Times New Roman" w:cs="Times New Roman"/>
          <w:sz w:val="24"/>
          <w:szCs w:val="24"/>
        </w:rPr>
        <w:t xml:space="preserve">13. Итоги собрания </w:t>
      </w:r>
      <w:r w:rsidRPr="00C27CE5">
        <w:rPr>
          <w:rFonts w:ascii="Times New Roman" w:hAnsi="Times New Roman" w:cs="Times New Roman"/>
          <w:bCs/>
          <w:sz w:val="24"/>
          <w:szCs w:val="24"/>
        </w:rPr>
        <w:t>граждан, конференции граждан (собрания делегатов) подлежат официальному опубликованию не позднее 20 дней со дня проведения собрания граждан, конференции граждан (собрания делегатов).</w:t>
      </w:r>
    </w:p>
    <w:p w:rsidR="00C27CE5" w:rsidRPr="00C27CE5" w:rsidRDefault="00C27CE5" w:rsidP="00C27CE5">
      <w:pPr>
        <w:pStyle w:val="ConsPlusNormal0"/>
        <w:widowControl/>
        <w:ind w:firstLine="851"/>
        <w:jc w:val="both"/>
        <w:rPr>
          <w:rFonts w:ascii="Times New Roman" w:hAnsi="Times New Roman" w:cs="Times New Roman"/>
          <w:sz w:val="24"/>
          <w:szCs w:val="24"/>
        </w:rPr>
      </w:pPr>
    </w:p>
    <w:p w:rsidR="00C27CE5" w:rsidRPr="00C27CE5" w:rsidRDefault="00C27CE5" w:rsidP="00C27CE5">
      <w:pPr>
        <w:ind w:firstLine="851"/>
        <w:jc w:val="both"/>
        <w:rPr>
          <w:b/>
          <w:bCs/>
        </w:rPr>
      </w:pPr>
      <w:r w:rsidRPr="00C27CE5">
        <w:rPr>
          <w:b/>
          <w:bCs/>
        </w:rPr>
        <w:t>Статья 32. Опрос граждан</w:t>
      </w:r>
    </w:p>
    <w:p w:rsidR="00C27CE5" w:rsidRPr="00C27CE5" w:rsidRDefault="00C27CE5" w:rsidP="00C27CE5">
      <w:pPr>
        <w:ind w:firstLine="851"/>
        <w:jc w:val="both"/>
      </w:pPr>
    </w:p>
    <w:p w:rsidR="00C27CE5" w:rsidRPr="00C27CE5" w:rsidRDefault="00C27CE5" w:rsidP="00C27CE5">
      <w:pPr>
        <w:ind w:firstLine="851"/>
        <w:jc w:val="both"/>
        <w:rPr>
          <w:bCs/>
        </w:rPr>
      </w:pPr>
      <w:r w:rsidRPr="00C27CE5">
        <w:t>1. Опрос граждан проводится на всей территории муниципального округа или на части его территории с целью выявления и учета мнения населения при подготовке и принятии решений органами местного самоуправления и должностными лицами местного самоуправления, а также органами государственной власти города Москвы.</w:t>
      </w:r>
    </w:p>
    <w:p w:rsidR="00C27CE5" w:rsidRPr="00C27CE5" w:rsidRDefault="00C27CE5" w:rsidP="00C27CE5">
      <w:pPr>
        <w:pStyle w:val="ConsNormal"/>
        <w:ind w:right="0" w:firstLine="851"/>
        <w:jc w:val="both"/>
        <w:rPr>
          <w:rFonts w:ascii="Times New Roman" w:hAnsi="Times New Roman" w:cs="Times New Roman"/>
        </w:rPr>
      </w:pPr>
      <w:r w:rsidRPr="00C27CE5">
        <w:rPr>
          <w:rFonts w:ascii="Times New Roman" w:hAnsi="Times New Roman" w:cs="Times New Roman"/>
        </w:rPr>
        <w:t>Результаты опроса граждан носят рекомендательный характер.</w:t>
      </w:r>
    </w:p>
    <w:p w:rsidR="00C27CE5" w:rsidRPr="00C27CE5" w:rsidRDefault="00C27CE5" w:rsidP="00C27CE5">
      <w:pPr>
        <w:pStyle w:val="ConsNormal"/>
        <w:ind w:right="0" w:firstLine="851"/>
        <w:jc w:val="both"/>
        <w:rPr>
          <w:rFonts w:ascii="Times New Roman" w:hAnsi="Times New Roman" w:cs="Times New Roman"/>
        </w:rPr>
      </w:pPr>
      <w:r w:rsidRPr="00C27CE5">
        <w:rPr>
          <w:rFonts w:ascii="Times New Roman" w:hAnsi="Times New Roman" w:cs="Times New Roman"/>
        </w:rPr>
        <w:t>2. В опросе граждан имеют право участвовать жители, обладающие избирательным правом.</w:t>
      </w:r>
    </w:p>
    <w:p w:rsidR="00C27CE5" w:rsidRPr="00C27CE5" w:rsidRDefault="00C27CE5" w:rsidP="00C27CE5">
      <w:pPr>
        <w:pStyle w:val="ConsNormal"/>
        <w:ind w:right="0" w:firstLine="851"/>
        <w:jc w:val="both"/>
        <w:rPr>
          <w:rFonts w:ascii="Times New Roman" w:hAnsi="Times New Roman" w:cs="Times New Roman"/>
        </w:rPr>
      </w:pPr>
      <w:r w:rsidRPr="00C27CE5">
        <w:rPr>
          <w:rFonts w:ascii="Times New Roman" w:hAnsi="Times New Roman" w:cs="Times New Roman"/>
        </w:rPr>
        <w:t>3. Опрос граждан проводится по инициативе:</w:t>
      </w:r>
    </w:p>
    <w:p w:rsidR="00C27CE5" w:rsidRPr="00C27CE5" w:rsidRDefault="00C27CE5" w:rsidP="00C27CE5">
      <w:pPr>
        <w:pStyle w:val="ConsNormal"/>
        <w:ind w:right="0" w:firstLine="851"/>
        <w:jc w:val="both"/>
        <w:rPr>
          <w:rFonts w:ascii="Times New Roman" w:hAnsi="Times New Roman" w:cs="Times New Roman"/>
        </w:rPr>
      </w:pPr>
      <w:r w:rsidRPr="00C27CE5">
        <w:rPr>
          <w:rFonts w:ascii="Times New Roman" w:hAnsi="Times New Roman" w:cs="Times New Roman"/>
        </w:rPr>
        <w:t>1) Совета депутатов или главы муниципального округа – по вопросам местного значения;</w:t>
      </w:r>
    </w:p>
    <w:p w:rsidR="00C27CE5" w:rsidRPr="00C27CE5" w:rsidRDefault="00C27CE5" w:rsidP="00C27CE5">
      <w:pPr>
        <w:pStyle w:val="ConsNormal"/>
        <w:ind w:right="0" w:firstLine="851"/>
        <w:jc w:val="both"/>
        <w:rPr>
          <w:rFonts w:ascii="Times New Roman" w:hAnsi="Times New Roman" w:cs="Times New Roman"/>
        </w:rPr>
      </w:pPr>
      <w:r w:rsidRPr="00C27CE5">
        <w:rPr>
          <w:rFonts w:ascii="Times New Roman" w:hAnsi="Times New Roman" w:cs="Times New Roman"/>
        </w:rPr>
        <w:t>2) органов государственной власти города Москвы – для учета мнения граждан при принятии решений об изменении целевого назначения земель муниципального округа для объектов регионального и межрегионального значения.</w:t>
      </w:r>
    </w:p>
    <w:p w:rsidR="00C27CE5" w:rsidRPr="00C27CE5" w:rsidRDefault="00C27CE5" w:rsidP="00C27CE5">
      <w:pPr>
        <w:pStyle w:val="ConsNormal"/>
        <w:ind w:right="0" w:firstLine="851"/>
        <w:jc w:val="both"/>
        <w:rPr>
          <w:rFonts w:ascii="Times New Roman" w:hAnsi="Times New Roman" w:cs="Times New Roman"/>
        </w:rPr>
      </w:pPr>
      <w:r w:rsidRPr="00C27CE5">
        <w:rPr>
          <w:rFonts w:ascii="Times New Roman" w:hAnsi="Times New Roman" w:cs="Times New Roman"/>
        </w:rPr>
        <w:t xml:space="preserve">4. Решение о назначении опроса граждан принимается Советом депутатов. </w:t>
      </w:r>
    </w:p>
    <w:p w:rsidR="00C27CE5" w:rsidRPr="00C27CE5" w:rsidRDefault="00C27CE5" w:rsidP="00C27CE5">
      <w:pPr>
        <w:pStyle w:val="ConsNormal"/>
        <w:ind w:right="0" w:firstLine="851"/>
        <w:jc w:val="both"/>
        <w:rPr>
          <w:rFonts w:ascii="Times New Roman" w:hAnsi="Times New Roman" w:cs="Times New Roman"/>
        </w:rPr>
      </w:pPr>
      <w:r w:rsidRPr="00C27CE5">
        <w:rPr>
          <w:rFonts w:ascii="Times New Roman" w:hAnsi="Times New Roman" w:cs="Times New Roman"/>
        </w:rPr>
        <w:t>5. Порядок назначения и проведения опроса граждан устанавливается решением Совета депутатов в соответствии с  федеральными законами и Законом города Москвы «об организации местного самоуправления в городе Москве.</w:t>
      </w:r>
    </w:p>
    <w:p w:rsidR="00C27CE5" w:rsidRPr="00C27CE5" w:rsidRDefault="00C27CE5" w:rsidP="00C27CE5">
      <w:pPr>
        <w:ind w:firstLine="851"/>
        <w:jc w:val="both"/>
        <w:rPr>
          <w:b/>
        </w:rPr>
      </w:pPr>
    </w:p>
    <w:p w:rsidR="00C27CE5" w:rsidRPr="00C27CE5" w:rsidRDefault="00C27CE5" w:rsidP="00C27CE5">
      <w:pPr>
        <w:ind w:firstLine="851"/>
        <w:jc w:val="both"/>
        <w:rPr>
          <w:b/>
        </w:rPr>
      </w:pPr>
      <w:r w:rsidRPr="00C27CE5">
        <w:rPr>
          <w:b/>
        </w:rPr>
        <w:t>Статья 33. Обращения граждан в органы местного самоуправления</w:t>
      </w:r>
    </w:p>
    <w:p w:rsidR="00C27CE5" w:rsidRPr="00C27CE5" w:rsidRDefault="00C27CE5" w:rsidP="00C27CE5">
      <w:pPr>
        <w:pStyle w:val="ConsPlusNormal0"/>
        <w:widowControl/>
        <w:ind w:firstLine="851"/>
        <w:jc w:val="both"/>
        <w:rPr>
          <w:rFonts w:ascii="Times New Roman" w:hAnsi="Times New Roman" w:cs="Times New Roman"/>
          <w:bCs/>
          <w:sz w:val="24"/>
          <w:szCs w:val="24"/>
        </w:rPr>
      </w:pPr>
    </w:p>
    <w:p w:rsidR="00C27CE5" w:rsidRPr="00C27CE5" w:rsidRDefault="00C27CE5" w:rsidP="00C27CE5">
      <w:pPr>
        <w:adjustRightInd w:val="0"/>
        <w:ind w:firstLine="851"/>
        <w:jc w:val="both"/>
        <w:rPr>
          <w:i/>
        </w:rPr>
      </w:pPr>
      <w:r w:rsidRPr="00C27CE5">
        <w:rPr>
          <w:bCs/>
        </w:rPr>
        <w:t>1. Граждане имеют право на индивидуальные и коллективные обращения в органы местного самоуправления</w:t>
      </w:r>
      <w:r w:rsidRPr="00C27CE5">
        <w:t>.</w:t>
      </w:r>
    </w:p>
    <w:p w:rsidR="00C27CE5" w:rsidRPr="00C27CE5" w:rsidRDefault="00C27CE5" w:rsidP="00C27CE5">
      <w:pPr>
        <w:pStyle w:val="ConsPlusNormal0"/>
        <w:widowControl/>
        <w:ind w:firstLine="851"/>
        <w:jc w:val="both"/>
        <w:rPr>
          <w:rFonts w:ascii="Times New Roman" w:hAnsi="Times New Roman" w:cs="Times New Roman"/>
          <w:bCs/>
          <w:sz w:val="24"/>
          <w:szCs w:val="24"/>
        </w:rPr>
      </w:pPr>
      <w:r w:rsidRPr="00C27CE5">
        <w:rPr>
          <w:rFonts w:ascii="Times New Roman" w:hAnsi="Times New Roman" w:cs="Times New Roman"/>
          <w:bCs/>
          <w:sz w:val="24"/>
          <w:szCs w:val="24"/>
        </w:rPr>
        <w:lastRenderedPageBreak/>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C27CE5" w:rsidRPr="00C27CE5" w:rsidRDefault="00C27CE5" w:rsidP="00C27CE5">
      <w:pPr>
        <w:pStyle w:val="ConsPlusNormal0"/>
        <w:widowControl/>
        <w:ind w:firstLine="851"/>
        <w:jc w:val="both"/>
        <w:rPr>
          <w:rFonts w:ascii="Times New Roman" w:hAnsi="Times New Roman" w:cs="Times New Roman"/>
          <w:bCs/>
          <w:sz w:val="24"/>
          <w:szCs w:val="24"/>
        </w:rPr>
      </w:pPr>
      <w:r w:rsidRPr="00C27CE5">
        <w:rPr>
          <w:rFonts w:ascii="Times New Roman" w:hAnsi="Times New Roman" w:cs="Times New Roman"/>
          <w:bCs/>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C27CE5" w:rsidRPr="00C27CE5" w:rsidRDefault="00C27CE5" w:rsidP="00C27CE5">
      <w:pPr>
        <w:pStyle w:val="a3"/>
        <w:ind w:firstLine="851"/>
        <w:rPr>
          <w:sz w:val="24"/>
          <w:szCs w:val="24"/>
        </w:rPr>
      </w:pPr>
    </w:p>
    <w:p w:rsidR="00C27CE5" w:rsidRPr="00C27CE5" w:rsidRDefault="00C27CE5" w:rsidP="00C27CE5">
      <w:pPr>
        <w:pStyle w:val="ac"/>
        <w:ind w:firstLine="851"/>
        <w:rPr>
          <w:bCs/>
        </w:rPr>
      </w:pPr>
      <w:r w:rsidRPr="00C27CE5">
        <w:rPr>
          <w:bCs/>
        </w:rPr>
        <w:t>Статья 34. Другие формы непосредственного осуществления населением местного самоуправления и участия в его осуществлении</w:t>
      </w:r>
    </w:p>
    <w:p w:rsidR="00C27CE5" w:rsidRPr="00C27CE5" w:rsidRDefault="00C27CE5" w:rsidP="00C27CE5">
      <w:pPr>
        <w:pStyle w:val="ac"/>
        <w:ind w:firstLine="851"/>
        <w:jc w:val="center"/>
        <w:rPr>
          <w:b/>
        </w:rPr>
      </w:pPr>
    </w:p>
    <w:p w:rsidR="00C27CE5" w:rsidRPr="00C27CE5" w:rsidRDefault="00C27CE5" w:rsidP="00C27CE5">
      <w:pPr>
        <w:ind w:firstLine="851"/>
        <w:jc w:val="both"/>
      </w:pPr>
      <w:r w:rsidRPr="00C27CE5">
        <w:rPr>
          <w:bCs/>
        </w:rPr>
        <w:t>1. Жители вправе участвовать</w:t>
      </w:r>
      <w:r w:rsidRPr="00C27CE5">
        <w:t xml:space="preserve"> в осуществлении местного самоуправления в других формах, не противоречащих Конституции Российской Федерации, федеральным конституционным законам, федеральным законам, Уставу города Москвы, законам города Москвы.</w:t>
      </w:r>
    </w:p>
    <w:p w:rsidR="00C27CE5" w:rsidRPr="00C27CE5" w:rsidRDefault="00C27CE5" w:rsidP="00C27CE5">
      <w:pPr>
        <w:ind w:firstLine="851"/>
        <w:jc w:val="both"/>
        <w:rPr>
          <w:bCs/>
        </w:rPr>
      </w:pPr>
      <w:r w:rsidRPr="00C27CE5">
        <w:rPr>
          <w:bCs/>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и добровольности.</w:t>
      </w:r>
    </w:p>
    <w:p w:rsidR="00C27CE5" w:rsidRPr="00C27CE5" w:rsidRDefault="00C27CE5" w:rsidP="00C27CE5">
      <w:pPr>
        <w:pStyle w:val="ac"/>
        <w:ind w:firstLine="851"/>
        <w:jc w:val="center"/>
        <w:rPr>
          <w:bCs/>
        </w:rPr>
      </w:pPr>
    </w:p>
    <w:p w:rsidR="00C27CE5" w:rsidRPr="00C27CE5" w:rsidRDefault="00C27CE5" w:rsidP="00C27CE5">
      <w:pPr>
        <w:pStyle w:val="ac"/>
        <w:jc w:val="center"/>
        <w:rPr>
          <w:bCs/>
        </w:rPr>
      </w:pPr>
      <w:r w:rsidRPr="00C27CE5">
        <w:rPr>
          <w:bCs/>
        </w:rPr>
        <w:t xml:space="preserve">Глава </w:t>
      </w:r>
      <w:r w:rsidRPr="00C27CE5">
        <w:rPr>
          <w:bCs/>
          <w:lang w:val="en-US"/>
        </w:rPr>
        <w:t>V</w:t>
      </w:r>
      <w:r w:rsidRPr="00C27CE5">
        <w:rPr>
          <w:bCs/>
        </w:rPr>
        <w:t>. Экономическая основа муниципального округа</w:t>
      </w:r>
    </w:p>
    <w:p w:rsidR="00C27CE5" w:rsidRPr="00C27CE5" w:rsidRDefault="00C27CE5" w:rsidP="00C27CE5">
      <w:pPr>
        <w:pStyle w:val="ac"/>
        <w:ind w:firstLine="851"/>
        <w:rPr>
          <w:b/>
          <w:bCs/>
        </w:rPr>
      </w:pPr>
    </w:p>
    <w:p w:rsidR="00C27CE5" w:rsidRPr="00C27CE5" w:rsidRDefault="00C27CE5" w:rsidP="00C27CE5">
      <w:pPr>
        <w:pStyle w:val="ac"/>
        <w:ind w:firstLine="851"/>
      </w:pPr>
      <w:r w:rsidRPr="00C27CE5">
        <w:t xml:space="preserve">Статья 35. Муниципальное имущество </w:t>
      </w:r>
    </w:p>
    <w:p w:rsidR="00C27CE5" w:rsidRPr="00C27CE5" w:rsidRDefault="00C27CE5" w:rsidP="00C27CE5">
      <w:pPr>
        <w:pStyle w:val="ac"/>
        <w:tabs>
          <w:tab w:val="left" w:pos="3389"/>
        </w:tabs>
        <w:ind w:firstLine="851"/>
        <w:rPr>
          <w:b/>
          <w:bCs/>
        </w:rPr>
      </w:pPr>
    </w:p>
    <w:p w:rsidR="00C27CE5" w:rsidRPr="00C27CE5" w:rsidRDefault="00C27CE5" w:rsidP="00C27CE5">
      <w:pPr>
        <w:ind w:firstLine="851"/>
        <w:jc w:val="both"/>
      </w:pPr>
      <w:r w:rsidRPr="00C27CE5">
        <w:t>1. В собственности муниципального округа может находиться:</w:t>
      </w:r>
    </w:p>
    <w:p w:rsidR="00C27CE5" w:rsidRPr="00C27CE5" w:rsidRDefault="00C27CE5" w:rsidP="00C27CE5">
      <w:pPr>
        <w:ind w:firstLine="851"/>
        <w:jc w:val="both"/>
      </w:pPr>
      <w:r w:rsidRPr="00C27CE5">
        <w:t>1) имущество, предназначенное для решения вопросов местного значения, предусмотренных настоящим Уставом в соответствии с Законом города Москвы «Об организации местного самоуправления в городе Москве»;</w:t>
      </w:r>
    </w:p>
    <w:p w:rsidR="00C27CE5" w:rsidRPr="00C27CE5" w:rsidRDefault="00C27CE5" w:rsidP="00C27CE5">
      <w:pPr>
        <w:ind w:firstLine="851"/>
        <w:jc w:val="both"/>
        <w:rPr>
          <w:iCs/>
        </w:rPr>
      </w:pPr>
      <w:r w:rsidRPr="00C27CE5">
        <w:t xml:space="preserve">2) </w:t>
      </w:r>
      <w:r w:rsidRPr="00C27CE5">
        <w:rPr>
          <w:iCs/>
        </w:rPr>
        <w:t>имущество, предназначенное для осуществления переданных полномочий, в случаях, установленных законами города Москвы;</w:t>
      </w:r>
    </w:p>
    <w:p w:rsidR="00C27CE5" w:rsidRPr="00C27CE5" w:rsidRDefault="00C27CE5" w:rsidP="00C27CE5">
      <w:pPr>
        <w:pStyle w:val="ConsPlusNormal0"/>
        <w:ind w:firstLine="851"/>
        <w:jc w:val="both"/>
        <w:rPr>
          <w:rFonts w:ascii="Times New Roman" w:hAnsi="Times New Roman" w:cs="Times New Roman"/>
          <w:sz w:val="24"/>
          <w:szCs w:val="24"/>
        </w:rPr>
      </w:pPr>
      <w:r w:rsidRPr="00C27CE5">
        <w:rPr>
          <w:rFonts w:ascii="Times New Roman" w:hAnsi="Times New Roman" w:cs="Times New Roman"/>
          <w:sz w:val="24"/>
          <w:szCs w:val="24"/>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в соответствии с решениями Совета депутатов.</w:t>
      </w:r>
    </w:p>
    <w:p w:rsidR="00C27CE5" w:rsidRPr="00C27CE5" w:rsidRDefault="00C27CE5" w:rsidP="00C27CE5">
      <w:pPr>
        <w:ind w:firstLine="851"/>
        <w:jc w:val="both"/>
      </w:pPr>
      <w:r w:rsidRPr="00C27CE5">
        <w:t xml:space="preserve">2. Права собственника в отношении имущества, находящегося в муниципальной собственности, от имени муниципального округа осуществляет </w:t>
      </w:r>
      <w:r w:rsidRPr="00C27CE5">
        <w:rPr>
          <w:iCs/>
        </w:rPr>
        <w:t>аппарат Совета депутатов</w:t>
      </w:r>
      <w:r w:rsidRPr="00C27CE5">
        <w:t xml:space="preserve"> в порядке, установленном решением Совета депутатов. </w:t>
      </w:r>
    </w:p>
    <w:p w:rsidR="00C27CE5" w:rsidRPr="00C27CE5" w:rsidRDefault="00C27CE5" w:rsidP="00C27CE5">
      <w:pPr>
        <w:ind w:firstLine="851"/>
        <w:jc w:val="both"/>
      </w:pPr>
      <w:r w:rsidRPr="00C27CE5">
        <w:t xml:space="preserve">3. </w:t>
      </w:r>
      <w:r w:rsidRPr="00C27CE5">
        <w:rPr>
          <w:iCs/>
        </w:rPr>
        <w:t>Аппарат Совета депутатов</w:t>
      </w:r>
      <w:r w:rsidRPr="00C27CE5">
        <w:t xml:space="preserve"> вправе передавать муниципальное имущество во временное или постоянное пользование физическим и юридическим лицам, органам государственной власти Российской Федерации, органам государственной власти города Москвы, органам местного самоуправления иных муниципальных образований, отчуждать, совершать иные сделки в соответствии с федеральным законодательством. </w:t>
      </w:r>
    </w:p>
    <w:p w:rsidR="00C27CE5" w:rsidRPr="00C27CE5" w:rsidRDefault="00C27CE5" w:rsidP="00C27CE5">
      <w:pPr>
        <w:ind w:firstLine="851"/>
        <w:jc w:val="both"/>
      </w:pPr>
      <w:r w:rsidRPr="00C27CE5">
        <w:t>4. Порядок и условия приватизации муниципального имущества определяются решением Совета депутатов в соответствии с федеральным законодательством.</w:t>
      </w:r>
    </w:p>
    <w:p w:rsidR="00C27CE5" w:rsidRPr="00C27CE5" w:rsidRDefault="00C27CE5" w:rsidP="00C27CE5">
      <w:pPr>
        <w:ind w:firstLine="851"/>
        <w:jc w:val="both"/>
      </w:pPr>
      <w:r w:rsidRPr="00C27CE5">
        <w:t>5. Аппарат Совета депутатов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C27CE5" w:rsidRPr="00C27CE5" w:rsidRDefault="00C27CE5" w:rsidP="00C27CE5">
      <w:pPr>
        <w:ind w:firstLine="851"/>
        <w:jc w:val="both"/>
      </w:pPr>
      <w:r w:rsidRPr="00C27CE5">
        <w:t>6. Доходы от использования и приватизации муниципального имущества поступают в местный бюджет.</w:t>
      </w:r>
    </w:p>
    <w:p w:rsidR="00C27CE5" w:rsidRPr="00C27CE5" w:rsidRDefault="00C27CE5" w:rsidP="00C27CE5">
      <w:pPr>
        <w:ind w:firstLine="851"/>
        <w:jc w:val="both"/>
        <w:rPr>
          <w:bCs/>
        </w:rPr>
      </w:pPr>
    </w:p>
    <w:p w:rsidR="00C27CE5" w:rsidRPr="00C27CE5" w:rsidRDefault="00C27CE5" w:rsidP="00C27CE5">
      <w:pPr>
        <w:pStyle w:val="ac"/>
        <w:tabs>
          <w:tab w:val="left" w:pos="0"/>
        </w:tabs>
        <w:ind w:firstLine="851"/>
      </w:pPr>
      <w:r w:rsidRPr="00C27CE5">
        <w:t>Статья 36. Местный бюджет</w:t>
      </w:r>
    </w:p>
    <w:p w:rsidR="00C27CE5" w:rsidRPr="00C27CE5" w:rsidRDefault="00C27CE5" w:rsidP="00C27CE5">
      <w:pPr>
        <w:pStyle w:val="ac"/>
        <w:tabs>
          <w:tab w:val="left" w:pos="0"/>
        </w:tabs>
        <w:ind w:firstLine="851"/>
        <w:rPr>
          <w:b/>
          <w:bCs/>
        </w:rPr>
      </w:pPr>
    </w:p>
    <w:p w:rsidR="00C27CE5" w:rsidRPr="00C27CE5" w:rsidRDefault="00C27CE5" w:rsidP="00C27CE5">
      <w:pPr>
        <w:pStyle w:val="ac"/>
        <w:tabs>
          <w:tab w:val="left" w:pos="0"/>
        </w:tabs>
        <w:ind w:firstLine="851"/>
        <w:rPr>
          <w:b/>
        </w:rPr>
      </w:pPr>
      <w:r w:rsidRPr="00C27CE5">
        <w:rPr>
          <w:b/>
        </w:rPr>
        <w:t>1. Муниципальный округ имеет местный бюджет.</w:t>
      </w:r>
    </w:p>
    <w:p w:rsidR="00C27CE5" w:rsidRPr="00C27CE5" w:rsidRDefault="00C27CE5" w:rsidP="00C27CE5">
      <w:pPr>
        <w:pStyle w:val="ac"/>
        <w:tabs>
          <w:tab w:val="left" w:pos="0"/>
        </w:tabs>
        <w:ind w:firstLine="851"/>
        <w:rPr>
          <w:b/>
        </w:rPr>
      </w:pPr>
      <w:r w:rsidRPr="00C27CE5">
        <w:rPr>
          <w:b/>
        </w:rPr>
        <w:lastRenderedPageBreak/>
        <w:t xml:space="preserve">2. </w:t>
      </w:r>
      <w:proofErr w:type="gramStart"/>
      <w:r w:rsidRPr="00C27CE5">
        <w:rPr>
          <w:b/>
          <w:lang w:eastAsia="en-US"/>
        </w:rPr>
        <w:t>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 правовыми актами города Москвы и</w:t>
      </w:r>
      <w:r w:rsidRPr="00C27CE5">
        <w:rPr>
          <w:lang w:eastAsia="en-US"/>
        </w:rPr>
        <w:t xml:space="preserve"> </w:t>
      </w:r>
      <w:r w:rsidRPr="00C27CE5">
        <w:rPr>
          <w:b/>
        </w:rPr>
        <w:t>принимаемым в соответствии с ними Положением о бюджетном процессе в муниципальном округе.</w:t>
      </w:r>
      <w:proofErr w:type="gramEnd"/>
    </w:p>
    <w:p w:rsidR="00C27CE5" w:rsidRPr="00C27CE5" w:rsidRDefault="00C27CE5" w:rsidP="00C27CE5">
      <w:pPr>
        <w:tabs>
          <w:tab w:val="left" w:pos="0"/>
        </w:tabs>
        <w:ind w:firstLine="851"/>
        <w:jc w:val="both"/>
      </w:pPr>
      <w:r w:rsidRPr="00C27CE5">
        <w:t>Положение о бюджетном процессе в муниципальном округе утверждается решением Совета депутатов.</w:t>
      </w:r>
    </w:p>
    <w:p w:rsidR="00C27CE5" w:rsidRPr="00C27CE5" w:rsidRDefault="00C27CE5" w:rsidP="00C27CE5">
      <w:pPr>
        <w:pStyle w:val="ConsPlusNormal0"/>
        <w:ind w:firstLine="851"/>
        <w:jc w:val="both"/>
        <w:rPr>
          <w:rFonts w:ascii="Times New Roman" w:hAnsi="Times New Roman" w:cs="Times New Roman"/>
          <w:bCs/>
          <w:sz w:val="24"/>
          <w:szCs w:val="24"/>
        </w:rPr>
      </w:pPr>
      <w:r w:rsidRPr="00C27CE5">
        <w:rPr>
          <w:rFonts w:ascii="Times New Roman" w:hAnsi="Times New Roman" w:cs="Times New Roman"/>
          <w:bCs/>
          <w:sz w:val="24"/>
          <w:szCs w:val="24"/>
        </w:rPr>
        <w:t>3. Совет депутатов вправе заключить соглашение с Контрольно-счетной палатой Москвы об осуществлении полномочий внешнего муниципального финансового контроля в муниципальном округе</w:t>
      </w:r>
      <w:r w:rsidRPr="00C27CE5">
        <w:rPr>
          <w:rFonts w:ascii="Times New Roman" w:hAnsi="Times New Roman" w:cs="Times New Roman"/>
          <w:bCs/>
          <w:iCs/>
          <w:sz w:val="24"/>
          <w:szCs w:val="24"/>
        </w:rPr>
        <w:t>, установленных частью 2 статьи 9 Федерального закона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r w:rsidRPr="00C27CE5">
        <w:rPr>
          <w:rFonts w:ascii="Times New Roman" w:hAnsi="Times New Roman" w:cs="Times New Roman"/>
          <w:bCs/>
          <w:sz w:val="24"/>
          <w:szCs w:val="24"/>
        </w:rPr>
        <w:t>.</w:t>
      </w:r>
    </w:p>
    <w:p w:rsidR="00C27CE5" w:rsidRPr="00C27CE5" w:rsidRDefault="00C27CE5" w:rsidP="00C27CE5">
      <w:pPr>
        <w:pStyle w:val="ConsNormal"/>
        <w:tabs>
          <w:tab w:val="left" w:pos="0"/>
        </w:tabs>
        <w:ind w:right="0" w:firstLine="851"/>
        <w:jc w:val="both"/>
        <w:rPr>
          <w:rFonts w:ascii="Times New Roman" w:hAnsi="Times New Roman" w:cs="Times New Roman"/>
        </w:rPr>
      </w:pPr>
      <w:r w:rsidRPr="00C27CE5">
        <w:rPr>
          <w:rFonts w:ascii="Times New Roman" w:hAnsi="Times New Roman" w:cs="Times New Roman"/>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с указанием фактических расходов на оплату труда подлежат официальному опубликованию.</w:t>
      </w:r>
    </w:p>
    <w:p w:rsidR="00C27CE5" w:rsidRPr="00C27CE5" w:rsidRDefault="00C27CE5" w:rsidP="00C27CE5">
      <w:pPr>
        <w:tabs>
          <w:tab w:val="left" w:pos="0"/>
        </w:tabs>
        <w:ind w:firstLine="851"/>
        <w:jc w:val="both"/>
        <w:rPr>
          <w:b/>
        </w:rPr>
      </w:pPr>
    </w:p>
    <w:p w:rsidR="00C27CE5" w:rsidRPr="00C27CE5" w:rsidRDefault="00C27CE5" w:rsidP="00C27CE5">
      <w:pPr>
        <w:tabs>
          <w:tab w:val="left" w:pos="0"/>
        </w:tabs>
        <w:ind w:firstLine="851"/>
        <w:jc w:val="both"/>
        <w:rPr>
          <w:b/>
        </w:rPr>
      </w:pPr>
      <w:r w:rsidRPr="00C27CE5">
        <w:rPr>
          <w:b/>
        </w:rPr>
        <w:t>Статья 37. Доходы местного бюджета</w:t>
      </w:r>
    </w:p>
    <w:p w:rsidR="00C27CE5" w:rsidRPr="00C27CE5" w:rsidRDefault="00C27CE5" w:rsidP="00C27CE5">
      <w:pPr>
        <w:tabs>
          <w:tab w:val="left" w:pos="0"/>
        </w:tabs>
        <w:ind w:firstLine="851"/>
        <w:jc w:val="both"/>
      </w:pPr>
    </w:p>
    <w:p w:rsidR="00C27CE5" w:rsidRPr="00C27CE5" w:rsidRDefault="00C27CE5" w:rsidP="00C27CE5">
      <w:pPr>
        <w:tabs>
          <w:tab w:val="left" w:pos="0"/>
        </w:tabs>
        <w:ind w:firstLine="851"/>
        <w:jc w:val="both"/>
      </w:pPr>
      <w:r w:rsidRPr="00C27CE5">
        <w:t>1. Доходы местного бюджета формируются в соответствии с бюджетным законодательством, законодательством о налогах, сборах и иных обязательных платежах.</w:t>
      </w:r>
    </w:p>
    <w:p w:rsidR="00C27CE5" w:rsidRPr="00C27CE5" w:rsidRDefault="00C27CE5" w:rsidP="00C27CE5">
      <w:pPr>
        <w:tabs>
          <w:tab w:val="left" w:pos="0"/>
        </w:tabs>
        <w:ind w:firstLine="851"/>
        <w:jc w:val="both"/>
      </w:pPr>
      <w:r w:rsidRPr="00C27CE5">
        <w:t>2. Источники формирования доходов местного бюджета и нормативы отчислений от федеральных, региональных, местных налогов и сборов в местный бюджет определяются законом города Москвы о бюджете города Москвы и не подлежат изменению в течение текущего финансового года.</w:t>
      </w:r>
    </w:p>
    <w:p w:rsidR="00C27CE5" w:rsidRPr="00C27CE5" w:rsidRDefault="00C27CE5" w:rsidP="00C27CE5">
      <w:pPr>
        <w:tabs>
          <w:tab w:val="left" w:pos="0"/>
        </w:tabs>
        <w:ind w:firstLine="851"/>
        <w:jc w:val="both"/>
      </w:pPr>
    </w:p>
    <w:p w:rsidR="00C27CE5" w:rsidRPr="00C27CE5" w:rsidRDefault="00C27CE5" w:rsidP="00C27CE5">
      <w:pPr>
        <w:pStyle w:val="ConsPlusNormal0"/>
        <w:ind w:firstLine="851"/>
        <w:jc w:val="both"/>
        <w:rPr>
          <w:rFonts w:ascii="Times New Roman" w:hAnsi="Times New Roman" w:cs="Times New Roman"/>
          <w:i/>
          <w:sz w:val="24"/>
          <w:szCs w:val="24"/>
        </w:rPr>
      </w:pPr>
    </w:p>
    <w:p w:rsidR="00C27CE5" w:rsidRPr="00C27CE5" w:rsidRDefault="00C27CE5" w:rsidP="00C27CE5">
      <w:pPr>
        <w:ind w:firstLine="851"/>
        <w:jc w:val="both"/>
      </w:pPr>
    </w:p>
    <w:p w:rsidR="00C27CE5" w:rsidRPr="00C27CE5" w:rsidRDefault="00C27CE5" w:rsidP="00C27CE5">
      <w:pPr>
        <w:ind w:firstLine="851"/>
        <w:jc w:val="both"/>
        <w:rPr>
          <w:b/>
        </w:rPr>
      </w:pPr>
      <w:r w:rsidRPr="00C27CE5">
        <w:rPr>
          <w:b/>
        </w:rPr>
        <w:t>Статья 38. Расходы местного бюджета</w:t>
      </w:r>
    </w:p>
    <w:p w:rsidR="00C27CE5" w:rsidRPr="00C27CE5" w:rsidRDefault="00C27CE5" w:rsidP="00C27CE5">
      <w:pPr>
        <w:ind w:firstLine="851"/>
        <w:jc w:val="both"/>
      </w:pPr>
    </w:p>
    <w:p w:rsidR="00C27CE5" w:rsidRPr="00C27CE5" w:rsidRDefault="00C27CE5" w:rsidP="00C27CE5">
      <w:pPr>
        <w:adjustRightInd w:val="0"/>
        <w:ind w:firstLine="851"/>
        <w:jc w:val="both"/>
      </w:pPr>
      <w:r w:rsidRPr="00C27CE5">
        <w:t>1. Формирование расходов местного бюджета осуществляется в соответствии с расходными обязательствами муниципального округа, исполняемыми органами местного самоуправления в соответствии с требованиями Бюджетного кодекса Российской Федерации.</w:t>
      </w:r>
    </w:p>
    <w:p w:rsidR="00C27CE5" w:rsidRPr="00C27CE5" w:rsidRDefault="00C27CE5" w:rsidP="00C27CE5">
      <w:pPr>
        <w:adjustRightInd w:val="0"/>
        <w:ind w:firstLine="851"/>
        <w:jc w:val="both"/>
      </w:pPr>
      <w:r w:rsidRPr="00C27CE5">
        <w:t>Перечень и порядок ведения реестра расходных обязательств муниципального округа устанавливается Правительством Москвы.</w:t>
      </w:r>
    </w:p>
    <w:p w:rsidR="00C27CE5" w:rsidRPr="00C27CE5" w:rsidRDefault="00C27CE5" w:rsidP="00C27CE5">
      <w:pPr>
        <w:adjustRightInd w:val="0"/>
        <w:ind w:firstLine="851"/>
        <w:jc w:val="both"/>
      </w:pPr>
      <w:r w:rsidRPr="00C27CE5">
        <w:t>2. Исполнение расходных обязательств муниципального округа осуществляется за счет средств местного бюджета в соответствии с требованиями Бюджетного кодекса Российской Федерации и правовыми актами города Москвы.</w:t>
      </w:r>
    </w:p>
    <w:p w:rsidR="00C27CE5" w:rsidRPr="00C27CE5" w:rsidRDefault="00C27CE5" w:rsidP="00C27CE5">
      <w:pPr>
        <w:ind w:firstLine="851"/>
        <w:jc w:val="both"/>
      </w:pPr>
    </w:p>
    <w:p w:rsidR="00C27CE5" w:rsidRPr="00C27CE5" w:rsidRDefault="00C27CE5" w:rsidP="00C27CE5">
      <w:pPr>
        <w:ind w:firstLine="851"/>
        <w:jc w:val="both"/>
        <w:rPr>
          <w:b/>
          <w:bCs/>
        </w:rPr>
      </w:pPr>
      <w:r w:rsidRPr="00C27CE5">
        <w:rPr>
          <w:b/>
          <w:bCs/>
        </w:rPr>
        <w:t xml:space="preserve">Статья 39. Порядок и случаи использования органами местного самоуправления собственных материальных ресурсов и финансовых средств муниципального округа для осуществления переданных полномочий </w:t>
      </w:r>
    </w:p>
    <w:p w:rsidR="00C27CE5" w:rsidRPr="00C27CE5" w:rsidRDefault="00C27CE5" w:rsidP="00C27CE5">
      <w:pPr>
        <w:ind w:firstLine="851"/>
        <w:jc w:val="both"/>
      </w:pPr>
    </w:p>
    <w:p w:rsidR="00C27CE5" w:rsidRPr="00C27CE5" w:rsidRDefault="00C27CE5" w:rsidP="00C27CE5">
      <w:pPr>
        <w:ind w:firstLine="851"/>
        <w:jc w:val="both"/>
      </w:pPr>
      <w:r w:rsidRPr="00C27CE5">
        <w:t xml:space="preserve">1. </w:t>
      </w:r>
      <w:r w:rsidRPr="00C27CE5">
        <w:rPr>
          <w:iCs/>
        </w:rPr>
        <w:t>Аппарат Совета депутатов</w:t>
      </w:r>
      <w:r w:rsidRPr="00C27CE5">
        <w:t xml:space="preserve"> вправе дополнительно использовать с</w:t>
      </w:r>
      <w:r w:rsidRPr="00C27CE5">
        <w:rPr>
          <w:bCs/>
        </w:rPr>
        <w:t xml:space="preserve">обственные материальные ресурсы и финансовые средства муниципального округа для осуществления переданных полномочий (далее для настоящей статьи – собственные средства) в случае их свободного наличия. </w:t>
      </w:r>
    </w:p>
    <w:p w:rsidR="00C27CE5" w:rsidRPr="00C27CE5" w:rsidRDefault="00C27CE5" w:rsidP="00C27CE5">
      <w:pPr>
        <w:ind w:firstLine="851"/>
        <w:jc w:val="both"/>
      </w:pPr>
      <w:r w:rsidRPr="00C27CE5">
        <w:t xml:space="preserve">2. Предложения о дополнительном использовании собственных средств вносятся </w:t>
      </w:r>
      <w:r w:rsidRPr="00C27CE5">
        <w:rPr>
          <w:iCs/>
        </w:rPr>
        <w:t>главой муниципального округа</w:t>
      </w:r>
      <w:r w:rsidRPr="00C27CE5">
        <w:t xml:space="preserve"> в Совет депутатов одновременно с проектом местного бюджета или в течение текущего финансового года.</w:t>
      </w:r>
    </w:p>
    <w:p w:rsidR="00C27CE5" w:rsidRPr="00C27CE5" w:rsidRDefault="00C27CE5" w:rsidP="00C27CE5">
      <w:pPr>
        <w:ind w:firstLine="851"/>
        <w:jc w:val="both"/>
      </w:pPr>
      <w:r w:rsidRPr="00C27CE5">
        <w:t>Вносимое предложение должно содержать расчет объема финансовых средств, перечень материальных ресурсов, а также обоснование их использования.</w:t>
      </w:r>
    </w:p>
    <w:p w:rsidR="00C27CE5" w:rsidRPr="00C27CE5" w:rsidRDefault="00C27CE5" w:rsidP="00C27CE5">
      <w:pPr>
        <w:ind w:firstLine="851"/>
        <w:jc w:val="both"/>
      </w:pPr>
      <w:r w:rsidRPr="00C27CE5">
        <w:lastRenderedPageBreak/>
        <w:t>3. При внесении предложения о дополнительном использовании собственных средств одновременно с проектом местного бюджета Совет депутатов рассматривает и принимает решение по данному вопросу в рамках процедуры принятия местного бюджета.</w:t>
      </w:r>
    </w:p>
    <w:p w:rsidR="00C27CE5" w:rsidRPr="00C27CE5" w:rsidRDefault="00C27CE5" w:rsidP="00C27CE5">
      <w:pPr>
        <w:ind w:firstLine="851"/>
        <w:jc w:val="both"/>
      </w:pPr>
      <w:r w:rsidRPr="00C27CE5">
        <w:t>4. При внесении предложения о дополнительном использовании собственных сре</w:t>
      </w:r>
      <w:proofErr w:type="gramStart"/>
      <w:r w:rsidRPr="00C27CE5">
        <w:t>дств в т</w:t>
      </w:r>
      <w:proofErr w:type="gramEnd"/>
      <w:r w:rsidRPr="00C27CE5">
        <w:t xml:space="preserve">ечение текущего финансового года Совет депутатов рассматривает и принимает решение по данному вопросу. </w:t>
      </w:r>
    </w:p>
    <w:p w:rsidR="00C27CE5" w:rsidRPr="00C27CE5" w:rsidRDefault="00C27CE5" w:rsidP="00C27CE5">
      <w:pPr>
        <w:ind w:firstLine="851"/>
        <w:jc w:val="both"/>
      </w:pPr>
      <w:r w:rsidRPr="00C27CE5">
        <w:t>В случае принятия решения о дополнительном использовании собственных сре</w:t>
      </w:r>
      <w:proofErr w:type="gramStart"/>
      <w:r w:rsidRPr="00C27CE5">
        <w:t>дств в т</w:t>
      </w:r>
      <w:proofErr w:type="gramEnd"/>
      <w:r w:rsidRPr="00C27CE5">
        <w:t>ечение текущего финансового года в местный бюджет должны быть внесены соответствующие изменения и дополнения.</w:t>
      </w:r>
    </w:p>
    <w:p w:rsidR="00C27CE5" w:rsidRPr="00C27CE5" w:rsidRDefault="00C27CE5" w:rsidP="00C27CE5">
      <w:pPr>
        <w:ind w:firstLine="851"/>
        <w:jc w:val="both"/>
        <w:rPr>
          <w:bCs/>
        </w:rPr>
      </w:pPr>
      <w:r w:rsidRPr="00C27CE5">
        <w:rPr>
          <w:bCs/>
        </w:rPr>
        <w:t>5. Использование собственных средств носит целевой характер.</w:t>
      </w:r>
    </w:p>
    <w:p w:rsidR="00C27CE5" w:rsidRPr="00C27CE5" w:rsidRDefault="00C27CE5" w:rsidP="00C27CE5">
      <w:pPr>
        <w:pStyle w:val="ac"/>
        <w:ind w:firstLine="851"/>
        <w:rPr>
          <w:b/>
          <w:bCs/>
        </w:rPr>
      </w:pPr>
    </w:p>
    <w:p w:rsidR="00C27CE5" w:rsidRPr="00C27CE5" w:rsidRDefault="00C27CE5" w:rsidP="00C27CE5">
      <w:pPr>
        <w:pStyle w:val="ac"/>
        <w:ind w:firstLine="851"/>
        <w:jc w:val="center"/>
        <w:rPr>
          <w:b/>
        </w:rPr>
      </w:pPr>
    </w:p>
    <w:p w:rsidR="00C27CE5" w:rsidRPr="00C27CE5" w:rsidRDefault="00C27CE5" w:rsidP="00C27CE5">
      <w:pPr>
        <w:pStyle w:val="ac"/>
        <w:jc w:val="center"/>
      </w:pPr>
      <w:r w:rsidRPr="00C27CE5">
        <w:t xml:space="preserve">Глава </w:t>
      </w:r>
      <w:r w:rsidRPr="00C27CE5">
        <w:rPr>
          <w:lang w:val="en-US"/>
        </w:rPr>
        <w:t>VI</w:t>
      </w:r>
      <w:r w:rsidRPr="00C27CE5">
        <w:t xml:space="preserve">. Заключительные положения </w:t>
      </w:r>
    </w:p>
    <w:p w:rsidR="00C27CE5" w:rsidRPr="00C27CE5" w:rsidRDefault="00C27CE5" w:rsidP="00C27CE5">
      <w:pPr>
        <w:ind w:firstLine="851"/>
        <w:jc w:val="center"/>
        <w:rPr>
          <w:b/>
        </w:rPr>
      </w:pPr>
    </w:p>
    <w:p w:rsidR="00C27CE5" w:rsidRPr="00C27CE5" w:rsidRDefault="00C27CE5" w:rsidP="00C27CE5">
      <w:pPr>
        <w:ind w:firstLine="851"/>
        <w:jc w:val="both"/>
        <w:rPr>
          <w:b/>
          <w:bCs/>
        </w:rPr>
      </w:pPr>
      <w:r w:rsidRPr="00C27CE5">
        <w:rPr>
          <w:b/>
          <w:bCs/>
        </w:rPr>
        <w:t xml:space="preserve">Статья 41. Исполнение Устава и иных муниципальных правовых актов </w:t>
      </w:r>
    </w:p>
    <w:p w:rsidR="00C27CE5" w:rsidRPr="00C27CE5" w:rsidRDefault="00C27CE5" w:rsidP="00C27CE5">
      <w:pPr>
        <w:ind w:firstLine="851"/>
        <w:jc w:val="both"/>
        <w:rPr>
          <w:b/>
          <w:bCs/>
        </w:rPr>
      </w:pPr>
    </w:p>
    <w:p w:rsidR="00C27CE5" w:rsidRPr="00C27CE5" w:rsidRDefault="00C27CE5" w:rsidP="00C27CE5">
      <w:pPr>
        <w:adjustRightInd w:val="0"/>
        <w:ind w:firstLine="851"/>
        <w:jc w:val="both"/>
      </w:pPr>
      <w:r w:rsidRPr="00C27CE5">
        <w:t xml:space="preserve">1. </w:t>
      </w:r>
      <w:proofErr w:type="gramStart"/>
      <w:r w:rsidRPr="00C27CE5">
        <w:t>Устав, решения, принятые путем прямого волеизъявления граждан, или иные муниципальные правовые акты, вступившие в силу, обязательны для исполнения всеми расположенными на территории муниципального округа организациями независимо от их организационно-правовых форм и форм собственности, а также органами и должностными лицами местного самоуправления и гражданами.</w:t>
      </w:r>
      <w:proofErr w:type="gramEnd"/>
    </w:p>
    <w:p w:rsidR="00C27CE5" w:rsidRPr="00C27CE5" w:rsidRDefault="00C27CE5" w:rsidP="00C27CE5">
      <w:pPr>
        <w:ind w:firstLine="851"/>
        <w:jc w:val="both"/>
      </w:pPr>
      <w:r w:rsidRPr="00C27CE5">
        <w:t>2. Неисполнение или ненадлежащее исполнение Устава, решений, принятых путем прямого волеизъявления граждан, или иных муниципальных правовых актов влечет ответственность в соответствии с федеральными законами и законами города Москвы.</w:t>
      </w:r>
    </w:p>
    <w:p w:rsidR="00C27CE5" w:rsidRPr="00C27CE5" w:rsidRDefault="00C27CE5" w:rsidP="00C27CE5">
      <w:pPr>
        <w:ind w:firstLine="851"/>
        <w:jc w:val="both"/>
      </w:pPr>
    </w:p>
    <w:p w:rsidR="00C27CE5" w:rsidRPr="00C27CE5" w:rsidRDefault="00C27CE5" w:rsidP="00C27CE5">
      <w:pPr>
        <w:ind w:firstLine="851"/>
        <w:jc w:val="both"/>
      </w:pPr>
      <w:r w:rsidRPr="00C27CE5">
        <w:rPr>
          <w:b/>
          <w:bCs/>
        </w:rPr>
        <w:t xml:space="preserve">Статья 42. </w:t>
      </w:r>
      <w:proofErr w:type="gramStart"/>
      <w:r w:rsidRPr="00C27CE5">
        <w:rPr>
          <w:b/>
          <w:bCs/>
        </w:rPr>
        <w:t>Контроль за</w:t>
      </w:r>
      <w:proofErr w:type="gramEnd"/>
      <w:r w:rsidRPr="00C27CE5">
        <w:rPr>
          <w:b/>
          <w:bCs/>
        </w:rPr>
        <w:t xml:space="preserve"> исполнением Устава </w:t>
      </w:r>
    </w:p>
    <w:p w:rsidR="00C27CE5" w:rsidRPr="00C27CE5" w:rsidRDefault="00C27CE5" w:rsidP="00C27CE5">
      <w:pPr>
        <w:ind w:firstLine="851"/>
        <w:jc w:val="center"/>
        <w:rPr>
          <w:b/>
        </w:rPr>
      </w:pPr>
    </w:p>
    <w:p w:rsidR="00C27CE5" w:rsidRPr="00C27CE5" w:rsidRDefault="00C27CE5" w:rsidP="00C27CE5">
      <w:pPr>
        <w:ind w:firstLine="851"/>
        <w:jc w:val="both"/>
        <w:rPr>
          <w:bCs/>
        </w:rPr>
      </w:pPr>
      <w:proofErr w:type="gramStart"/>
      <w:r w:rsidRPr="00C27CE5">
        <w:t>Контроль за</w:t>
      </w:r>
      <w:proofErr w:type="gramEnd"/>
      <w:r w:rsidRPr="00C27CE5">
        <w:t xml:space="preserve"> исполнением Устава</w:t>
      </w:r>
      <w:r w:rsidRPr="00C27CE5">
        <w:rPr>
          <w:bCs/>
        </w:rPr>
        <w:t xml:space="preserve"> </w:t>
      </w:r>
      <w:r w:rsidRPr="00C27CE5">
        <w:t xml:space="preserve">осуществляют глава муниципального округа, Совет депутатов. </w:t>
      </w:r>
    </w:p>
    <w:p w:rsidR="00C27CE5" w:rsidRPr="00C27CE5" w:rsidRDefault="00C27CE5" w:rsidP="00C27CE5">
      <w:pPr>
        <w:tabs>
          <w:tab w:val="left" w:pos="4084"/>
        </w:tabs>
        <w:jc w:val="center"/>
        <w:rPr>
          <w:b/>
        </w:rPr>
      </w:pPr>
    </w:p>
    <w:p w:rsidR="00C27CE5" w:rsidRPr="00C27CE5" w:rsidRDefault="00C27CE5" w:rsidP="00C27CE5">
      <w:pPr>
        <w:tabs>
          <w:tab w:val="left" w:pos="4084"/>
        </w:tabs>
        <w:jc w:val="center"/>
        <w:rPr>
          <w:b/>
        </w:rPr>
      </w:pPr>
    </w:p>
    <w:p w:rsidR="00C27CE5" w:rsidRPr="00C27CE5" w:rsidRDefault="00C27CE5" w:rsidP="00C27CE5">
      <w:pPr>
        <w:tabs>
          <w:tab w:val="left" w:pos="4084"/>
        </w:tabs>
        <w:jc w:val="center"/>
        <w:rPr>
          <w:b/>
        </w:rPr>
      </w:pPr>
    </w:p>
    <w:p w:rsidR="00C27CE5" w:rsidRPr="00C27CE5" w:rsidRDefault="00C27CE5" w:rsidP="00C27CE5">
      <w:pPr>
        <w:tabs>
          <w:tab w:val="left" w:pos="4084"/>
        </w:tabs>
        <w:jc w:val="center"/>
        <w:rPr>
          <w:b/>
        </w:rPr>
      </w:pPr>
    </w:p>
    <w:p w:rsidR="00C27CE5" w:rsidRPr="00C27CE5" w:rsidRDefault="00C27CE5" w:rsidP="00C27CE5">
      <w:pPr>
        <w:tabs>
          <w:tab w:val="left" w:pos="4084"/>
        </w:tabs>
        <w:jc w:val="center"/>
        <w:rPr>
          <w:b/>
        </w:rPr>
      </w:pPr>
    </w:p>
    <w:p w:rsidR="00C27CE5" w:rsidRPr="00C27CE5" w:rsidRDefault="00C27CE5" w:rsidP="00C27CE5">
      <w:pPr>
        <w:tabs>
          <w:tab w:val="left" w:pos="4084"/>
        </w:tabs>
        <w:jc w:val="center"/>
        <w:rPr>
          <w:b/>
        </w:rPr>
      </w:pPr>
    </w:p>
    <w:p w:rsidR="00C27CE5" w:rsidRPr="00C27CE5" w:rsidRDefault="00C27CE5" w:rsidP="00C27CE5">
      <w:pPr>
        <w:tabs>
          <w:tab w:val="left" w:pos="4084"/>
        </w:tabs>
        <w:jc w:val="center"/>
        <w:rPr>
          <w:b/>
        </w:rPr>
      </w:pPr>
    </w:p>
    <w:p w:rsidR="00C27CE5" w:rsidRPr="00C27CE5" w:rsidRDefault="00C27CE5" w:rsidP="00C27CE5">
      <w:pPr>
        <w:tabs>
          <w:tab w:val="left" w:pos="4084"/>
        </w:tabs>
        <w:jc w:val="center"/>
        <w:rPr>
          <w:b/>
        </w:rPr>
      </w:pPr>
    </w:p>
    <w:p w:rsidR="00C27CE5" w:rsidRPr="00C27CE5" w:rsidRDefault="00C27CE5" w:rsidP="00C27CE5">
      <w:pPr>
        <w:tabs>
          <w:tab w:val="left" w:pos="4084"/>
        </w:tabs>
        <w:jc w:val="center"/>
        <w:rPr>
          <w:b/>
        </w:rPr>
      </w:pPr>
    </w:p>
    <w:p w:rsidR="00C27CE5" w:rsidRPr="00C27CE5" w:rsidRDefault="00C27CE5" w:rsidP="00C27CE5">
      <w:pPr>
        <w:tabs>
          <w:tab w:val="left" w:pos="4084"/>
        </w:tabs>
        <w:jc w:val="center"/>
        <w:rPr>
          <w:b/>
        </w:rPr>
      </w:pPr>
    </w:p>
    <w:p w:rsidR="00C27CE5" w:rsidRPr="00C27CE5" w:rsidRDefault="00C27CE5" w:rsidP="00C27CE5">
      <w:pPr>
        <w:tabs>
          <w:tab w:val="left" w:pos="4084"/>
        </w:tabs>
        <w:jc w:val="center"/>
        <w:rPr>
          <w:b/>
        </w:rPr>
      </w:pPr>
    </w:p>
    <w:p w:rsidR="00C27CE5" w:rsidRDefault="00C27CE5" w:rsidP="00C27CE5">
      <w:pPr>
        <w:ind w:firstLine="851"/>
        <w:jc w:val="both"/>
      </w:pPr>
    </w:p>
    <w:p w:rsidR="00C27CE5" w:rsidRDefault="00C27CE5" w:rsidP="00C27CE5">
      <w:pPr>
        <w:ind w:firstLine="851"/>
        <w:jc w:val="both"/>
      </w:pPr>
    </w:p>
    <w:p w:rsidR="00C27CE5" w:rsidRDefault="00C27CE5" w:rsidP="00C27CE5">
      <w:pPr>
        <w:ind w:firstLine="851"/>
        <w:jc w:val="both"/>
      </w:pPr>
    </w:p>
    <w:p w:rsidR="00C27CE5" w:rsidRDefault="00C27CE5" w:rsidP="00C27CE5">
      <w:pPr>
        <w:ind w:firstLine="851"/>
        <w:jc w:val="both"/>
      </w:pPr>
    </w:p>
    <w:p w:rsidR="00C27CE5" w:rsidRDefault="00C27CE5" w:rsidP="00C27CE5">
      <w:pPr>
        <w:ind w:firstLine="851"/>
        <w:jc w:val="both"/>
      </w:pPr>
    </w:p>
    <w:p w:rsidR="00C27CE5" w:rsidRDefault="00C27CE5" w:rsidP="00C27CE5">
      <w:pPr>
        <w:ind w:firstLine="851"/>
        <w:jc w:val="both"/>
      </w:pPr>
    </w:p>
    <w:p w:rsidR="00C27CE5" w:rsidRDefault="00C27CE5" w:rsidP="00C27CE5">
      <w:pPr>
        <w:ind w:firstLine="851"/>
        <w:jc w:val="both"/>
      </w:pPr>
    </w:p>
    <w:p w:rsidR="00C27CE5" w:rsidRDefault="00C27CE5" w:rsidP="00C27CE5">
      <w:pPr>
        <w:ind w:firstLine="851"/>
        <w:jc w:val="both"/>
      </w:pPr>
    </w:p>
    <w:p w:rsidR="00C27CE5" w:rsidRDefault="00C27CE5" w:rsidP="00C27CE5">
      <w:pPr>
        <w:ind w:firstLine="851"/>
        <w:jc w:val="both"/>
      </w:pPr>
    </w:p>
    <w:p w:rsidR="00C27CE5" w:rsidRDefault="00C27CE5" w:rsidP="00C27CE5">
      <w:pPr>
        <w:ind w:firstLine="851"/>
        <w:jc w:val="both"/>
      </w:pPr>
    </w:p>
    <w:p w:rsidR="00C27CE5" w:rsidRPr="00C27CE5" w:rsidRDefault="00C27CE5" w:rsidP="00C27CE5">
      <w:pPr>
        <w:ind w:firstLine="851"/>
        <w:jc w:val="both"/>
      </w:pPr>
    </w:p>
    <w:p w:rsidR="00C27CE5" w:rsidRPr="00C27CE5" w:rsidRDefault="00C27CE5" w:rsidP="00C27CE5">
      <w:pPr>
        <w:ind w:firstLine="851"/>
        <w:jc w:val="both"/>
        <w:rPr>
          <w:bCs/>
        </w:rPr>
      </w:pPr>
    </w:p>
    <w:p w:rsidR="00C27CE5" w:rsidRPr="00C27CE5" w:rsidRDefault="00C27CE5" w:rsidP="00C27CE5"/>
    <w:p w:rsidR="00C27CE5" w:rsidRPr="00C27CE5" w:rsidRDefault="00C27CE5" w:rsidP="00C27CE5">
      <w:pPr>
        <w:jc w:val="right"/>
      </w:pPr>
      <w:r w:rsidRPr="00C27CE5">
        <w:lastRenderedPageBreak/>
        <w:t>Приложение 2</w:t>
      </w:r>
    </w:p>
    <w:p w:rsidR="00C27CE5" w:rsidRPr="00C27CE5" w:rsidRDefault="00C27CE5" w:rsidP="00C27CE5">
      <w:pPr>
        <w:jc w:val="right"/>
      </w:pPr>
      <w:r w:rsidRPr="00C27CE5">
        <w:t xml:space="preserve">к решению Совета депутатов </w:t>
      </w:r>
    </w:p>
    <w:p w:rsidR="00C27CE5" w:rsidRPr="00C27CE5" w:rsidRDefault="00C27CE5" w:rsidP="00C27CE5">
      <w:pPr>
        <w:jc w:val="right"/>
      </w:pPr>
      <w:r w:rsidRPr="00C27CE5">
        <w:t>муниципального округа Преображенское</w:t>
      </w:r>
    </w:p>
    <w:p w:rsidR="00C27CE5" w:rsidRPr="00C27CE5" w:rsidRDefault="00C27CE5" w:rsidP="00C27CE5">
      <w:pPr>
        <w:jc w:val="right"/>
      </w:pPr>
      <w:r w:rsidRPr="00C27CE5">
        <w:t xml:space="preserve">   от  10 12.2015г. № 15/1</w:t>
      </w:r>
    </w:p>
    <w:p w:rsidR="00C27CE5" w:rsidRPr="00C27CE5" w:rsidRDefault="00C27CE5" w:rsidP="00C27CE5">
      <w:pPr>
        <w:jc w:val="center"/>
        <w:rPr>
          <w:b/>
        </w:rPr>
      </w:pPr>
    </w:p>
    <w:p w:rsidR="00C27CE5" w:rsidRPr="00C27CE5" w:rsidRDefault="00C27CE5" w:rsidP="00C27CE5">
      <w:pPr>
        <w:jc w:val="center"/>
        <w:rPr>
          <w:b/>
        </w:rPr>
      </w:pPr>
    </w:p>
    <w:p w:rsidR="00C27CE5" w:rsidRPr="00C27CE5" w:rsidRDefault="00C27CE5" w:rsidP="00C27CE5">
      <w:pPr>
        <w:jc w:val="center"/>
        <w:rPr>
          <w:b/>
        </w:rPr>
      </w:pPr>
      <w:r w:rsidRPr="00C27CE5">
        <w:rPr>
          <w:b/>
        </w:rPr>
        <w:t xml:space="preserve">Состав </w:t>
      </w:r>
    </w:p>
    <w:p w:rsidR="00C27CE5" w:rsidRPr="00C27CE5" w:rsidRDefault="00C27CE5" w:rsidP="00C27CE5">
      <w:pPr>
        <w:jc w:val="center"/>
        <w:rPr>
          <w:b/>
        </w:rPr>
      </w:pPr>
      <w:r w:rsidRPr="00C27CE5">
        <w:rPr>
          <w:b/>
        </w:rPr>
        <w:t>рабочей группы по учету предложений граждан, организации и проведению публичных слушаний по проекту решения Совета депутатов муниципального округа Преображенское «О внесении изменений и дополнений</w:t>
      </w:r>
    </w:p>
    <w:p w:rsidR="00C27CE5" w:rsidRPr="00C27CE5" w:rsidRDefault="00C27CE5" w:rsidP="00C27CE5">
      <w:pPr>
        <w:jc w:val="center"/>
        <w:rPr>
          <w:b/>
        </w:rPr>
      </w:pPr>
      <w:r w:rsidRPr="00C27CE5">
        <w:rPr>
          <w:b/>
        </w:rPr>
        <w:t>в Устав муниципального округа Преображенское»</w:t>
      </w:r>
    </w:p>
    <w:p w:rsidR="00C27CE5" w:rsidRPr="00C27CE5" w:rsidRDefault="00C27CE5" w:rsidP="00C27CE5">
      <w:pPr>
        <w:jc w:val="center"/>
        <w:rPr>
          <w:b/>
        </w:rPr>
      </w:pPr>
    </w:p>
    <w:tbl>
      <w:tblPr>
        <w:tblW w:w="10379" w:type="dxa"/>
        <w:tblLook w:val="01E0"/>
      </w:tblPr>
      <w:tblGrid>
        <w:gridCol w:w="10157"/>
        <w:gridCol w:w="222"/>
      </w:tblGrid>
      <w:tr w:rsidR="00C27CE5" w:rsidRPr="00C27CE5" w:rsidTr="00EA3116">
        <w:tc>
          <w:tcPr>
            <w:tcW w:w="10157" w:type="dxa"/>
          </w:tcPr>
          <w:p w:rsidR="00C27CE5" w:rsidRPr="00C27CE5" w:rsidRDefault="00C27CE5" w:rsidP="00EA3116"/>
          <w:p w:rsidR="00C27CE5" w:rsidRPr="00C27CE5" w:rsidRDefault="00C27CE5" w:rsidP="00EA3116"/>
          <w:tbl>
            <w:tblPr>
              <w:tblW w:w="9941" w:type="dxa"/>
              <w:tblLook w:val="01E0"/>
            </w:tblPr>
            <w:tblGrid>
              <w:gridCol w:w="5070"/>
              <w:gridCol w:w="4871"/>
            </w:tblGrid>
            <w:tr w:rsidR="00C27CE5" w:rsidRPr="00C27CE5" w:rsidTr="00EA3116">
              <w:tc>
                <w:tcPr>
                  <w:tcW w:w="5070" w:type="dxa"/>
                  <w:tcBorders>
                    <w:top w:val="nil"/>
                    <w:left w:val="nil"/>
                    <w:bottom w:val="nil"/>
                    <w:right w:val="nil"/>
                  </w:tcBorders>
                </w:tcPr>
                <w:p w:rsidR="00C27CE5" w:rsidRPr="00C27CE5" w:rsidRDefault="00C27CE5" w:rsidP="00EA3116">
                  <w:pPr>
                    <w:rPr>
                      <w:b/>
                    </w:rPr>
                  </w:pPr>
                  <w:r w:rsidRPr="00C27CE5">
                    <w:rPr>
                      <w:b/>
                    </w:rPr>
                    <w:t>Руководитель рабочей группы:</w:t>
                  </w:r>
                </w:p>
                <w:p w:rsidR="00C27CE5" w:rsidRPr="00C27CE5" w:rsidRDefault="00C27CE5" w:rsidP="00EA3116">
                  <w:r w:rsidRPr="00C27CE5">
                    <w:t>Киселев Артем Владимирович</w:t>
                  </w:r>
                </w:p>
              </w:tc>
              <w:tc>
                <w:tcPr>
                  <w:tcW w:w="4871" w:type="dxa"/>
                  <w:tcBorders>
                    <w:top w:val="nil"/>
                    <w:left w:val="nil"/>
                    <w:bottom w:val="nil"/>
                    <w:right w:val="nil"/>
                  </w:tcBorders>
                </w:tcPr>
                <w:p w:rsidR="00C27CE5" w:rsidRPr="00C27CE5" w:rsidRDefault="00C27CE5" w:rsidP="00EA3116">
                  <w:r w:rsidRPr="00C27CE5">
                    <w:t>- Депутат Совета депутатов муниципального округа Преображенское</w:t>
                  </w:r>
                </w:p>
              </w:tc>
            </w:tr>
            <w:tr w:rsidR="00C27CE5" w:rsidRPr="00C27CE5" w:rsidTr="00EA3116">
              <w:tc>
                <w:tcPr>
                  <w:tcW w:w="5070" w:type="dxa"/>
                  <w:tcBorders>
                    <w:top w:val="nil"/>
                    <w:left w:val="nil"/>
                    <w:bottom w:val="nil"/>
                    <w:right w:val="nil"/>
                  </w:tcBorders>
                </w:tcPr>
                <w:p w:rsidR="00C27CE5" w:rsidRPr="00C27CE5" w:rsidRDefault="00C27CE5" w:rsidP="00EA3116"/>
              </w:tc>
              <w:tc>
                <w:tcPr>
                  <w:tcW w:w="4871" w:type="dxa"/>
                  <w:tcBorders>
                    <w:top w:val="nil"/>
                    <w:left w:val="nil"/>
                    <w:bottom w:val="nil"/>
                    <w:right w:val="nil"/>
                  </w:tcBorders>
                </w:tcPr>
                <w:p w:rsidR="00C27CE5" w:rsidRPr="00C27CE5" w:rsidRDefault="00C27CE5" w:rsidP="00EA3116"/>
              </w:tc>
            </w:tr>
            <w:tr w:rsidR="00C27CE5" w:rsidRPr="00C27CE5" w:rsidTr="00EA3116">
              <w:tc>
                <w:tcPr>
                  <w:tcW w:w="5070" w:type="dxa"/>
                  <w:tcBorders>
                    <w:top w:val="nil"/>
                    <w:left w:val="nil"/>
                    <w:bottom w:val="nil"/>
                    <w:right w:val="nil"/>
                  </w:tcBorders>
                </w:tcPr>
                <w:p w:rsidR="00C27CE5" w:rsidRPr="00C27CE5" w:rsidRDefault="00C27CE5" w:rsidP="00EA3116">
                  <w:pPr>
                    <w:rPr>
                      <w:b/>
                    </w:rPr>
                  </w:pPr>
                  <w:r w:rsidRPr="00C27CE5">
                    <w:rPr>
                      <w:b/>
                    </w:rPr>
                    <w:t>Заместитель руководителя рабочей группы:</w:t>
                  </w:r>
                </w:p>
                <w:p w:rsidR="00C27CE5" w:rsidRPr="00C27CE5" w:rsidRDefault="00C27CE5" w:rsidP="00EA3116">
                  <w:r w:rsidRPr="00C27CE5">
                    <w:t xml:space="preserve"> </w:t>
                  </w:r>
                  <w:proofErr w:type="spellStart"/>
                  <w:r w:rsidRPr="00C27CE5">
                    <w:t>Коминова</w:t>
                  </w:r>
                  <w:proofErr w:type="spellEnd"/>
                  <w:r w:rsidRPr="00C27CE5">
                    <w:t xml:space="preserve"> Елена Борисовна</w:t>
                  </w:r>
                </w:p>
              </w:tc>
              <w:tc>
                <w:tcPr>
                  <w:tcW w:w="4871" w:type="dxa"/>
                  <w:tcBorders>
                    <w:top w:val="nil"/>
                    <w:left w:val="nil"/>
                    <w:bottom w:val="nil"/>
                    <w:right w:val="nil"/>
                  </w:tcBorders>
                </w:tcPr>
                <w:p w:rsidR="00C27CE5" w:rsidRPr="00C27CE5" w:rsidRDefault="00C27CE5" w:rsidP="00EA3116"/>
                <w:p w:rsidR="00C27CE5" w:rsidRPr="00C27CE5" w:rsidRDefault="00C27CE5" w:rsidP="00EA3116">
                  <w:r w:rsidRPr="00C27CE5">
                    <w:t>- Депутат Совета депутатов муниципального округа Преображенское</w:t>
                  </w:r>
                </w:p>
              </w:tc>
            </w:tr>
            <w:tr w:rsidR="00C27CE5" w:rsidRPr="00C27CE5" w:rsidTr="00EA3116">
              <w:tc>
                <w:tcPr>
                  <w:tcW w:w="5070" w:type="dxa"/>
                  <w:tcBorders>
                    <w:top w:val="nil"/>
                    <w:left w:val="nil"/>
                    <w:bottom w:val="nil"/>
                    <w:right w:val="nil"/>
                  </w:tcBorders>
                </w:tcPr>
                <w:p w:rsidR="00C27CE5" w:rsidRPr="00C27CE5" w:rsidRDefault="00C27CE5" w:rsidP="00EA3116"/>
              </w:tc>
              <w:tc>
                <w:tcPr>
                  <w:tcW w:w="4871" w:type="dxa"/>
                  <w:tcBorders>
                    <w:top w:val="nil"/>
                    <w:left w:val="nil"/>
                    <w:bottom w:val="nil"/>
                    <w:right w:val="nil"/>
                  </w:tcBorders>
                </w:tcPr>
                <w:p w:rsidR="00C27CE5" w:rsidRPr="00C27CE5" w:rsidRDefault="00C27CE5" w:rsidP="00EA3116"/>
              </w:tc>
            </w:tr>
            <w:tr w:rsidR="00C27CE5" w:rsidRPr="00C27CE5" w:rsidTr="00EA3116">
              <w:tc>
                <w:tcPr>
                  <w:tcW w:w="5070" w:type="dxa"/>
                  <w:tcBorders>
                    <w:top w:val="nil"/>
                    <w:left w:val="nil"/>
                    <w:bottom w:val="nil"/>
                    <w:right w:val="nil"/>
                  </w:tcBorders>
                </w:tcPr>
                <w:p w:rsidR="00C27CE5" w:rsidRPr="00C27CE5" w:rsidRDefault="00C27CE5" w:rsidP="00EA3116">
                  <w:pPr>
                    <w:rPr>
                      <w:b/>
                    </w:rPr>
                  </w:pPr>
                  <w:r w:rsidRPr="00C27CE5">
                    <w:rPr>
                      <w:b/>
                    </w:rPr>
                    <w:t>Члены рабочей группы:</w:t>
                  </w:r>
                </w:p>
                <w:p w:rsidR="00C27CE5" w:rsidRPr="00C27CE5" w:rsidRDefault="00C27CE5" w:rsidP="00EA3116">
                  <w:proofErr w:type="spellStart"/>
                  <w:r w:rsidRPr="00C27CE5">
                    <w:t>Карачевцев</w:t>
                  </w:r>
                  <w:proofErr w:type="spellEnd"/>
                  <w:r w:rsidRPr="00C27CE5">
                    <w:t xml:space="preserve"> Алексей Михайлович </w:t>
                  </w:r>
                </w:p>
                <w:p w:rsidR="00C27CE5" w:rsidRPr="00C27CE5" w:rsidRDefault="00C27CE5" w:rsidP="00EA3116"/>
                <w:p w:rsidR="00C27CE5" w:rsidRPr="00C27CE5" w:rsidRDefault="00C27CE5" w:rsidP="00EA3116"/>
                <w:p w:rsidR="00C27CE5" w:rsidRPr="00C27CE5" w:rsidRDefault="00C27CE5" w:rsidP="00EA3116"/>
                <w:p w:rsidR="00C27CE5" w:rsidRPr="00C27CE5" w:rsidRDefault="00C27CE5" w:rsidP="00EA3116">
                  <w:proofErr w:type="spellStart"/>
                  <w:r w:rsidRPr="00C27CE5">
                    <w:t>Плюснина</w:t>
                  </w:r>
                  <w:proofErr w:type="spellEnd"/>
                  <w:r w:rsidRPr="00C27CE5">
                    <w:t xml:space="preserve"> Ирина Петровна</w:t>
                  </w:r>
                </w:p>
                <w:p w:rsidR="00C27CE5" w:rsidRPr="00C27CE5" w:rsidRDefault="00C27CE5" w:rsidP="00EA3116"/>
                <w:p w:rsidR="00C27CE5" w:rsidRPr="00C27CE5" w:rsidRDefault="00C27CE5" w:rsidP="00EA3116"/>
                <w:p w:rsidR="00C27CE5" w:rsidRPr="00C27CE5" w:rsidRDefault="00C27CE5" w:rsidP="00EA3116"/>
                <w:p w:rsidR="00C27CE5" w:rsidRPr="00C27CE5" w:rsidRDefault="00C27CE5" w:rsidP="00EA3116">
                  <w:proofErr w:type="spellStart"/>
                  <w:r w:rsidRPr="00C27CE5">
                    <w:t>Иноземцева</w:t>
                  </w:r>
                  <w:proofErr w:type="spellEnd"/>
                  <w:r w:rsidRPr="00C27CE5">
                    <w:t xml:space="preserve"> Надежда </w:t>
                  </w:r>
                </w:p>
                <w:p w:rsidR="00C27CE5" w:rsidRPr="00C27CE5" w:rsidRDefault="00C27CE5" w:rsidP="00EA3116">
                  <w:r w:rsidRPr="00C27CE5">
                    <w:t>Игоревна</w:t>
                  </w:r>
                </w:p>
                <w:p w:rsidR="00C27CE5" w:rsidRPr="00C27CE5" w:rsidRDefault="00C27CE5" w:rsidP="00EA3116"/>
                <w:p w:rsidR="00C27CE5" w:rsidRPr="00C27CE5" w:rsidRDefault="00C27CE5" w:rsidP="00EA3116"/>
              </w:tc>
              <w:tc>
                <w:tcPr>
                  <w:tcW w:w="4871" w:type="dxa"/>
                  <w:tcBorders>
                    <w:top w:val="nil"/>
                    <w:left w:val="nil"/>
                    <w:bottom w:val="nil"/>
                    <w:right w:val="nil"/>
                  </w:tcBorders>
                </w:tcPr>
                <w:p w:rsidR="00C27CE5" w:rsidRPr="00C27CE5" w:rsidRDefault="00C27CE5" w:rsidP="00EA3116"/>
                <w:p w:rsidR="00C27CE5" w:rsidRPr="00C27CE5" w:rsidRDefault="00C27CE5" w:rsidP="00EA3116">
                  <w:r w:rsidRPr="00C27CE5">
                    <w:t>- Депутат Совета депутатов муниципального округа Преображенское</w:t>
                  </w:r>
                </w:p>
                <w:p w:rsidR="00C27CE5" w:rsidRPr="00C27CE5" w:rsidRDefault="00C27CE5" w:rsidP="00EA3116"/>
                <w:p w:rsidR="00C27CE5" w:rsidRPr="00C27CE5" w:rsidRDefault="00C27CE5" w:rsidP="00EA3116">
                  <w:r w:rsidRPr="00C27CE5">
                    <w:t>- Депутат Совета депутатов муниципального округа Преображенское</w:t>
                  </w:r>
                </w:p>
                <w:p w:rsidR="00C27CE5" w:rsidRDefault="00C27CE5" w:rsidP="00EA3116"/>
                <w:p w:rsidR="00C27CE5" w:rsidRDefault="00C27CE5" w:rsidP="00EA3116"/>
                <w:p w:rsidR="00C27CE5" w:rsidRPr="00C27CE5" w:rsidRDefault="00C27CE5" w:rsidP="00EA3116"/>
                <w:p w:rsidR="00C27CE5" w:rsidRPr="00C27CE5" w:rsidRDefault="00C27CE5" w:rsidP="00EA3116">
                  <w:r w:rsidRPr="00C27CE5">
                    <w:t>- Глава  муниципального округа</w:t>
                  </w:r>
                </w:p>
                <w:p w:rsidR="00C27CE5" w:rsidRPr="00C27CE5" w:rsidRDefault="00C27CE5" w:rsidP="00EA3116">
                  <w:r w:rsidRPr="00C27CE5">
                    <w:t>Преображенское</w:t>
                  </w:r>
                </w:p>
              </w:tc>
            </w:tr>
            <w:tr w:rsidR="00C27CE5" w:rsidRPr="00C27CE5" w:rsidTr="00EA3116">
              <w:tc>
                <w:tcPr>
                  <w:tcW w:w="5070" w:type="dxa"/>
                  <w:tcBorders>
                    <w:top w:val="nil"/>
                    <w:left w:val="nil"/>
                    <w:bottom w:val="nil"/>
                    <w:right w:val="nil"/>
                  </w:tcBorders>
                </w:tcPr>
                <w:p w:rsidR="00C27CE5" w:rsidRPr="00C27CE5" w:rsidRDefault="00C27CE5" w:rsidP="00EA3116"/>
              </w:tc>
              <w:tc>
                <w:tcPr>
                  <w:tcW w:w="4871" w:type="dxa"/>
                  <w:tcBorders>
                    <w:top w:val="nil"/>
                    <w:left w:val="nil"/>
                    <w:bottom w:val="nil"/>
                    <w:right w:val="nil"/>
                  </w:tcBorders>
                </w:tcPr>
                <w:p w:rsidR="00C27CE5" w:rsidRPr="00C27CE5" w:rsidRDefault="00C27CE5" w:rsidP="00EA3116"/>
              </w:tc>
            </w:tr>
            <w:tr w:rsidR="00C27CE5" w:rsidRPr="00C27CE5" w:rsidTr="00EA3116">
              <w:tc>
                <w:tcPr>
                  <w:tcW w:w="5070" w:type="dxa"/>
                  <w:tcBorders>
                    <w:top w:val="nil"/>
                    <w:left w:val="nil"/>
                    <w:bottom w:val="nil"/>
                    <w:right w:val="nil"/>
                  </w:tcBorders>
                </w:tcPr>
                <w:p w:rsidR="00C27CE5" w:rsidRPr="00C27CE5" w:rsidRDefault="00C27CE5" w:rsidP="00EA3116">
                  <w:pPr>
                    <w:rPr>
                      <w:b/>
                    </w:rPr>
                  </w:pPr>
                  <w:r w:rsidRPr="00C27CE5">
                    <w:rPr>
                      <w:b/>
                    </w:rPr>
                    <w:t>Секретарь рабочей группы:</w:t>
                  </w:r>
                </w:p>
                <w:p w:rsidR="00C27CE5" w:rsidRPr="00C27CE5" w:rsidRDefault="00C27CE5" w:rsidP="00EA3116">
                  <w:r w:rsidRPr="00C27CE5">
                    <w:t xml:space="preserve">Жигачева Ирина Александровна </w:t>
                  </w:r>
                </w:p>
              </w:tc>
              <w:tc>
                <w:tcPr>
                  <w:tcW w:w="4871" w:type="dxa"/>
                  <w:tcBorders>
                    <w:top w:val="nil"/>
                    <w:left w:val="nil"/>
                    <w:bottom w:val="nil"/>
                    <w:right w:val="nil"/>
                  </w:tcBorders>
                </w:tcPr>
                <w:p w:rsidR="00C27CE5" w:rsidRPr="00C27CE5" w:rsidRDefault="00C27CE5" w:rsidP="00EA3116">
                  <w:r w:rsidRPr="00C27CE5">
                    <w:t>-  ведущий специалист администрации муниципального округа Преображенское</w:t>
                  </w:r>
                </w:p>
              </w:tc>
            </w:tr>
          </w:tbl>
          <w:p w:rsidR="00C27CE5" w:rsidRPr="00C27CE5" w:rsidRDefault="00C27CE5" w:rsidP="00EA3116"/>
        </w:tc>
        <w:tc>
          <w:tcPr>
            <w:tcW w:w="222" w:type="dxa"/>
          </w:tcPr>
          <w:p w:rsidR="00C27CE5" w:rsidRPr="00C27CE5" w:rsidRDefault="00C27CE5" w:rsidP="00EA3116"/>
        </w:tc>
      </w:tr>
    </w:tbl>
    <w:p w:rsidR="00C27CE5" w:rsidRPr="00C27CE5" w:rsidRDefault="00C27CE5" w:rsidP="00C27CE5"/>
    <w:p w:rsidR="00AE06DE" w:rsidRPr="00C27CE5" w:rsidRDefault="00AE06DE" w:rsidP="00AE06DE">
      <w:pPr>
        <w:tabs>
          <w:tab w:val="left" w:pos="4680"/>
        </w:tabs>
        <w:ind w:left="360" w:right="4675"/>
        <w:jc w:val="both"/>
        <w:rPr>
          <w:b/>
        </w:rPr>
      </w:pPr>
    </w:p>
    <w:sectPr w:rsidR="00AE06DE" w:rsidRPr="00C27CE5" w:rsidSect="00131F21">
      <w:pgSz w:w="11906" w:h="16838"/>
      <w:pgMar w:top="964" w:right="624" w:bottom="851" w:left="1418"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622E" w:rsidRDefault="001C622E" w:rsidP="00820369">
      <w:r>
        <w:separator/>
      </w:r>
    </w:p>
  </w:endnote>
  <w:endnote w:type="continuationSeparator" w:id="0">
    <w:p w:rsidR="001C622E" w:rsidRDefault="001C622E" w:rsidP="008203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622E" w:rsidRDefault="001C622E" w:rsidP="00820369">
      <w:r>
        <w:separator/>
      </w:r>
    </w:p>
  </w:footnote>
  <w:footnote w:type="continuationSeparator" w:id="0">
    <w:p w:rsidR="001C622E" w:rsidRDefault="001C622E" w:rsidP="0082036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92FA4"/>
    <w:multiLevelType w:val="hybridMultilevel"/>
    <w:tmpl w:val="12F23C4E"/>
    <w:lvl w:ilvl="0" w:tplc="449C6668">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nsid w:val="0CC10C74"/>
    <w:multiLevelType w:val="multilevel"/>
    <w:tmpl w:val="FF26F0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85F348D"/>
    <w:multiLevelType w:val="multilevel"/>
    <w:tmpl w:val="D4E609F6"/>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
    <w:nsid w:val="2FF63BF0"/>
    <w:multiLevelType w:val="hybridMultilevel"/>
    <w:tmpl w:val="9556AA6A"/>
    <w:lvl w:ilvl="0" w:tplc="F7924EC6">
      <w:start w:val="1"/>
      <w:numFmt w:val="decimal"/>
      <w:lvlText w:val="%1."/>
      <w:lvlJc w:val="left"/>
      <w:pPr>
        <w:ind w:left="1068" w:hanging="360"/>
      </w:pPr>
      <w:rPr>
        <w:rFonts w:hint="default"/>
        <w:sz w:val="24"/>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351117C7"/>
    <w:multiLevelType w:val="hybridMultilevel"/>
    <w:tmpl w:val="95BA9500"/>
    <w:lvl w:ilvl="0" w:tplc="D2885F6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36B154F7"/>
    <w:multiLevelType w:val="hybridMultilevel"/>
    <w:tmpl w:val="BC08EEF2"/>
    <w:lvl w:ilvl="0" w:tplc="CCA208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3D5A560E"/>
    <w:multiLevelType w:val="hybridMultilevel"/>
    <w:tmpl w:val="1952D760"/>
    <w:lvl w:ilvl="0" w:tplc="02FE2EDC">
      <w:start w:val="1"/>
      <w:numFmt w:val="decimal"/>
      <w:lvlText w:val="%1."/>
      <w:lvlJc w:val="left"/>
      <w:pPr>
        <w:ind w:left="76" w:hanging="360"/>
      </w:pPr>
      <w:rPr>
        <w:rFonts w:hint="default"/>
        <w:b w:val="0"/>
        <w:sz w:val="28"/>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7">
    <w:nsid w:val="4F1B172D"/>
    <w:multiLevelType w:val="hybridMultilevel"/>
    <w:tmpl w:val="C7162BDC"/>
    <w:lvl w:ilvl="0" w:tplc="76F05282">
      <w:start w:val="1"/>
      <w:numFmt w:val="decimal"/>
      <w:lvlText w:val="%1."/>
      <w:lvlJc w:val="left"/>
      <w:pPr>
        <w:ind w:left="1031" w:hanging="360"/>
      </w:pPr>
      <w:rPr>
        <w:rFonts w:hint="default"/>
      </w:rPr>
    </w:lvl>
    <w:lvl w:ilvl="1" w:tplc="04190019" w:tentative="1">
      <w:start w:val="1"/>
      <w:numFmt w:val="lowerLetter"/>
      <w:lvlText w:val="%2."/>
      <w:lvlJc w:val="left"/>
      <w:pPr>
        <w:ind w:left="1751" w:hanging="360"/>
      </w:pPr>
    </w:lvl>
    <w:lvl w:ilvl="2" w:tplc="0419001B" w:tentative="1">
      <w:start w:val="1"/>
      <w:numFmt w:val="lowerRoman"/>
      <w:lvlText w:val="%3."/>
      <w:lvlJc w:val="right"/>
      <w:pPr>
        <w:ind w:left="2471" w:hanging="180"/>
      </w:pPr>
    </w:lvl>
    <w:lvl w:ilvl="3" w:tplc="0419000F" w:tentative="1">
      <w:start w:val="1"/>
      <w:numFmt w:val="decimal"/>
      <w:lvlText w:val="%4."/>
      <w:lvlJc w:val="left"/>
      <w:pPr>
        <w:ind w:left="3191" w:hanging="360"/>
      </w:pPr>
    </w:lvl>
    <w:lvl w:ilvl="4" w:tplc="04190019" w:tentative="1">
      <w:start w:val="1"/>
      <w:numFmt w:val="lowerLetter"/>
      <w:lvlText w:val="%5."/>
      <w:lvlJc w:val="left"/>
      <w:pPr>
        <w:ind w:left="3911" w:hanging="360"/>
      </w:pPr>
    </w:lvl>
    <w:lvl w:ilvl="5" w:tplc="0419001B" w:tentative="1">
      <w:start w:val="1"/>
      <w:numFmt w:val="lowerRoman"/>
      <w:lvlText w:val="%6."/>
      <w:lvlJc w:val="right"/>
      <w:pPr>
        <w:ind w:left="4631" w:hanging="180"/>
      </w:pPr>
    </w:lvl>
    <w:lvl w:ilvl="6" w:tplc="0419000F" w:tentative="1">
      <w:start w:val="1"/>
      <w:numFmt w:val="decimal"/>
      <w:lvlText w:val="%7."/>
      <w:lvlJc w:val="left"/>
      <w:pPr>
        <w:ind w:left="5351" w:hanging="360"/>
      </w:pPr>
    </w:lvl>
    <w:lvl w:ilvl="7" w:tplc="04190019" w:tentative="1">
      <w:start w:val="1"/>
      <w:numFmt w:val="lowerLetter"/>
      <w:lvlText w:val="%8."/>
      <w:lvlJc w:val="left"/>
      <w:pPr>
        <w:ind w:left="6071" w:hanging="360"/>
      </w:pPr>
    </w:lvl>
    <w:lvl w:ilvl="8" w:tplc="0419001B" w:tentative="1">
      <w:start w:val="1"/>
      <w:numFmt w:val="lowerRoman"/>
      <w:lvlText w:val="%9."/>
      <w:lvlJc w:val="right"/>
      <w:pPr>
        <w:ind w:left="6791" w:hanging="180"/>
      </w:pPr>
    </w:lvl>
  </w:abstractNum>
  <w:abstractNum w:abstractNumId="8">
    <w:nsid w:val="7A707FBF"/>
    <w:multiLevelType w:val="hybridMultilevel"/>
    <w:tmpl w:val="2D50B0DE"/>
    <w:lvl w:ilvl="0" w:tplc="662AD6B0">
      <w:start w:val="1"/>
      <w:numFmt w:val="decimal"/>
      <w:lvlText w:val="%1."/>
      <w:lvlJc w:val="left"/>
      <w:pPr>
        <w:tabs>
          <w:tab w:val="num" w:pos="426"/>
        </w:tabs>
        <w:ind w:left="426"/>
      </w:pPr>
      <w:rPr>
        <w:rFonts w:cs="Times New Roman" w:hint="default"/>
        <w:b w:val="0"/>
        <w:color w:val="auto"/>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3"/>
  </w:num>
  <w:num w:numId="2">
    <w:abstractNumId w:val="0"/>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5"/>
  </w:num>
  <w:num w:numId="6">
    <w:abstractNumId w:val="7"/>
  </w:num>
  <w:num w:numId="7">
    <w:abstractNumId w:val="1"/>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5E6945"/>
    <w:rsid w:val="00016BFD"/>
    <w:rsid w:val="00017643"/>
    <w:rsid w:val="0005017B"/>
    <w:rsid w:val="00081286"/>
    <w:rsid w:val="000A269B"/>
    <w:rsid w:val="000A366B"/>
    <w:rsid w:val="000A6E3D"/>
    <w:rsid w:val="000C5D6A"/>
    <w:rsid w:val="000D4ABF"/>
    <w:rsid w:val="000E0FBB"/>
    <w:rsid w:val="000E1F04"/>
    <w:rsid w:val="000E2970"/>
    <w:rsid w:val="000F2CCE"/>
    <w:rsid w:val="00110C58"/>
    <w:rsid w:val="00114ABB"/>
    <w:rsid w:val="00131F21"/>
    <w:rsid w:val="001443D4"/>
    <w:rsid w:val="00156B1C"/>
    <w:rsid w:val="00164C4E"/>
    <w:rsid w:val="00190969"/>
    <w:rsid w:val="001956D8"/>
    <w:rsid w:val="001B1476"/>
    <w:rsid w:val="001C08F8"/>
    <w:rsid w:val="001C622E"/>
    <w:rsid w:val="001C758E"/>
    <w:rsid w:val="001D6562"/>
    <w:rsid w:val="001F7B65"/>
    <w:rsid w:val="00206A2D"/>
    <w:rsid w:val="00232880"/>
    <w:rsid w:val="00243744"/>
    <w:rsid w:val="0027318C"/>
    <w:rsid w:val="002A4A34"/>
    <w:rsid w:val="002A6C23"/>
    <w:rsid w:val="002B3106"/>
    <w:rsid w:val="002B3C52"/>
    <w:rsid w:val="002B6634"/>
    <w:rsid w:val="002D2CD4"/>
    <w:rsid w:val="002D4A8C"/>
    <w:rsid w:val="002E6396"/>
    <w:rsid w:val="002F11D0"/>
    <w:rsid w:val="002F201D"/>
    <w:rsid w:val="003043DC"/>
    <w:rsid w:val="00306CAA"/>
    <w:rsid w:val="00313094"/>
    <w:rsid w:val="00317520"/>
    <w:rsid w:val="003472F3"/>
    <w:rsid w:val="00351EF6"/>
    <w:rsid w:val="00362834"/>
    <w:rsid w:val="0038306E"/>
    <w:rsid w:val="00391D16"/>
    <w:rsid w:val="003A12C3"/>
    <w:rsid w:val="003D02C2"/>
    <w:rsid w:val="003D0F94"/>
    <w:rsid w:val="003E1E6F"/>
    <w:rsid w:val="003F3BF2"/>
    <w:rsid w:val="004324A3"/>
    <w:rsid w:val="004658A5"/>
    <w:rsid w:val="004761E1"/>
    <w:rsid w:val="00481E73"/>
    <w:rsid w:val="00482AB6"/>
    <w:rsid w:val="00497619"/>
    <w:rsid w:val="004A0CE8"/>
    <w:rsid w:val="004B3533"/>
    <w:rsid w:val="004B5B9A"/>
    <w:rsid w:val="004D3108"/>
    <w:rsid w:val="004D5CAA"/>
    <w:rsid w:val="004D70AB"/>
    <w:rsid w:val="004E3397"/>
    <w:rsid w:val="004F3042"/>
    <w:rsid w:val="00511C5E"/>
    <w:rsid w:val="005237E7"/>
    <w:rsid w:val="005260F2"/>
    <w:rsid w:val="005350BD"/>
    <w:rsid w:val="00546C11"/>
    <w:rsid w:val="005952DD"/>
    <w:rsid w:val="005A67F6"/>
    <w:rsid w:val="005B7E0B"/>
    <w:rsid w:val="005D16FF"/>
    <w:rsid w:val="005D2E5C"/>
    <w:rsid w:val="005E6945"/>
    <w:rsid w:val="00607CAE"/>
    <w:rsid w:val="006145A8"/>
    <w:rsid w:val="00626D9C"/>
    <w:rsid w:val="00633B67"/>
    <w:rsid w:val="00636E8B"/>
    <w:rsid w:val="0066025C"/>
    <w:rsid w:val="00671AE7"/>
    <w:rsid w:val="006751D8"/>
    <w:rsid w:val="006A2191"/>
    <w:rsid w:val="006A64A7"/>
    <w:rsid w:val="006C4A7A"/>
    <w:rsid w:val="006C6A9E"/>
    <w:rsid w:val="006D0BF4"/>
    <w:rsid w:val="006D6645"/>
    <w:rsid w:val="006D74CA"/>
    <w:rsid w:val="00712311"/>
    <w:rsid w:val="00721503"/>
    <w:rsid w:val="00722591"/>
    <w:rsid w:val="0072698B"/>
    <w:rsid w:val="00727D0B"/>
    <w:rsid w:val="00751E5E"/>
    <w:rsid w:val="00753B0A"/>
    <w:rsid w:val="00767281"/>
    <w:rsid w:val="00796566"/>
    <w:rsid w:val="00796BD9"/>
    <w:rsid w:val="007C2D75"/>
    <w:rsid w:val="007D7496"/>
    <w:rsid w:val="007E6BFE"/>
    <w:rsid w:val="008076B9"/>
    <w:rsid w:val="00811FEC"/>
    <w:rsid w:val="008168AA"/>
    <w:rsid w:val="00820369"/>
    <w:rsid w:val="00834AA5"/>
    <w:rsid w:val="00841D27"/>
    <w:rsid w:val="00856F17"/>
    <w:rsid w:val="0089477D"/>
    <w:rsid w:val="008D0F39"/>
    <w:rsid w:val="008D7C5E"/>
    <w:rsid w:val="008F18FE"/>
    <w:rsid w:val="0092019C"/>
    <w:rsid w:val="00922531"/>
    <w:rsid w:val="00931E19"/>
    <w:rsid w:val="00933B3A"/>
    <w:rsid w:val="009514FA"/>
    <w:rsid w:val="00963781"/>
    <w:rsid w:val="00967B1F"/>
    <w:rsid w:val="009748A3"/>
    <w:rsid w:val="00983793"/>
    <w:rsid w:val="00983C05"/>
    <w:rsid w:val="009857C7"/>
    <w:rsid w:val="009C0ED1"/>
    <w:rsid w:val="009D3543"/>
    <w:rsid w:val="00A17FDA"/>
    <w:rsid w:val="00A2198A"/>
    <w:rsid w:val="00A21C5B"/>
    <w:rsid w:val="00A25252"/>
    <w:rsid w:val="00A26E2E"/>
    <w:rsid w:val="00A53710"/>
    <w:rsid w:val="00A55AF7"/>
    <w:rsid w:val="00A65152"/>
    <w:rsid w:val="00A71022"/>
    <w:rsid w:val="00A76D30"/>
    <w:rsid w:val="00AA232C"/>
    <w:rsid w:val="00AB11F9"/>
    <w:rsid w:val="00AB2A29"/>
    <w:rsid w:val="00AC426A"/>
    <w:rsid w:val="00AC4CB5"/>
    <w:rsid w:val="00AD5ED4"/>
    <w:rsid w:val="00AE028D"/>
    <w:rsid w:val="00AE06DE"/>
    <w:rsid w:val="00B00033"/>
    <w:rsid w:val="00B15882"/>
    <w:rsid w:val="00B60A94"/>
    <w:rsid w:val="00B76680"/>
    <w:rsid w:val="00B83931"/>
    <w:rsid w:val="00BA4A33"/>
    <w:rsid w:val="00BD48A9"/>
    <w:rsid w:val="00C01176"/>
    <w:rsid w:val="00C03FF6"/>
    <w:rsid w:val="00C23CC0"/>
    <w:rsid w:val="00C27CE5"/>
    <w:rsid w:val="00C315A2"/>
    <w:rsid w:val="00C4739A"/>
    <w:rsid w:val="00C536D8"/>
    <w:rsid w:val="00C55FD2"/>
    <w:rsid w:val="00C843E6"/>
    <w:rsid w:val="00C93104"/>
    <w:rsid w:val="00CB4B70"/>
    <w:rsid w:val="00CC65FE"/>
    <w:rsid w:val="00CD02BA"/>
    <w:rsid w:val="00CD4FCF"/>
    <w:rsid w:val="00CF0B03"/>
    <w:rsid w:val="00CF0DDE"/>
    <w:rsid w:val="00D13519"/>
    <w:rsid w:val="00D20B4A"/>
    <w:rsid w:val="00D26FB8"/>
    <w:rsid w:val="00D47108"/>
    <w:rsid w:val="00D50CDA"/>
    <w:rsid w:val="00D53E07"/>
    <w:rsid w:val="00D6330A"/>
    <w:rsid w:val="00D63A40"/>
    <w:rsid w:val="00D676BF"/>
    <w:rsid w:val="00D70937"/>
    <w:rsid w:val="00D81722"/>
    <w:rsid w:val="00D9193A"/>
    <w:rsid w:val="00DA27B3"/>
    <w:rsid w:val="00DB0155"/>
    <w:rsid w:val="00DC6F1B"/>
    <w:rsid w:val="00DE78EA"/>
    <w:rsid w:val="00DF0337"/>
    <w:rsid w:val="00DF2394"/>
    <w:rsid w:val="00DF6864"/>
    <w:rsid w:val="00E14AD6"/>
    <w:rsid w:val="00E277BA"/>
    <w:rsid w:val="00E52BB2"/>
    <w:rsid w:val="00E53761"/>
    <w:rsid w:val="00E569F2"/>
    <w:rsid w:val="00E75A52"/>
    <w:rsid w:val="00E848BC"/>
    <w:rsid w:val="00E86D56"/>
    <w:rsid w:val="00EF5374"/>
    <w:rsid w:val="00F22DA5"/>
    <w:rsid w:val="00F240B4"/>
    <w:rsid w:val="00F26BC8"/>
    <w:rsid w:val="00F42431"/>
    <w:rsid w:val="00F87E12"/>
    <w:rsid w:val="00F91A47"/>
    <w:rsid w:val="00F93497"/>
    <w:rsid w:val="00FA038A"/>
    <w:rsid w:val="00FA6A10"/>
    <w:rsid w:val="00FD1B09"/>
    <w:rsid w:val="00FD6A4E"/>
    <w:rsid w:val="00FE3D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2" w:uiPriority="0"/>
    <w:lsdException w:name="Body Text 2"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6945"/>
    <w:pPr>
      <w:spacing w:after="0" w:line="240" w:lineRule="auto"/>
    </w:pPr>
    <w:rPr>
      <w:rFonts w:ascii="Times New Roman" w:eastAsia="Times New Roman" w:hAnsi="Times New Roman" w:cs="Times New Roman"/>
      <w:sz w:val="24"/>
      <w:szCs w:val="24"/>
      <w:lang w:eastAsia="ru-RU"/>
    </w:rPr>
  </w:style>
  <w:style w:type="paragraph" w:styleId="1">
    <w:name w:val="heading 1"/>
    <w:aliases w:val=" Знак,Знак"/>
    <w:basedOn w:val="a"/>
    <w:next w:val="a"/>
    <w:link w:val="10"/>
    <w:qFormat/>
    <w:rsid w:val="00016BFD"/>
    <w:pPr>
      <w:keepNext/>
      <w:autoSpaceDE w:val="0"/>
      <w:autoSpaceDN w:val="0"/>
      <w:jc w:val="both"/>
      <w:outlineLvl w:val="0"/>
    </w:pPr>
    <w:rPr>
      <w:b/>
      <w:bCs/>
      <w:sz w:val="28"/>
      <w:szCs w:val="28"/>
    </w:rPr>
  </w:style>
  <w:style w:type="paragraph" w:styleId="2">
    <w:name w:val="heading 2"/>
    <w:basedOn w:val="a"/>
    <w:next w:val="a"/>
    <w:link w:val="20"/>
    <w:unhideWhenUsed/>
    <w:qFormat/>
    <w:rsid w:val="00CC65F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856F17"/>
    <w:pPr>
      <w:keepNext/>
      <w:autoSpaceDE w:val="0"/>
      <w:autoSpaceDN w:val="0"/>
      <w:spacing w:before="240" w:after="60"/>
      <w:outlineLvl w:val="2"/>
    </w:pPr>
    <w:rPr>
      <w:rFonts w:ascii="Arial" w:eastAsia="Calibri" w:hAnsi="Arial" w:cs="Arial"/>
      <w:b/>
      <w:bCs/>
      <w:sz w:val="26"/>
      <w:szCs w:val="26"/>
    </w:rPr>
  </w:style>
  <w:style w:type="paragraph" w:styleId="4">
    <w:name w:val="heading 4"/>
    <w:basedOn w:val="a"/>
    <w:next w:val="a"/>
    <w:link w:val="40"/>
    <w:qFormat/>
    <w:rsid w:val="00856F17"/>
    <w:pPr>
      <w:keepNext/>
      <w:autoSpaceDE w:val="0"/>
      <w:autoSpaceDN w:val="0"/>
      <w:spacing w:before="240" w:after="60"/>
      <w:outlineLvl w:val="3"/>
    </w:pPr>
    <w:rPr>
      <w:b/>
      <w:bCs/>
      <w:sz w:val="28"/>
      <w:szCs w:val="28"/>
    </w:rPr>
  </w:style>
  <w:style w:type="paragraph" w:styleId="5">
    <w:name w:val="heading 5"/>
    <w:basedOn w:val="a"/>
    <w:next w:val="a"/>
    <w:link w:val="50"/>
    <w:qFormat/>
    <w:rsid w:val="00856F17"/>
    <w:pPr>
      <w:autoSpaceDE w:val="0"/>
      <w:autoSpaceDN w:val="0"/>
      <w:spacing w:before="240" w:after="60"/>
      <w:outlineLvl w:val="4"/>
    </w:pPr>
    <w:rPr>
      <w:rFonts w:eastAsia="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Body Text Indent"/>
    <w:basedOn w:val="a"/>
    <w:link w:val="a4"/>
    <w:unhideWhenUsed/>
    <w:rsid w:val="005E6945"/>
    <w:pPr>
      <w:autoSpaceDE w:val="0"/>
      <w:autoSpaceDN w:val="0"/>
      <w:jc w:val="both"/>
    </w:pPr>
    <w:rPr>
      <w:sz w:val="28"/>
      <w:szCs w:val="28"/>
    </w:rPr>
  </w:style>
  <w:style w:type="character" w:customStyle="1" w:styleId="a4">
    <w:name w:val="Основной текст с отступом Знак"/>
    <w:basedOn w:val="a0"/>
    <w:link w:val="a3"/>
    <w:rsid w:val="005E6945"/>
    <w:rPr>
      <w:rFonts w:ascii="Times New Roman" w:eastAsia="Times New Roman" w:hAnsi="Times New Roman" w:cs="Times New Roman"/>
      <w:sz w:val="28"/>
      <w:szCs w:val="28"/>
      <w:lang w:eastAsia="ru-RU"/>
    </w:rPr>
  </w:style>
  <w:style w:type="character" w:styleId="a5">
    <w:name w:val="Emphasis"/>
    <w:basedOn w:val="a0"/>
    <w:qFormat/>
    <w:rsid w:val="005E6945"/>
    <w:rPr>
      <w:i/>
      <w:iCs/>
    </w:rPr>
  </w:style>
  <w:style w:type="paragraph" w:customStyle="1" w:styleId="a6">
    <w:name w:val="Стиль"/>
    <w:rsid w:val="005E6945"/>
    <w:pPr>
      <w:widowControl w:val="0"/>
      <w:autoSpaceDE w:val="0"/>
      <w:autoSpaceDN w:val="0"/>
      <w:adjustRightInd w:val="0"/>
      <w:spacing w:after="0" w:line="240" w:lineRule="auto"/>
    </w:pPr>
    <w:rPr>
      <w:rFonts w:ascii="Arial" w:eastAsia="Times New Roman" w:hAnsi="Arial" w:cs="Arial"/>
      <w:sz w:val="24"/>
      <w:szCs w:val="24"/>
      <w:lang w:eastAsia="ru-RU"/>
    </w:rPr>
  </w:style>
  <w:style w:type="table" w:styleId="a7">
    <w:name w:val="Table Grid"/>
    <w:basedOn w:val="a1"/>
    <w:rsid w:val="002D4A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nhideWhenUsed/>
    <w:rsid w:val="00820369"/>
    <w:pPr>
      <w:tabs>
        <w:tab w:val="center" w:pos="4677"/>
        <w:tab w:val="right" w:pos="9355"/>
      </w:tabs>
    </w:pPr>
  </w:style>
  <w:style w:type="character" w:customStyle="1" w:styleId="a9">
    <w:name w:val="Верхний колонтитул Знак"/>
    <w:basedOn w:val="a0"/>
    <w:link w:val="a8"/>
    <w:rsid w:val="00820369"/>
    <w:rPr>
      <w:rFonts w:ascii="Times New Roman" w:eastAsia="Times New Roman" w:hAnsi="Times New Roman" w:cs="Times New Roman"/>
      <w:sz w:val="24"/>
      <w:szCs w:val="24"/>
      <w:lang w:eastAsia="ru-RU"/>
    </w:rPr>
  </w:style>
  <w:style w:type="paragraph" w:styleId="aa">
    <w:name w:val="footer"/>
    <w:basedOn w:val="a"/>
    <w:link w:val="ab"/>
    <w:unhideWhenUsed/>
    <w:rsid w:val="00820369"/>
    <w:pPr>
      <w:tabs>
        <w:tab w:val="center" w:pos="4677"/>
        <w:tab w:val="right" w:pos="9355"/>
      </w:tabs>
    </w:pPr>
  </w:style>
  <w:style w:type="character" w:customStyle="1" w:styleId="ab">
    <w:name w:val="Нижний колонтитул Знак"/>
    <w:basedOn w:val="a0"/>
    <w:link w:val="aa"/>
    <w:uiPriority w:val="99"/>
    <w:semiHidden/>
    <w:rsid w:val="00820369"/>
    <w:rPr>
      <w:rFonts w:ascii="Times New Roman" w:eastAsia="Times New Roman" w:hAnsi="Times New Roman" w:cs="Times New Roman"/>
      <w:sz w:val="24"/>
      <w:szCs w:val="24"/>
      <w:lang w:eastAsia="ru-RU"/>
    </w:rPr>
  </w:style>
  <w:style w:type="paragraph" w:styleId="ac">
    <w:name w:val="Body Text"/>
    <w:basedOn w:val="a"/>
    <w:link w:val="ad"/>
    <w:unhideWhenUsed/>
    <w:rsid w:val="005237E7"/>
    <w:pPr>
      <w:spacing w:after="120"/>
    </w:pPr>
  </w:style>
  <w:style w:type="character" w:customStyle="1" w:styleId="ad">
    <w:name w:val="Основной текст Знак"/>
    <w:basedOn w:val="a0"/>
    <w:link w:val="ac"/>
    <w:rsid w:val="005237E7"/>
    <w:rPr>
      <w:rFonts w:ascii="Times New Roman" w:eastAsia="Times New Roman" w:hAnsi="Times New Roman" w:cs="Times New Roman"/>
      <w:sz w:val="24"/>
      <w:szCs w:val="24"/>
      <w:lang w:eastAsia="ru-RU"/>
    </w:rPr>
  </w:style>
  <w:style w:type="paragraph" w:customStyle="1" w:styleId="Default">
    <w:name w:val="Default"/>
    <w:rsid w:val="00607CA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0"/>
    <w:rsid w:val="00306CAA"/>
  </w:style>
  <w:style w:type="character" w:customStyle="1" w:styleId="10">
    <w:name w:val="Заголовок 1 Знак"/>
    <w:aliases w:val=" Знак Знак,Знак Знак"/>
    <w:basedOn w:val="a0"/>
    <w:link w:val="1"/>
    <w:rsid w:val="00016BFD"/>
    <w:rPr>
      <w:rFonts w:ascii="Times New Roman" w:eastAsia="Times New Roman" w:hAnsi="Times New Roman" w:cs="Times New Roman"/>
      <w:b/>
      <w:bCs/>
      <w:sz w:val="28"/>
      <w:szCs w:val="28"/>
      <w:lang w:eastAsia="ru-RU"/>
    </w:rPr>
  </w:style>
  <w:style w:type="paragraph" w:customStyle="1" w:styleId="ConsPlusTitle">
    <w:name w:val="ConsPlusTitle"/>
    <w:rsid w:val="00016BFD"/>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11">
    <w:name w:val="Без интервала1"/>
    <w:rsid w:val="00016BFD"/>
    <w:pPr>
      <w:spacing w:after="0" w:line="240" w:lineRule="auto"/>
    </w:pPr>
    <w:rPr>
      <w:rFonts w:ascii="Calibri" w:eastAsia="Calibri" w:hAnsi="Calibri" w:cs="Times New Roman"/>
      <w:lang w:eastAsia="ru-RU"/>
    </w:rPr>
  </w:style>
  <w:style w:type="character" w:styleId="ae">
    <w:name w:val="Hyperlink"/>
    <w:basedOn w:val="a0"/>
    <w:rsid w:val="00016BFD"/>
    <w:rPr>
      <w:color w:val="000080"/>
      <w:u w:val="single"/>
    </w:rPr>
  </w:style>
  <w:style w:type="paragraph" w:styleId="31">
    <w:name w:val="Body Text Indent 3"/>
    <w:basedOn w:val="a"/>
    <w:link w:val="32"/>
    <w:rsid w:val="00016BFD"/>
    <w:pPr>
      <w:spacing w:after="120"/>
      <w:ind w:left="283"/>
    </w:pPr>
    <w:rPr>
      <w:sz w:val="16"/>
      <w:szCs w:val="16"/>
    </w:rPr>
  </w:style>
  <w:style w:type="character" w:customStyle="1" w:styleId="32">
    <w:name w:val="Основной текст с отступом 3 Знак"/>
    <w:basedOn w:val="a0"/>
    <w:link w:val="31"/>
    <w:rsid w:val="00016BFD"/>
    <w:rPr>
      <w:rFonts w:ascii="Times New Roman" w:eastAsia="Times New Roman" w:hAnsi="Times New Roman" w:cs="Times New Roman"/>
      <w:sz w:val="16"/>
      <w:szCs w:val="16"/>
      <w:lang w:eastAsia="ru-RU"/>
    </w:rPr>
  </w:style>
  <w:style w:type="paragraph" w:styleId="af">
    <w:name w:val="Normal (Web)"/>
    <w:basedOn w:val="a"/>
    <w:rsid w:val="00016BFD"/>
    <w:pPr>
      <w:spacing w:before="100" w:beforeAutospacing="1" w:after="100" w:afterAutospacing="1"/>
    </w:pPr>
    <w:rPr>
      <w:rFonts w:eastAsia="SimSun"/>
      <w:lang w:eastAsia="zh-CN"/>
    </w:rPr>
  </w:style>
  <w:style w:type="character" w:customStyle="1" w:styleId="ConsPlusNormal">
    <w:name w:val="ConsPlusNormal Знак"/>
    <w:link w:val="ConsPlusNormal0"/>
    <w:locked/>
    <w:rsid w:val="00016BFD"/>
    <w:rPr>
      <w:rFonts w:ascii="Arial" w:hAnsi="Arial" w:cs="Arial"/>
      <w:lang w:eastAsia="ru-RU"/>
    </w:rPr>
  </w:style>
  <w:style w:type="paragraph" w:customStyle="1" w:styleId="ConsPlusNormal0">
    <w:name w:val="ConsPlusNormal"/>
    <w:link w:val="ConsPlusNormal"/>
    <w:rsid w:val="00016BFD"/>
    <w:pPr>
      <w:widowControl w:val="0"/>
      <w:autoSpaceDE w:val="0"/>
      <w:autoSpaceDN w:val="0"/>
      <w:adjustRightInd w:val="0"/>
      <w:spacing w:after="0" w:line="240" w:lineRule="auto"/>
      <w:ind w:firstLine="720"/>
    </w:pPr>
    <w:rPr>
      <w:rFonts w:ascii="Arial" w:hAnsi="Arial" w:cs="Arial"/>
      <w:lang w:eastAsia="ru-RU"/>
    </w:rPr>
  </w:style>
  <w:style w:type="paragraph" w:customStyle="1" w:styleId="ConsNormal">
    <w:name w:val="ConsNormal"/>
    <w:rsid w:val="00016BFD"/>
    <w:pPr>
      <w:autoSpaceDE w:val="0"/>
      <w:autoSpaceDN w:val="0"/>
      <w:adjustRightInd w:val="0"/>
      <w:spacing w:after="0" w:line="240" w:lineRule="auto"/>
      <w:ind w:right="19772" w:firstLine="720"/>
    </w:pPr>
    <w:rPr>
      <w:rFonts w:ascii="Arial" w:eastAsia="Times New Roman" w:hAnsi="Arial" w:cs="Arial"/>
      <w:sz w:val="24"/>
      <w:szCs w:val="24"/>
      <w:lang w:eastAsia="ru-RU"/>
    </w:rPr>
  </w:style>
  <w:style w:type="paragraph" w:styleId="af0">
    <w:name w:val="List Paragraph"/>
    <w:basedOn w:val="a"/>
    <w:qFormat/>
    <w:rsid w:val="00391D16"/>
    <w:pPr>
      <w:ind w:left="720"/>
      <w:contextualSpacing/>
    </w:pPr>
  </w:style>
  <w:style w:type="character" w:customStyle="1" w:styleId="30">
    <w:name w:val="Заголовок 3 Знак"/>
    <w:basedOn w:val="a0"/>
    <w:link w:val="3"/>
    <w:rsid w:val="00856F17"/>
    <w:rPr>
      <w:rFonts w:ascii="Arial" w:eastAsia="Calibri" w:hAnsi="Arial" w:cs="Arial"/>
      <w:b/>
      <w:bCs/>
      <w:sz w:val="26"/>
      <w:szCs w:val="26"/>
      <w:lang w:eastAsia="ru-RU"/>
    </w:rPr>
  </w:style>
  <w:style w:type="character" w:customStyle="1" w:styleId="40">
    <w:name w:val="Заголовок 4 Знак"/>
    <w:basedOn w:val="a0"/>
    <w:link w:val="4"/>
    <w:rsid w:val="00856F17"/>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856F17"/>
    <w:rPr>
      <w:rFonts w:ascii="Times New Roman" w:eastAsia="Calibri" w:hAnsi="Times New Roman" w:cs="Times New Roman"/>
      <w:b/>
      <w:bCs/>
      <w:i/>
      <w:iCs/>
      <w:sz w:val="26"/>
      <w:szCs w:val="26"/>
      <w:lang w:eastAsia="ru-RU"/>
    </w:rPr>
  </w:style>
  <w:style w:type="character" w:styleId="af1">
    <w:name w:val="footnote reference"/>
    <w:semiHidden/>
    <w:rsid w:val="002F11D0"/>
    <w:rPr>
      <w:vertAlign w:val="superscript"/>
    </w:rPr>
  </w:style>
  <w:style w:type="character" w:customStyle="1" w:styleId="20">
    <w:name w:val="Заголовок 2 Знак"/>
    <w:basedOn w:val="a0"/>
    <w:link w:val="2"/>
    <w:rsid w:val="00CC65FE"/>
    <w:rPr>
      <w:rFonts w:asciiTheme="majorHAnsi" w:eastAsiaTheme="majorEastAsia" w:hAnsiTheme="majorHAnsi" w:cstheme="majorBidi"/>
      <w:b/>
      <w:bCs/>
      <w:color w:val="4F81BD" w:themeColor="accent1"/>
      <w:sz w:val="26"/>
      <w:szCs w:val="26"/>
      <w:lang w:eastAsia="ru-RU"/>
    </w:rPr>
  </w:style>
  <w:style w:type="character" w:styleId="af2">
    <w:name w:val="Strong"/>
    <w:basedOn w:val="a0"/>
    <w:qFormat/>
    <w:rsid w:val="00CC65FE"/>
    <w:rPr>
      <w:b/>
      <w:bCs/>
    </w:rPr>
  </w:style>
  <w:style w:type="paragraph" w:customStyle="1" w:styleId="af3">
    <w:name w:val="Нормальный (таблица)"/>
    <w:basedOn w:val="a"/>
    <w:next w:val="a"/>
    <w:rsid w:val="00CC65FE"/>
    <w:pPr>
      <w:autoSpaceDE w:val="0"/>
      <w:autoSpaceDN w:val="0"/>
      <w:adjustRightInd w:val="0"/>
      <w:jc w:val="both"/>
    </w:pPr>
    <w:rPr>
      <w:rFonts w:ascii="Arial" w:hAnsi="Arial"/>
    </w:rPr>
  </w:style>
  <w:style w:type="paragraph" w:styleId="af4">
    <w:name w:val="Subtitle"/>
    <w:basedOn w:val="a"/>
    <w:next w:val="ac"/>
    <w:link w:val="af5"/>
    <w:qFormat/>
    <w:rsid w:val="00CC65FE"/>
    <w:pPr>
      <w:spacing w:line="360" w:lineRule="auto"/>
      <w:jc w:val="center"/>
    </w:pPr>
    <w:rPr>
      <w:b/>
      <w:sz w:val="28"/>
      <w:szCs w:val="20"/>
      <w:lang w:eastAsia="ar-SA"/>
    </w:rPr>
  </w:style>
  <w:style w:type="character" w:customStyle="1" w:styleId="af5">
    <w:name w:val="Подзаголовок Знак"/>
    <w:basedOn w:val="a0"/>
    <w:link w:val="af4"/>
    <w:rsid w:val="00CC65FE"/>
    <w:rPr>
      <w:rFonts w:ascii="Times New Roman" w:eastAsia="Times New Roman" w:hAnsi="Times New Roman" w:cs="Times New Roman"/>
      <w:b/>
      <w:sz w:val="28"/>
      <w:szCs w:val="20"/>
      <w:lang w:eastAsia="ar-SA"/>
    </w:rPr>
  </w:style>
  <w:style w:type="paragraph" w:styleId="af6">
    <w:name w:val="Balloon Text"/>
    <w:basedOn w:val="a"/>
    <w:link w:val="af7"/>
    <w:semiHidden/>
    <w:rsid w:val="00811FEC"/>
    <w:rPr>
      <w:rFonts w:ascii="Tahoma" w:eastAsia="Calibri" w:hAnsi="Tahoma" w:cs="Tahoma"/>
      <w:sz w:val="16"/>
      <w:szCs w:val="16"/>
    </w:rPr>
  </w:style>
  <w:style w:type="character" w:customStyle="1" w:styleId="af7">
    <w:name w:val="Текст выноски Знак"/>
    <w:basedOn w:val="a0"/>
    <w:link w:val="af6"/>
    <w:semiHidden/>
    <w:rsid w:val="00811FEC"/>
    <w:rPr>
      <w:rFonts w:ascii="Tahoma" w:eastAsia="Calibri" w:hAnsi="Tahoma" w:cs="Tahoma"/>
      <w:sz w:val="16"/>
      <w:szCs w:val="16"/>
      <w:lang w:eastAsia="ru-RU"/>
    </w:rPr>
  </w:style>
  <w:style w:type="character" w:customStyle="1" w:styleId="110">
    <w:name w:val="Заголовок 1 Знак1"/>
    <w:aliases w:val="Знак Знак1"/>
    <w:basedOn w:val="a0"/>
    <w:rsid w:val="00F26BC8"/>
    <w:rPr>
      <w:rFonts w:asciiTheme="majorHAnsi" w:eastAsiaTheme="majorEastAsia" w:hAnsiTheme="majorHAnsi" w:cstheme="majorBidi"/>
      <w:b/>
      <w:bCs/>
      <w:color w:val="365F91" w:themeColor="accent1" w:themeShade="BF"/>
      <w:sz w:val="28"/>
      <w:szCs w:val="28"/>
    </w:rPr>
  </w:style>
  <w:style w:type="character" w:styleId="af8">
    <w:name w:val="page number"/>
    <w:basedOn w:val="a0"/>
    <w:rsid w:val="000E0FBB"/>
  </w:style>
  <w:style w:type="character" w:customStyle="1" w:styleId="af9">
    <w:name w:val="Основной текст + Полужирный"/>
    <w:basedOn w:val="a0"/>
    <w:rsid w:val="000E0FBB"/>
    <w:rPr>
      <w:rFonts w:ascii="Times New Roman" w:eastAsia="Times New Roman" w:hAnsi="Times New Roman" w:cs="Times New Roman"/>
      <w:b/>
      <w:bCs/>
      <w:i w:val="0"/>
      <w:iCs w:val="0"/>
      <w:smallCaps w:val="0"/>
      <w:strike w:val="0"/>
      <w:spacing w:val="0"/>
      <w:sz w:val="21"/>
      <w:szCs w:val="21"/>
      <w:shd w:val="clear" w:color="auto" w:fill="FFFFFF"/>
    </w:rPr>
  </w:style>
  <w:style w:type="paragraph" w:styleId="21">
    <w:name w:val="Body Text First Indent 2"/>
    <w:basedOn w:val="a3"/>
    <w:link w:val="22"/>
    <w:rsid w:val="000E0FBB"/>
    <w:pPr>
      <w:autoSpaceDE/>
      <w:autoSpaceDN/>
      <w:spacing w:after="120"/>
      <w:ind w:left="283" w:firstLine="210"/>
      <w:jc w:val="left"/>
    </w:pPr>
    <w:rPr>
      <w:sz w:val="24"/>
      <w:szCs w:val="24"/>
    </w:rPr>
  </w:style>
  <w:style w:type="character" w:customStyle="1" w:styleId="22">
    <w:name w:val="Красная строка 2 Знак"/>
    <w:basedOn w:val="a4"/>
    <w:link w:val="21"/>
    <w:rsid w:val="000E0FBB"/>
    <w:rPr>
      <w:sz w:val="24"/>
      <w:szCs w:val="24"/>
    </w:rPr>
  </w:style>
  <w:style w:type="character" w:customStyle="1" w:styleId="afa">
    <w:name w:val="Без интервала Знак"/>
    <w:link w:val="afb"/>
    <w:locked/>
    <w:rsid w:val="000E0FBB"/>
    <w:rPr>
      <w:rFonts w:ascii="Calibri" w:eastAsia="Calibri" w:hAnsi="Calibri" w:cs="Calibri"/>
    </w:rPr>
  </w:style>
  <w:style w:type="paragraph" w:styleId="afb">
    <w:name w:val="No Spacing"/>
    <w:link w:val="afa"/>
    <w:qFormat/>
    <w:rsid w:val="000E0FBB"/>
    <w:pPr>
      <w:spacing w:after="0" w:line="240" w:lineRule="auto"/>
    </w:pPr>
    <w:rPr>
      <w:rFonts w:ascii="Calibri" w:eastAsia="Calibri" w:hAnsi="Calibri" w:cs="Calibri"/>
    </w:rPr>
  </w:style>
  <w:style w:type="character" w:customStyle="1" w:styleId="afc">
    <w:name w:val="Основной текст_"/>
    <w:link w:val="23"/>
    <w:locked/>
    <w:rsid w:val="000E0FBB"/>
    <w:rPr>
      <w:b/>
      <w:bCs/>
      <w:spacing w:val="5"/>
      <w:shd w:val="clear" w:color="auto" w:fill="FFFFFF"/>
    </w:rPr>
  </w:style>
  <w:style w:type="paragraph" w:customStyle="1" w:styleId="23">
    <w:name w:val="Основной текст2"/>
    <w:basedOn w:val="a"/>
    <w:link w:val="afc"/>
    <w:rsid w:val="000E0FBB"/>
    <w:pPr>
      <w:widowControl w:val="0"/>
      <w:shd w:val="clear" w:color="auto" w:fill="FFFFFF"/>
      <w:spacing w:before="120" w:line="480" w:lineRule="exact"/>
      <w:jc w:val="center"/>
    </w:pPr>
    <w:rPr>
      <w:rFonts w:asciiTheme="minorHAnsi" w:eastAsiaTheme="minorHAnsi" w:hAnsiTheme="minorHAnsi" w:cstheme="minorBidi"/>
      <w:b/>
      <w:bCs/>
      <w:spacing w:val="5"/>
      <w:sz w:val="22"/>
      <w:szCs w:val="22"/>
      <w:shd w:val="clear" w:color="auto" w:fill="FFFFFF"/>
      <w:lang w:eastAsia="en-US"/>
    </w:rPr>
  </w:style>
  <w:style w:type="paragraph" w:styleId="24">
    <w:name w:val="Body Text 2"/>
    <w:basedOn w:val="a"/>
    <w:link w:val="25"/>
    <w:unhideWhenUsed/>
    <w:rsid w:val="00963781"/>
    <w:pPr>
      <w:spacing w:after="120" w:line="480" w:lineRule="auto"/>
    </w:pPr>
  </w:style>
  <w:style w:type="character" w:customStyle="1" w:styleId="25">
    <w:name w:val="Основной текст 2 Знак"/>
    <w:basedOn w:val="a0"/>
    <w:link w:val="24"/>
    <w:uiPriority w:val="99"/>
    <w:rsid w:val="00963781"/>
    <w:rPr>
      <w:rFonts w:ascii="Times New Roman" w:eastAsia="Times New Roman" w:hAnsi="Times New Roman" w:cs="Times New Roman"/>
      <w:sz w:val="24"/>
      <w:szCs w:val="24"/>
      <w:lang w:eastAsia="ru-RU"/>
    </w:rPr>
  </w:style>
  <w:style w:type="paragraph" w:customStyle="1" w:styleId="ConsTitle">
    <w:name w:val="ConsTitle"/>
    <w:rsid w:val="00131F21"/>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nformat">
    <w:name w:val="ConsNonformat"/>
    <w:rsid w:val="00131F21"/>
    <w:pPr>
      <w:widowControl w:val="0"/>
      <w:spacing w:after="0" w:line="240" w:lineRule="auto"/>
      <w:ind w:right="19772"/>
    </w:pPr>
    <w:rPr>
      <w:rFonts w:ascii="Courier New" w:eastAsia="Times New Roman" w:hAnsi="Courier New" w:cs="Times New Roman"/>
      <w:snapToGrid w:val="0"/>
      <w:sz w:val="20"/>
      <w:szCs w:val="20"/>
      <w:lang w:eastAsia="ru-RU"/>
    </w:rPr>
  </w:style>
  <w:style w:type="paragraph" w:styleId="26">
    <w:name w:val="Body Text Indent 2"/>
    <w:basedOn w:val="a"/>
    <w:link w:val="27"/>
    <w:unhideWhenUsed/>
    <w:rsid w:val="00C27CE5"/>
    <w:pPr>
      <w:spacing w:after="120" w:line="480" w:lineRule="auto"/>
      <w:ind w:left="283"/>
    </w:pPr>
  </w:style>
  <w:style w:type="character" w:customStyle="1" w:styleId="27">
    <w:name w:val="Основной текст с отступом 2 Знак"/>
    <w:basedOn w:val="a0"/>
    <w:link w:val="26"/>
    <w:rsid w:val="00C27CE5"/>
    <w:rPr>
      <w:rFonts w:ascii="Times New Roman" w:eastAsia="Times New Roman" w:hAnsi="Times New Roman" w:cs="Times New Roman"/>
      <w:sz w:val="24"/>
      <w:szCs w:val="24"/>
      <w:lang w:eastAsia="ru-RU"/>
    </w:rPr>
  </w:style>
  <w:style w:type="character" w:customStyle="1" w:styleId="afd">
    <w:name w:val="Текст сноски Знак"/>
    <w:basedOn w:val="a0"/>
    <w:link w:val="afe"/>
    <w:semiHidden/>
    <w:locked/>
    <w:rsid w:val="00C27CE5"/>
    <w:rPr>
      <w:rFonts w:ascii="Calibri" w:eastAsia="Calibri" w:hAnsi="Calibri"/>
      <w:lang w:eastAsia="ru-RU"/>
    </w:rPr>
  </w:style>
  <w:style w:type="paragraph" w:styleId="afe">
    <w:name w:val="footnote text"/>
    <w:basedOn w:val="a"/>
    <w:link w:val="afd"/>
    <w:semiHidden/>
    <w:rsid w:val="00C27CE5"/>
    <w:pPr>
      <w:autoSpaceDE w:val="0"/>
      <w:autoSpaceDN w:val="0"/>
    </w:pPr>
    <w:rPr>
      <w:rFonts w:ascii="Calibri" w:eastAsia="Calibri" w:hAnsi="Calibri" w:cstheme="minorBidi"/>
      <w:sz w:val="22"/>
      <w:szCs w:val="22"/>
    </w:rPr>
  </w:style>
  <w:style w:type="character" w:customStyle="1" w:styleId="12">
    <w:name w:val="Текст сноски Знак1"/>
    <w:basedOn w:val="a0"/>
    <w:link w:val="afe"/>
    <w:uiPriority w:val="99"/>
    <w:semiHidden/>
    <w:rsid w:val="00C27CE5"/>
    <w:rPr>
      <w:rFonts w:ascii="Times New Roman" w:eastAsia="Times New Roman" w:hAnsi="Times New Roman" w:cs="Times New Roman"/>
      <w:sz w:val="20"/>
      <w:szCs w:val="20"/>
      <w:lang w:eastAsia="ru-RU"/>
    </w:rPr>
  </w:style>
  <w:style w:type="paragraph" w:customStyle="1" w:styleId="NoSpacing">
    <w:name w:val="No Spacing"/>
    <w:rsid w:val="00C27CE5"/>
    <w:pPr>
      <w:spacing w:after="0" w:line="240" w:lineRule="auto"/>
    </w:pPr>
    <w:rPr>
      <w:rFonts w:ascii="Calibri" w:eastAsia="Calibri" w:hAnsi="Calibri" w:cs="Times New Roman"/>
      <w:lang w:eastAsia="ru-RU"/>
    </w:rPr>
  </w:style>
  <w:style w:type="paragraph" w:customStyle="1" w:styleId="ListParagraph">
    <w:name w:val="List Paragraph"/>
    <w:basedOn w:val="a"/>
    <w:rsid w:val="00C27CE5"/>
    <w:pPr>
      <w:ind w:left="720"/>
      <w:contextualSpacing/>
    </w:pPr>
    <w:rPr>
      <w:rFonts w:eastAsia="Calibri"/>
    </w:rPr>
  </w:style>
</w:styles>
</file>

<file path=word/webSettings.xml><?xml version="1.0" encoding="utf-8"?>
<w:webSettings xmlns:r="http://schemas.openxmlformats.org/officeDocument/2006/relationships" xmlns:w="http://schemas.openxmlformats.org/wordprocessingml/2006/main">
  <w:divs>
    <w:div w:id="190456874">
      <w:bodyDiv w:val="1"/>
      <w:marLeft w:val="0"/>
      <w:marRight w:val="0"/>
      <w:marTop w:val="0"/>
      <w:marBottom w:val="0"/>
      <w:divBdr>
        <w:top w:val="none" w:sz="0" w:space="0" w:color="auto"/>
        <w:left w:val="none" w:sz="0" w:space="0" w:color="auto"/>
        <w:bottom w:val="none" w:sz="0" w:space="0" w:color="auto"/>
        <w:right w:val="none" w:sz="0" w:space="0" w:color="auto"/>
      </w:divBdr>
    </w:div>
    <w:div w:id="473259051">
      <w:bodyDiv w:val="1"/>
      <w:marLeft w:val="0"/>
      <w:marRight w:val="0"/>
      <w:marTop w:val="0"/>
      <w:marBottom w:val="0"/>
      <w:divBdr>
        <w:top w:val="none" w:sz="0" w:space="0" w:color="auto"/>
        <w:left w:val="none" w:sz="0" w:space="0" w:color="auto"/>
        <w:bottom w:val="none" w:sz="0" w:space="0" w:color="auto"/>
        <w:right w:val="none" w:sz="0" w:space="0" w:color="auto"/>
      </w:divBdr>
    </w:div>
    <w:div w:id="503478812">
      <w:bodyDiv w:val="1"/>
      <w:marLeft w:val="0"/>
      <w:marRight w:val="0"/>
      <w:marTop w:val="0"/>
      <w:marBottom w:val="0"/>
      <w:divBdr>
        <w:top w:val="none" w:sz="0" w:space="0" w:color="auto"/>
        <w:left w:val="none" w:sz="0" w:space="0" w:color="auto"/>
        <w:bottom w:val="none" w:sz="0" w:space="0" w:color="auto"/>
        <w:right w:val="none" w:sz="0" w:space="0" w:color="auto"/>
      </w:divBdr>
    </w:div>
    <w:div w:id="512956687">
      <w:bodyDiv w:val="1"/>
      <w:marLeft w:val="0"/>
      <w:marRight w:val="0"/>
      <w:marTop w:val="0"/>
      <w:marBottom w:val="0"/>
      <w:divBdr>
        <w:top w:val="none" w:sz="0" w:space="0" w:color="auto"/>
        <w:left w:val="none" w:sz="0" w:space="0" w:color="auto"/>
        <w:bottom w:val="none" w:sz="0" w:space="0" w:color="auto"/>
        <w:right w:val="none" w:sz="0" w:space="0" w:color="auto"/>
      </w:divBdr>
    </w:div>
    <w:div w:id="535387854">
      <w:bodyDiv w:val="1"/>
      <w:marLeft w:val="0"/>
      <w:marRight w:val="0"/>
      <w:marTop w:val="0"/>
      <w:marBottom w:val="0"/>
      <w:divBdr>
        <w:top w:val="none" w:sz="0" w:space="0" w:color="auto"/>
        <w:left w:val="none" w:sz="0" w:space="0" w:color="auto"/>
        <w:bottom w:val="none" w:sz="0" w:space="0" w:color="auto"/>
        <w:right w:val="none" w:sz="0" w:space="0" w:color="auto"/>
      </w:divBdr>
    </w:div>
    <w:div w:id="1580208253">
      <w:bodyDiv w:val="1"/>
      <w:marLeft w:val="0"/>
      <w:marRight w:val="0"/>
      <w:marTop w:val="0"/>
      <w:marBottom w:val="0"/>
      <w:divBdr>
        <w:top w:val="none" w:sz="0" w:space="0" w:color="auto"/>
        <w:left w:val="none" w:sz="0" w:space="0" w:color="auto"/>
        <w:bottom w:val="none" w:sz="0" w:space="0" w:color="auto"/>
        <w:right w:val="none" w:sz="0" w:space="0" w:color="auto"/>
      </w:divBdr>
    </w:div>
    <w:div w:id="1621649278">
      <w:bodyDiv w:val="1"/>
      <w:marLeft w:val="0"/>
      <w:marRight w:val="0"/>
      <w:marTop w:val="0"/>
      <w:marBottom w:val="0"/>
      <w:divBdr>
        <w:top w:val="none" w:sz="0" w:space="0" w:color="auto"/>
        <w:left w:val="none" w:sz="0" w:space="0" w:color="auto"/>
        <w:bottom w:val="none" w:sz="0" w:space="0" w:color="auto"/>
        <w:right w:val="none" w:sz="0" w:space="0" w:color="auto"/>
      </w:divBdr>
    </w:div>
    <w:div w:id="1738553309">
      <w:bodyDiv w:val="1"/>
      <w:marLeft w:val="0"/>
      <w:marRight w:val="0"/>
      <w:marTop w:val="0"/>
      <w:marBottom w:val="0"/>
      <w:divBdr>
        <w:top w:val="none" w:sz="0" w:space="0" w:color="auto"/>
        <w:left w:val="none" w:sz="0" w:space="0" w:color="auto"/>
        <w:bottom w:val="none" w:sz="0" w:space="0" w:color="auto"/>
        <w:right w:val="none" w:sz="0" w:space="0" w:color="auto"/>
      </w:divBdr>
    </w:div>
    <w:div w:id="1838812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obr@.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927ACF7CF5ADB5C7E434758011D2A1955D6F1D1CC56C79362B76D8ABD01331C7C100ED8982C1237CE2l1mD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911933-8FC9-4A53-B4AE-B1718EE29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26</Pages>
  <Words>11217</Words>
  <Characters>63938</Characters>
  <Application>Microsoft Office Word</Application>
  <DocSecurity>0</DocSecurity>
  <Lines>532</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60</cp:revision>
  <dcterms:created xsi:type="dcterms:W3CDTF">2013-12-04T12:04:00Z</dcterms:created>
  <dcterms:modified xsi:type="dcterms:W3CDTF">2015-12-16T09:52:00Z</dcterms:modified>
</cp:coreProperties>
</file>