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8B42DD">
        <w:rPr>
          <w:b/>
          <w:sz w:val="28"/>
          <w:szCs w:val="28"/>
        </w:rPr>
        <w:t>4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8B42DD" w:rsidRPr="007B3267" w:rsidRDefault="008B42DD" w:rsidP="008B42DD">
      <w:pPr>
        <w:jc w:val="both"/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>О внесении изменений в решение</w:t>
      </w:r>
    </w:p>
    <w:p w:rsidR="008B42DD" w:rsidRDefault="008B42DD" w:rsidP="008B42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</w:t>
      </w:r>
      <w:r w:rsidRPr="007B3267">
        <w:rPr>
          <w:b/>
          <w:sz w:val="26"/>
          <w:szCs w:val="26"/>
        </w:rPr>
        <w:t>муниципального о</w:t>
      </w:r>
      <w:r>
        <w:rPr>
          <w:b/>
          <w:sz w:val="26"/>
          <w:szCs w:val="26"/>
        </w:rPr>
        <w:t>круга</w:t>
      </w:r>
    </w:p>
    <w:p w:rsidR="008B42DD" w:rsidRPr="007B3267" w:rsidRDefault="008B42DD" w:rsidP="008B42DD">
      <w:pPr>
        <w:jc w:val="both"/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>Преображенское</w:t>
      </w:r>
      <w:r>
        <w:rPr>
          <w:b/>
          <w:sz w:val="26"/>
          <w:szCs w:val="26"/>
        </w:rPr>
        <w:t xml:space="preserve"> </w:t>
      </w:r>
      <w:r w:rsidRPr="007B3267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</w:t>
      </w:r>
      <w:r w:rsidRPr="007B3267">
        <w:rPr>
          <w:b/>
          <w:sz w:val="26"/>
          <w:szCs w:val="26"/>
        </w:rPr>
        <w:t>.12.201</w:t>
      </w:r>
      <w:r>
        <w:rPr>
          <w:b/>
          <w:sz w:val="26"/>
          <w:szCs w:val="26"/>
        </w:rPr>
        <w:t>3</w:t>
      </w:r>
      <w:r w:rsidRPr="007B3267">
        <w:rPr>
          <w:b/>
          <w:sz w:val="26"/>
          <w:szCs w:val="26"/>
        </w:rPr>
        <w:t>г. №</w:t>
      </w:r>
      <w:r>
        <w:rPr>
          <w:b/>
          <w:sz w:val="26"/>
          <w:szCs w:val="26"/>
        </w:rPr>
        <w:t>75</w:t>
      </w:r>
      <w:r w:rsidRPr="007B3267">
        <w:rPr>
          <w:b/>
          <w:sz w:val="26"/>
          <w:szCs w:val="26"/>
        </w:rPr>
        <w:t xml:space="preserve">-01-03МС </w:t>
      </w:r>
    </w:p>
    <w:p w:rsidR="008B42DD" w:rsidRDefault="008B42DD" w:rsidP="008B42DD">
      <w:pPr>
        <w:jc w:val="both"/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>«О  бюджете муниципального</w:t>
      </w:r>
      <w:r>
        <w:rPr>
          <w:b/>
          <w:sz w:val="26"/>
          <w:szCs w:val="26"/>
        </w:rPr>
        <w:t xml:space="preserve"> </w:t>
      </w:r>
      <w:r w:rsidRPr="007B326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круга</w:t>
      </w:r>
    </w:p>
    <w:p w:rsidR="008B42DD" w:rsidRDefault="008B42DD" w:rsidP="008B42DD">
      <w:pPr>
        <w:jc w:val="both"/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>Преображенское на 201</w:t>
      </w:r>
      <w:r>
        <w:rPr>
          <w:b/>
          <w:sz w:val="26"/>
          <w:szCs w:val="26"/>
        </w:rPr>
        <w:t>4</w:t>
      </w:r>
      <w:r w:rsidRPr="007B3267">
        <w:rPr>
          <w:b/>
          <w:sz w:val="26"/>
          <w:szCs w:val="26"/>
        </w:rPr>
        <w:t xml:space="preserve"> год и плановый</w:t>
      </w:r>
    </w:p>
    <w:p w:rsidR="008B42DD" w:rsidRPr="007B3267" w:rsidRDefault="008B42DD" w:rsidP="008B42DD">
      <w:pPr>
        <w:jc w:val="both"/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 xml:space="preserve"> период 201</w:t>
      </w:r>
      <w:r>
        <w:rPr>
          <w:b/>
          <w:sz w:val="26"/>
          <w:szCs w:val="26"/>
        </w:rPr>
        <w:t>5</w:t>
      </w:r>
      <w:r w:rsidRPr="007B3267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6</w:t>
      </w:r>
      <w:r w:rsidRPr="007B3267">
        <w:rPr>
          <w:b/>
          <w:sz w:val="26"/>
          <w:szCs w:val="26"/>
        </w:rPr>
        <w:t xml:space="preserve"> годов»</w:t>
      </w:r>
    </w:p>
    <w:p w:rsidR="008B42DD" w:rsidRPr="007B3267" w:rsidRDefault="008B42DD" w:rsidP="008B42DD">
      <w:pPr>
        <w:jc w:val="both"/>
        <w:rPr>
          <w:b/>
          <w:sz w:val="26"/>
          <w:szCs w:val="26"/>
        </w:rPr>
      </w:pPr>
    </w:p>
    <w:p w:rsidR="008B42DD" w:rsidRPr="007B3267" w:rsidRDefault="008B42DD" w:rsidP="008B42DD">
      <w:pPr>
        <w:ind w:firstLine="900"/>
        <w:jc w:val="both"/>
        <w:rPr>
          <w:sz w:val="26"/>
          <w:szCs w:val="26"/>
        </w:rPr>
      </w:pPr>
      <w:proofErr w:type="gramStart"/>
      <w:r w:rsidRPr="007B3267">
        <w:rPr>
          <w:sz w:val="26"/>
          <w:szCs w:val="26"/>
        </w:rPr>
        <w:t>В соответствии с Бюджетным кодексом Российской Федерации, Уставом муниципального округа Преображенское и с целью более эффективного использования бюджетных средств, необходимых для осуществления текущей деятельности муниципального округа Преображенское</w:t>
      </w:r>
      <w:r w:rsidRPr="007B3267">
        <w:rPr>
          <w:b/>
          <w:sz w:val="26"/>
          <w:szCs w:val="26"/>
        </w:rPr>
        <w:t xml:space="preserve"> Совет депутатов муниципального округа Преображенское решил </w:t>
      </w:r>
      <w:r w:rsidRPr="007B3267">
        <w:rPr>
          <w:sz w:val="26"/>
          <w:szCs w:val="26"/>
        </w:rPr>
        <w:t>внести  следующие изменения в решение Совет</w:t>
      </w:r>
      <w:r>
        <w:rPr>
          <w:sz w:val="26"/>
          <w:szCs w:val="26"/>
        </w:rPr>
        <w:t>а</w:t>
      </w:r>
      <w:r w:rsidRPr="007B3267">
        <w:rPr>
          <w:sz w:val="26"/>
          <w:szCs w:val="26"/>
        </w:rPr>
        <w:t xml:space="preserve"> депутатов муниципального округа Преображенское от 1</w:t>
      </w:r>
      <w:r>
        <w:rPr>
          <w:sz w:val="26"/>
          <w:szCs w:val="26"/>
        </w:rPr>
        <w:t>0</w:t>
      </w:r>
      <w:r w:rsidRPr="007B3267">
        <w:rPr>
          <w:sz w:val="26"/>
          <w:szCs w:val="26"/>
        </w:rPr>
        <w:t>.12.201</w:t>
      </w:r>
      <w:r>
        <w:rPr>
          <w:sz w:val="26"/>
          <w:szCs w:val="26"/>
        </w:rPr>
        <w:t>3</w:t>
      </w:r>
      <w:r w:rsidRPr="007B3267">
        <w:rPr>
          <w:sz w:val="26"/>
          <w:szCs w:val="26"/>
        </w:rPr>
        <w:t xml:space="preserve"> г.  №</w:t>
      </w:r>
      <w:r>
        <w:rPr>
          <w:sz w:val="26"/>
          <w:szCs w:val="26"/>
        </w:rPr>
        <w:t>75-01</w:t>
      </w:r>
      <w:r w:rsidRPr="007B3267">
        <w:rPr>
          <w:sz w:val="26"/>
          <w:szCs w:val="26"/>
        </w:rPr>
        <w:t xml:space="preserve">-03МС «О бюджете муниципального </w:t>
      </w:r>
      <w:r>
        <w:rPr>
          <w:sz w:val="26"/>
          <w:szCs w:val="26"/>
        </w:rPr>
        <w:t xml:space="preserve">округа </w:t>
      </w:r>
      <w:r w:rsidRPr="007B3267">
        <w:rPr>
          <w:sz w:val="26"/>
          <w:szCs w:val="26"/>
        </w:rPr>
        <w:t>Преображенское на 201</w:t>
      </w:r>
      <w:r>
        <w:rPr>
          <w:sz w:val="26"/>
          <w:szCs w:val="26"/>
        </w:rPr>
        <w:t>4</w:t>
      </w:r>
      <w:r w:rsidRPr="007B3267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5</w:t>
      </w:r>
      <w:r w:rsidRPr="007B3267">
        <w:rPr>
          <w:sz w:val="26"/>
          <w:szCs w:val="26"/>
        </w:rPr>
        <w:t xml:space="preserve"> и</w:t>
      </w:r>
      <w:proofErr w:type="gramEnd"/>
      <w:r w:rsidRPr="007B3267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7B3267">
        <w:rPr>
          <w:sz w:val="26"/>
          <w:szCs w:val="26"/>
        </w:rPr>
        <w:t xml:space="preserve"> годов»: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 xml:space="preserve">1. Переместить бюджетные ассигнования в сумме </w:t>
      </w:r>
      <w:r>
        <w:rPr>
          <w:sz w:val="26"/>
          <w:szCs w:val="26"/>
        </w:rPr>
        <w:t xml:space="preserve">330,0 тыс. </w:t>
      </w:r>
      <w:r w:rsidRPr="007B3267">
        <w:rPr>
          <w:sz w:val="26"/>
          <w:szCs w:val="26"/>
        </w:rPr>
        <w:t>руб</w:t>
      </w:r>
      <w:r>
        <w:rPr>
          <w:sz w:val="26"/>
          <w:szCs w:val="26"/>
        </w:rPr>
        <w:t>лей: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</w:t>
      </w:r>
      <w:r w:rsidRPr="00C54A4D">
        <w:rPr>
          <w:sz w:val="26"/>
          <w:szCs w:val="26"/>
        </w:rPr>
        <w:t xml:space="preserve"> </w:t>
      </w:r>
      <w:r w:rsidRPr="007B3267">
        <w:rPr>
          <w:sz w:val="26"/>
          <w:szCs w:val="26"/>
        </w:rPr>
        <w:t>КБК</w:t>
      </w:r>
      <w:r>
        <w:rPr>
          <w:sz w:val="26"/>
          <w:szCs w:val="26"/>
        </w:rPr>
        <w:t xml:space="preserve">    900 01 02 31А0101 244 223 –   10,0 тыс. руб.   </w:t>
      </w:r>
      <w:r w:rsidRPr="007B3267">
        <w:rPr>
          <w:sz w:val="26"/>
          <w:szCs w:val="26"/>
        </w:rPr>
        <w:t xml:space="preserve"> 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900 01 04 31Б0101 121 211 – 200,0 тыс. руб.   </w:t>
      </w:r>
      <w:r w:rsidRPr="007B3267">
        <w:rPr>
          <w:sz w:val="26"/>
          <w:szCs w:val="26"/>
        </w:rPr>
        <w:t xml:space="preserve"> 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900 01 04 31Б0101 121 213 –   80,0 тыс. руб.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B326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900 01 04 31Б0101 244 223 –   10,0 тыс. руб.   </w:t>
      </w:r>
      <w:r w:rsidRPr="007B3267">
        <w:rPr>
          <w:sz w:val="26"/>
          <w:szCs w:val="26"/>
        </w:rPr>
        <w:t xml:space="preserve">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900 01 04 31Б0105 244 223 –   30,0 тыс. руб.   </w:t>
      </w:r>
      <w:r w:rsidRPr="007B3267">
        <w:rPr>
          <w:sz w:val="26"/>
          <w:szCs w:val="26"/>
        </w:rPr>
        <w:t xml:space="preserve"> 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C54A4D">
        <w:rPr>
          <w:sz w:val="26"/>
          <w:szCs w:val="26"/>
        </w:rPr>
        <w:t xml:space="preserve"> </w:t>
      </w:r>
      <w:r w:rsidRPr="007B3267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      900 01 04 31Б0105 121 211 – 200,0 тыс. руб.   </w:t>
      </w:r>
      <w:r w:rsidRPr="007B3267">
        <w:rPr>
          <w:sz w:val="26"/>
          <w:szCs w:val="26"/>
        </w:rPr>
        <w:t xml:space="preserve"> 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900 01 04 31Б0105 121 213 –   72,5 тыс. руб.   </w:t>
      </w:r>
      <w:r w:rsidRPr="007B3267">
        <w:rPr>
          <w:sz w:val="26"/>
          <w:szCs w:val="26"/>
        </w:rPr>
        <w:t xml:space="preserve">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900 01 04 31Б0105 122 213 –    7,5 тыс. руб.   </w:t>
      </w:r>
    </w:p>
    <w:p w:rsidR="008B42DD" w:rsidRDefault="008B42DD" w:rsidP="008B42D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7B32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900 01 04 31Б0105 244 226 –   50,0 тыс. руб.   </w:t>
      </w:r>
      <w:r w:rsidRPr="007B3267">
        <w:rPr>
          <w:sz w:val="26"/>
          <w:szCs w:val="26"/>
        </w:rPr>
        <w:t xml:space="preserve">   </w:t>
      </w:r>
    </w:p>
    <w:p w:rsidR="008B42DD" w:rsidRPr="007B3267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>2. Настоящее решение вступает в силу со дня его подписания.</w:t>
      </w:r>
    </w:p>
    <w:p w:rsidR="008B42DD" w:rsidRPr="007B3267" w:rsidRDefault="008B42DD" w:rsidP="008B42DD">
      <w:pPr>
        <w:tabs>
          <w:tab w:val="num" w:pos="1440"/>
        </w:tabs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>3. Главе администрации муниципального округа Преображенское Фетисовой О. Е.:</w:t>
      </w:r>
    </w:p>
    <w:p w:rsidR="008B42DD" w:rsidRPr="007B3267" w:rsidRDefault="008B42DD" w:rsidP="008B42DD">
      <w:pPr>
        <w:tabs>
          <w:tab w:val="num" w:pos="1440"/>
        </w:tabs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>- опубликовать настоящее решение в газете «Преображенка</w:t>
      </w:r>
      <w:r>
        <w:rPr>
          <w:sz w:val="26"/>
          <w:szCs w:val="26"/>
        </w:rPr>
        <w:t xml:space="preserve"> для вас</w:t>
      </w:r>
      <w:r w:rsidRPr="007B3267">
        <w:rPr>
          <w:sz w:val="26"/>
          <w:szCs w:val="26"/>
        </w:rPr>
        <w:t>»;</w:t>
      </w:r>
    </w:p>
    <w:p w:rsidR="008B42DD" w:rsidRPr="007B3267" w:rsidRDefault="008B42DD" w:rsidP="008B42DD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>- в</w:t>
      </w:r>
      <w:r w:rsidRPr="007B3267">
        <w:rPr>
          <w:bCs/>
          <w:sz w:val="26"/>
          <w:szCs w:val="26"/>
        </w:rPr>
        <w:t>нести соответствующие изменения</w:t>
      </w:r>
      <w:r w:rsidRPr="007B3267">
        <w:rPr>
          <w:sz w:val="26"/>
          <w:szCs w:val="26"/>
        </w:rPr>
        <w:t xml:space="preserve"> в Сводную бюджетную роспись бюджета муниципального округа Преображенское на 2014 год.</w:t>
      </w:r>
    </w:p>
    <w:p w:rsidR="008B42DD" w:rsidRPr="007B3267" w:rsidRDefault="008B42DD" w:rsidP="008B42DD">
      <w:pPr>
        <w:ind w:firstLine="900"/>
        <w:jc w:val="both"/>
        <w:rPr>
          <w:sz w:val="26"/>
          <w:szCs w:val="26"/>
        </w:rPr>
      </w:pPr>
      <w:r w:rsidRPr="007B3267">
        <w:rPr>
          <w:sz w:val="26"/>
          <w:szCs w:val="26"/>
        </w:rPr>
        <w:t xml:space="preserve">4. </w:t>
      </w:r>
      <w:proofErr w:type="gramStart"/>
      <w:r w:rsidRPr="007B3267">
        <w:rPr>
          <w:sz w:val="26"/>
          <w:szCs w:val="26"/>
        </w:rPr>
        <w:t>Контроль за</w:t>
      </w:r>
      <w:proofErr w:type="gramEnd"/>
      <w:r w:rsidRPr="007B3267">
        <w:rPr>
          <w:sz w:val="26"/>
          <w:szCs w:val="26"/>
        </w:rPr>
        <w:t xml:space="preserve"> исполнением настоящего решения возложить на председателя Бюджетно-финансовой комиссии Совета депутатов муниципального округа Преображенское Асееву И. В.</w:t>
      </w:r>
    </w:p>
    <w:p w:rsidR="008B42DD" w:rsidRPr="007B3267" w:rsidRDefault="008B42DD" w:rsidP="008B42DD">
      <w:pPr>
        <w:ind w:firstLine="720"/>
        <w:jc w:val="both"/>
        <w:rPr>
          <w:sz w:val="26"/>
          <w:szCs w:val="26"/>
        </w:rPr>
      </w:pPr>
    </w:p>
    <w:p w:rsidR="008B42DD" w:rsidRPr="007B3267" w:rsidRDefault="008B42DD" w:rsidP="008B42DD">
      <w:pPr>
        <w:rPr>
          <w:b/>
          <w:sz w:val="26"/>
          <w:szCs w:val="26"/>
        </w:rPr>
      </w:pPr>
      <w:r w:rsidRPr="007B3267">
        <w:rPr>
          <w:b/>
          <w:sz w:val="26"/>
          <w:szCs w:val="26"/>
        </w:rPr>
        <w:t xml:space="preserve">Глава </w:t>
      </w:r>
      <w:proofErr w:type="gramStart"/>
      <w:r w:rsidRPr="007B3267">
        <w:rPr>
          <w:b/>
          <w:sz w:val="26"/>
          <w:szCs w:val="26"/>
        </w:rPr>
        <w:t>муниципального</w:t>
      </w:r>
      <w:proofErr w:type="gramEnd"/>
      <w:r w:rsidRPr="007B3267">
        <w:rPr>
          <w:b/>
          <w:sz w:val="26"/>
          <w:szCs w:val="26"/>
        </w:rPr>
        <w:t xml:space="preserve"> </w:t>
      </w:r>
    </w:p>
    <w:p w:rsidR="008B42DD" w:rsidRDefault="008B42DD" w:rsidP="008B42DD">
      <w:pPr>
        <w:rPr>
          <w:bCs/>
          <w:sz w:val="18"/>
          <w:szCs w:val="18"/>
        </w:rPr>
      </w:pPr>
      <w:r w:rsidRPr="007B3267">
        <w:rPr>
          <w:b/>
          <w:sz w:val="26"/>
          <w:szCs w:val="26"/>
        </w:rPr>
        <w:t xml:space="preserve">округа Преображенское                                                             Н. И. </w:t>
      </w:r>
      <w:proofErr w:type="spellStart"/>
      <w:r w:rsidRPr="007B3267">
        <w:rPr>
          <w:b/>
          <w:sz w:val="26"/>
          <w:szCs w:val="26"/>
        </w:rPr>
        <w:t>Иноземцева</w:t>
      </w:r>
      <w:proofErr w:type="spellEnd"/>
    </w:p>
    <w:p w:rsidR="00607CAE" w:rsidRDefault="00607CAE" w:rsidP="008B42DD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33CBD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8B42DD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336F5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EE0F62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52</cp:revision>
  <dcterms:created xsi:type="dcterms:W3CDTF">2013-12-04T12:04:00Z</dcterms:created>
  <dcterms:modified xsi:type="dcterms:W3CDTF">2014-07-02T12:19:00Z</dcterms:modified>
</cp:coreProperties>
</file>