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346AAA" w:rsidRDefault="005E6945" w:rsidP="005E6945">
      <w:pPr>
        <w:jc w:val="center"/>
        <w:rPr>
          <w:rStyle w:val="a5"/>
          <w:b/>
          <w:i w:val="0"/>
        </w:rPr>
      </w:pPr>
      <w:r>
        <w:rPr>
          <w:rStyle w:val="a5"/>
          <w:b/>
          <w:i w:val="0"/>
        </w:rPr>
        <w:t>СОВЕТ ДЕПУТАТОВ</w:t>
      </w:r>
      <w:r w:rsidRPr="00346AAA">
        <w:rPr>
          <w:rStyle w:val="a5"/>
          <w:b/>
          <w:i w:val="0"/>
        </w:rPr>
        <w:t xml:space="preserve"> </w:t>
      </w:r>
    </w:p>
    <w:p w:rsidR="005E6945" w:rsidRPr="00346AAA" w:rsidRDefault="005E6945" w:rsidP="005E6945">
      <w:pPr>
        <w:jc w:val="center"/>
        <w:rPr>
          <w:rStyle w:val="a5"/>
          <w:b/>
          <w:i w:val="0"/>
        </w:rPr>
      </w:pPr>
      <w:r>
        <w:rPr>
          <w:rStyle w:val="a5"/>
          <w:b/>
          <w:i w:val="0"/>
        </w:rPr>
        <w:t>муниципального округа</w:t>
      </w:r>
    </w:p>
    <w:p w:rsidR="005E6945" w:rsidRDefault="005E6945" w:rsidP="005E6945">
      <w:pPr>
        <w:jc w:val="center"/>
        <w:rPr>
          <w:rStyle w:val="a5"/>
          <w:b/>
          <w:i w:val="0"/>
        </w:rPr>
      </w:pPr>
      <w:r w:rsidRPr="00346AAA">
        <w:rPr>
          <w:rStyle w:val="a5"/>
          <w:b/>
          <w:i w:val="0"/>
        </w:rPr>
        <w:t xml:space="preserve"> ПРЕОБРАЖЕНСКОЕ</w:t>
      </w:r>
    </w:p>
    <w:p w:rsidR="005E6945" w:rsidRPr="00346AAA" w:rsidRDefault="005E6945" w:rsidP="005E6945">
      <w:pPr>
        <w:jc w:val="center"/>
        <w:rPr>
          <w:rStyle w:val="a5"/>
          <w:b/>
          <w:i w:val="0"/>
        </w:rPr>
      </w:pPr>
      <w:r>
        <w:rPr>
          <w:rStyle w:val="a5"/>
          <w:b/>
          <w:i w:val="0"/>
        </w:rPr>
        <w:t>в городе Москве</w:t>
      </w:r>
    </w:p>
    <w:p w:rsidR="005E6945" w:rsidRDefault="005E6945" w:rsidP="005E6945">
      <w:pPr>
        <w:jc w:val="center"/>
        <w:rPr>
          <w:b/>
          <w:iCs/>
        </w:rPr>
      </w:pPr>
      <w:r w:rsidRPr="00346AAA">
        <w:rPr>
          <w:rStyle w:val="a5"/>
          <w:b/>
          <w:i w:val="0"/>
        </w:rPr>
        <w:t>РЕШЕНИЕ</w:t>
      </w:r>
    </w:p>
    <w:p w:rsidR="00243744" w:rsidRDefault="00243744" w:rsidP="005E6945">
      <w:pPr>
        <w:tabs>
          <w:tab w:val="left" w:pos="4680"/>
        </w:tabs>
        <w:ind w:right="4675"/>
        <w:rPr>
          <w:b/>
        </w:rPr>
      </w:pPr>
    </w:p>
    <w:p w:rsidR="00306CAA" w:rsidRDefault="00306CAA" w:rsidP="00306CAA"/>
    <w:p w:rsidR="00016BFD" w:rsidRPr="003D0F94" w:rsidRDefault="00D70937" w:rsidP="00016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856F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июня</w:t>
      </w:r>
      <w:r w:rsidR="00016BFD" w:rsidRPr="003D0F94">
        <w:rPr>
          <w:b/>
          <w:sz w:val="28"/>
          <w:szCs w:val="28"/>
        </w:rPr>
        <w:t xml:space="preserve"> 2014г. №</w:t>
      </w:r>
      <w:r w:rsidR="00F87E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</w:t>
      </w:r>
      <w:r w:rsidR="00F87E12">
        <w:rPr>
          <w:b/>
          <w:sz w:val="28"/>
          <w:szCs w:val="28"/>
        </w:rPr>
        <w:t>/</w:t>
      </w:r>
      <w:r w:rsidR="00F36FB8">
        <w:rPr>
          <w:b/>
          <w:sz w:val="28"/>
          <w:szCs w:val="28"/>
        </w:rPr>
        <w:t>3</w:t>
      </w:r>
    </w:p>
    <w:p w:rsidR="00AB2A29" w:rsidRDefault="00AB2A29" w:rsidP="00AB2A29">
      <w:pPr>
        <w:tabs>
          <w:tab w:val="left" w:pos="4680"/>
        </w:tabs>
        <w:ind w:right="4675"/>
        <w:rPr>
          <w:b/>
        </w:rPr>
      </w:pPr>
    </w:p>
    <w:p w:rsidR="00F36FB8" w:rsidRPr="0019343F" w:rsidRDefault="00F36FB8" w:rsidP="00F36FB8">
      <w:pPr>
        <w:rPr>
          <w:b/>
          <w:sz w:val="22"/>
          <w:szCs w:val="22"/>
        </w:rPr>
      </w:pPr>
      <w:r w:rsidRPr="0019343F">
        <w:rPr>
          <w:b/>
          <w:sz w:val="22"/>
          <w:szCs w:val="22"/>
        </w:rPr>
        <w:t>Об исполнении бюджета</w:t>
      </w:r>
    </w:p>
    <w:p w:rsidR="00F36FB8" w:rsidRPr="0019343F" w:rsidRDefault="00F36FB8" w:rsidP="00F36FB8">
      <w:pPr>
        <w:rPr>
          <w:b/>
          <w:sz w:val="22"/>
          <w:szCs w:val="22"/>
        </w:rPr>
      </w:pPr>
      <w:r w:rsidRPr="0019343F">
        <w:rPr>
          <w:b/>
          <w:sz w:val="22"/>
          <w:szCs w:val="22"/>
        </w:rPr>
        <w:t>муниципального округа</w:t>
      </w:r>
    </w:p>
    <w:p w:rsidR="00F36FB8" w:rsidRPr="0019343F" w:rsidRDefault="00F36FB8" w:rsidP="00F36FB8">
      <w:pPr>
        <w:rPr>
          <w:b/>
          <w:sz w:val="22"/>
          <w:szCs w:val="22"/>
        </w:rPr>
      </w:pPr>
      <w:r w:rsidRPr="0019343F">
        <w:rPr>
          <w:b/>
          <w:sz w:val="22"/>
          <w:szCs w:val="22"/>
        </w:rPr>
        <w:t>Преображенское за 2013 год</w:t>
      </w:r>
    </w:p>
    <w:p w:rsidR="00F36FB8" w:rsidRPr="0019343F" w:rsidRDefault="00F36FB8" w:rsidP="00F36FB8">
      <w:pPr>
        <w:rPr>
          <w:b/>
          <w:sz w:val="22"/>
          <w:szCs w:val="22"/>
        </w:rPr>
      </w:pPr>
    </w:p>
    <w:p w:rsidR="00F36FB8" w:rsidRPr="0019343F" w:rsidRDefault="00F36FB8" w:rsidP="00F36FB8">
      <w:pPr>
        <w:ind w:firstLine="708"/>
        <w:jc w:val="both"/>
        <w:rPr>
          <w:sz w:val="22"/>
          <w:szCs w:val="22"/>
        </w:rPr>
      </w:pPr>
      <w:r w:rsidRPr="0019343F">
        <w:rPr>
          <w:sz w:val="22"/>
          <w:szCs w:val="22"/>
        </w:rPr>
        <w:t xml:space="preserve">       </w:t>
      </w:r>
      <w:proofErr w:type="gramStart"/>
      <w:r w:rsidRPr="0019343F">
        <w:rPr>
          <w:sz w:val="22"/>
          <w:szCs w:val="22"/>
        </w:rPr>
        <w:t>В соответствии со ст.264.2, 264.5, 264.6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города Москвы от 10 сентября 2008 года № 39 «О бюджетном устро</w:t>
      </w:r>
      <w:r w:rsidRPr="0019343F">
        <w:rPr>
          <w:sz w:val="22"/>
          <w:szCs w:val="22"/>
        </w:rPr>
        <w:t>й</w:t>
      </w:r>
      <w:r w:rsidRPr="0019343F">
        <w:rPr>
          <w:sz w:val="22"/>
          <w:szCs w:val="22"/>
        </w:rPr>
        <w:t xml:space="preserve">стве </w:t>
      </w:r>
      <w:r w:rsidRPr="0019343F">
        <w:rPr>
          <w:sz w:val="22"/>
          <w:szCs w:val="22"/>
        </w:rPr>
        <w:br/>
        <w:t xml:space="preserve">и бюджетном процессе в городе Москве», Законом города Москвы от 6 ноября </w:t>
      </w:r>
      <w:r w:rsidRPr="0019343F">
        <w:rPr>
          <w:sz w:val="22"/>
          <w:szCs w:val="22"/>
        </w:rPr>
        <w:br/>
        <w:t>2002 года № 56 «Об организации местного самоупра</w:t>
      </w:r>
      <w:r w:rsidRPr="0019343F">
        <w:rPr>
          <w:sz w:val="22"/>
          <w:szCs w:val="22"/>
        </w:rPr>
        <w:t>в</w:t>
      </w:r>
      <w:r w:rsidRPr="0019343F">
        <w:rPr>
          <w:sz w:val="22"/>
          <w:szCs w:val="22"/>
        </w:rPr>
        <w:t>ления в</w:t>
      </w:r>
      <w:proofErr w:type="gramEnd"/>
      <w:r w:rsidRPr="0019343F">
        <w:rPr>
          <w:sz w:val="22"/>
          <w:szCs w:val="22"/>
        </w:rPr>
        <w:t xml:space="preserve"> </w:t>
      </w:r>
      <w:proofErr w:type="gramStart"/>
      <w:r w:rsidRPr="0019343F">
        <w:rPr>
          <w:sz w:val="22"/>
          <w:szCs w:val="22"/>
        </w:rPr>
        <w:t xml:space="preserve">городе Москве», Уставом муниципального округа Преображенское, Положением о бюджетном процессе в муниципальном округе Преображенское, утвержденным решением Совета депутатов муниципального округа Преображенское от  8  апреля  2014 года № 6/8  «Об утверждении Положения о бюджетном процессе в муниципальном округе Преображенское», Порядком организации </w:t>
      </w:r>
      <w:r w:rsidRPr="0019343F">
        <w:rPr>
          <w:sz w:val="22"/>
          <w:szCs w:val="22"/>
        </w:rPr>
        <w:br/>
        <w:t xml:space="preserve">и проведения публичных слушаний в муниципальном округе Преображенское, утвержденным решением Совета депутатов муниципального округа </w:t>
      </w:r>
      <w:proofErr w:type="spellStart"/>
      <w:r w:rsidRPr="0019343F">
        <w:rPr>
          <w:sz w:val="22"/>
          <w:szCs w:val="22"/>
        </w:rPr>
        <w:t>Преобоаженское</w:t>
      </w:r>
      <w:proofErr w:type="spellEnd"/>
      <w:r w:rsidRPr="0019343F">
        <w:rPr>
          <w:sz w:val="22"/>
          <w:szCs w:val="22"/>
        </w:rPr>
        <w:t xml:space="preserve">  от  23 января 2014 года</w:t>
      </w:r>
      <w:proofErr w:type="gramEnd"/>
      <w:r w:rsidRPr="0019343F">
        <w:rPr>
          <w:sz w:val="22"/>
          <w:szCs w:val="22"/>
        </w:rPr>
        <w:t xml:space="preserve"> №2/4 «О порядке организации и проведения публичных слушаний в муниципальном округе Преображенское»</w:t>
      </w:r>
      <w:r w:rsidRPr="0019343F">
        <w:rPr>
          <w:sz w:val="22"/>
          <w:szCs w:val="22"/>
        </w:rPr>
        <w:br/>
      </w:r>
      <w:r w:rsidRPr="0019343F">
        <w:rPr>
          <w:b/>
          <w:sz w:val="22"/>
          <w:szCs w:val="22"/>
        </w:rPr>
        <w:t>Совет депутатов муниципального округа Преображенское решил</w:t>
      </w:r>
      <w:r w:rsidRPr="0019343F">
        <w:rPr>
          <w:sz w:val="22"/>
          <w:szCs w:val="22"/>
        </w:rPr>
        <w:t>:</w:t>
      </w:r>
    </w:p>
    <w:p w:rsidR="00F36FB8" w:rsidRPr="0019343F" w:rsidRDefault="00F36FB8" w:rsidP="00F36FB8">
      <w:pPr>
        <w:ind w:firstLine="708"/>
        <w:jc w:val="both"/>
        <w:rPr>
          <w:sz w:val="22"/>
          <w:szCs w:val="22"/>
        </w:rPr>
      </w:pPr>
      <w:r w:rsidRPr="0019343F">
        <w:rPr>
          <w:sz w:val="22"/>
          <w:szCs w:val="22"/>
        </w:rPr>
        <w:t>1.Утвердить отчет об исполнении бюджета муниципального округа Преображенское за 2013 год (</w:t>
      </w:r>
      <w:proofErr w:type="spellStart"/>
      <w:r w:rsidRPr="0019343F">
        <w:rPr>
          <w:sz w:val="22"/>
          <w:szCs w:val="22"/>
        </w:rPr>
        <w:t>далее-местный</w:t>
      </w:r>
      <w:proofErr w:type="spellEnd"/>
      <w:r w:rsidRPr="0019343F">
        <w:rPr>
          <w:sz w:val="22"/>
          <w:szCs w:val="22"/>
        </w:rPr>
        <w:t xml:space="preserve"> бюджет)   по следующим показателям:</w:t>
      </w:r>
    </w:p>
    <w:p w:rsidR="00F36FB8" w:rsidRPr="0019343F" w:rsidRDefault="00F36FB8" w:rsidP="00F36FB8">
      <w:pPr>
        <w:ind w:firstLine="708"/>
        <w:jc w:val="both"/>
        <w:rPr>
          <w:sz w:val="22"/>
          <w:szCs w:val="22"/>
        </w:rPr>
      </w:pPr>
      <w:r w:rsidRPr="0019343F">
        <w:rPr>
          <w:sz w:val="22"/>
          <w:szCs w:val="22"/>
        </w:rPr>
        <w:t xml:space="preserve">- доходы в сумме </w:t>
      </w:r>
      <w:r w:rsidRPr="0019343F">
        <w:rPr>
          <w:b/>
          <w:sz w:val="22"/>
          <w:szCs w:val="22"/>
        </w:rPr>
        <w:t xml:space="preserve">44 704,4 </w:t>
      </w:r>
      <w:r w:rsidRPr="0019343F">
        <w:rPr>
          <w:sz w:val="22"/>
          <w:szCs w:val="22"/>
        </w:rPr>
        <w:t>тыс</w:t>
      </w:r>
      <w:proofErr w:type="gramStart"/>
      <w:r w:rsidRPr="0019343F">
        <w:rPr>
          <w:sz w:val="22"/>
          <w:szCs w:val="22"/>
        </w:rPr>
        <w:t>.р</w:t>
      </w:r>
      <w:proofErr w:type="gramEnd"/>
      <w:r w:rsidRPr="0019343F">
        <w:rPr>
          <w:sz w:val="22"/>
          <w:szCs w:val="22"/>
        </w:rPr>
        <w:t>уб.(приложение 1);</w:t>
      </w:r>
    </w:p>
    <w:p w:rsidR="00F36FB8" w:rsidRPr="0019343F" w:rsidRDefault="00F36FB8" w:rsidP="00F36FB8">
      <w:pPr>
        <w:ind w:firstLine="708"/>
        <w:jc w:val="both"/>
        <w:rPr>
          <w:sz w:val="22"/>
          <w:szCs w:val="22"/>
        </w:rPr>
      </w:pPr>
      <w:r w:rsidRPr="0019343F">
        <w:rPr>
          <w:sz w:val="22"/>
          <w:szCs w:val="22"/>
        </w:rPr>
        <w:t xml:space="preserve">- расходы по разделам  функциональной классификации (приложение 2) и  ведомственной структуре (приложение 3) в сумме </w:t>
      </w:r>
      <w:r w:rsidRPr="0019343F">
        <w:rPr>
          <w:b/>
          <w:sz w:val="22"/>
          <w:szCs w:val="22"/>
        </w:rPr>
        <w:t>47 166, 8</w:t>
      </w:r>
      <w:r w:rsidRPr="0019343F">
        <w:rPr>
          <w:sz w:val="22"/>
          <w:szCs w:val="22"/>
        </w:rPr>
        <w:t xml:space="preserve"> тыс. руб.;</w:t>
      </w:r>
    </w:p>
    <w:p w:rsidR="00F36FB8" w:rsidRPr="0019343F" w:rsidRDefault="00F36FB8" w:rsidP="00F36FB8">
      <w:pPr>
        <w:ind w:firstLine="708"/>
        <w:jc w:val="both"/>
        <w:rPr>
          <w:sz w:val="22"/>
          <w:szCs w:val="22"/>
        </w:rPr>
      </w:pPr>
      <w:r w:rsidRPr="0019343F">
        <w:rPr>
          <w:sz w:val="22"/>
          <w:szCs w:val="22"/>
        </w:rPr>
        <w:t xml:space="preserve">- источники финансирования дефицита местного бюджета (приложение 4) в сумме </w:t>
      </w:r>
      <w:r w:rsidRPr="0019343F">
        <w:rPr>
          <w:b/>
          <w:sz w:val="22"/>
          <w:szCs w:val="22"/>
        </w:rPr>
        <w:t>2950,0</w:t>
      </w:r>
      <w:r w:rsidRPr="0019343F">
        <w:rPr>
          <w:sz w:val="22"/>
          <w:szCs w:val="22"/>
        </w:rPr>
        <w:t xml:space="preserve"> тыс</w:t>
      </w:r>
      <w:proofErr w:type="gramStart"/>
      <w:r w:rsidRPr="0019343F">
        <w:rPr>
          <w:sz w:val="22"/>
          <w:szCs w:val="22"/>
        </w:rPr>
        <w:t>.р</w:t>
      </w:r>
      <w:proofErr w:type="gramEnd"/>
      <w:r w:rsidRPr="0019343F">
        <w:rPr>
          <w:sz w:val="22"/>
          <w:szCs w:val="22"/>
        </w:rPr>
        <w:t>уб.</w:t>
      </w:r>
    </w:p>
    <w:p w:rsidR="00F36FB8" w:rsidRPr="0019343F" w:rsidRDefault="00F36FB8" w:rsidP="00F36FB8">
      <w:pPr>
        <w:ind w:firstLine="708"/>
        <w:jc w:val="both"/>
        <w:rPr>
          <w:sz w:val="22"/>
          <w:szCs w:val="22"/>
        </w:rPr>
      </w:pPr>
      <w:r w:rsidRPr="0019343F">
        <w:rPr>
          <w:sz w:val="22"/>
          <w:szCs w:val="22"/>
        </w:rPr>
        <w:t xml:space="preserve">2. 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Преображенское </w:t>
      </w:r>
      <w:r w:rsidRPr="0019343F">
        <w:rPr>
          <w:sz w:val="22"/>
          <w:szCs w:val="22"/>
          <w:lang w:val="en-US"/>
        </w:rPr>
        <w:t>www</w:t>
      </w:r>
      <w:r w:rsidRPr="0019343F">
        <w:rPr>
          <w:sz w:val="22"/>
          <w:szCs w:val="22"/>
        </w:rPr>
        <w:t>.</w:t>
      </w:r>
      <w:proofErr w:type="spellStart"/>
      <w:r w:rsidRPr="0019343F">
        <w:rPr>
          <w:sz w:val="22"/>
          <w:szCs w:val="22"/>
          <w:lang w:val="en-US"/>
        </w:rPr>
        <w:t>preobr</w:t>
      </w:r>
      <w:proofErr w:type="spellEnd"/>
      <w:r w:rsidRPr="0019343F">
        <w:rPr>
          <w:sz w:val="22"/>
          <w:szCs w:val="22"/>
        </w:rPr>
        <w:t>@.</w:t>
      </w:r>
      <w:proofErr w:type="spellStart"/>
      <w:r w:rsidRPr="0019343F">
        <w:rPr>
          <w:sz w:val="22"/>
          <w:szCs w:val="22"/>
        </w:rPr>
        <w:t>ru</w:t>
      </w:r>
      <w:proofErr w:type="spellEnd"/>
      <w:r w:rsidRPr="0019343F">
        <w:rPr>
          <w:sz w:val="22"/>
          <w:szCs w:val="22"/>
        </w:rPr>
        <w:t>..</w:t>
      </w:r>
    </w:p>
    <w:p w:rsidR="00F36FB8" w:rsidRPr="0019343F" w:rsidRDefault="00F36FB8" w:rsidP="00F36FB8">
      <w:pPr>
        <w:ind w:firstLine="708"/>
        <w:jc w:val="both"/>
        <w:rPr>
          <w:sz w:val="22"/>
          <w:szCs w:val="22"/>
        </w:rPr>
      </w:pPr>
      <w:r w:rsidRPr="0019343F">
        <w:rPr>
          <w:sz w:val="22"/>
          <w:szCs w:val="22"/>
        </w:rPr>
        <w:t>3. Настоящее решение вступает в силу со дня его официального опубликования в бюллетене «Московский муниципальный вестник».</w:t>
      </w:r>
    </w:p>
    <w:p w:rsidR="00F36FB8" w:rsidRPr="0019343F" w:rsidRDefault="00F36FB8" w:rsidP="00F36FB8">
      <w:pPr>
        <w:ind w:firstLine="708"/>
        <w:jc w:val="both"/>
        <w:rPr>
          <w:sz w:val="22"/>
          <w:szCs w:val="22"/>
        </w:rPr>
      </w:pPr>
      <w:r w:rsidRPr="0019343F">
        <w:rPr>
          <w:sz w:val="22"/>
          <w:szCs w:val="22"/>
        </w:rPr>
        <w:t xml:space="preserve">4. </w:t>
      </w:r>
      <w:proofErr w:type="gramStart"/>
      <w:r w:rsidRPr="0019343F">
        <w:rPr>
          <w:sz w:val="22"/>
          <w:szCs w:val="22"/>
        </w:rPr>
        <w:t>Контроль за</w:t>
      </w:r>
      <w:proofErr w:type="gramEnd"/>
      <w:r w:rsidRPr="0019343F">
        <w:rPr>
          <w:sz w:val="22"/>
          <w:szCs w:val="22"/>
        </w:rPr>
        <w:t xml:space="preserve"> выполнением настоящего решения возложить на главу муниципального округа Преображенское </w:t>
      </w:r>
      <w:proofErr w:type="spellStart"/>
      <w:r w:rsidRPr="0019343F">
        <w:rPr>
          <w:sz w:val="22"/>
          <w:szCs w:val="22"/>
        </w:rPr>
        <w:t>Н.И.Иноземцеву</w:t>
      </w:r>
      <w:proofErr w:type="spellEnd"/>
      <w:r w:rsidRPr="0019343F">
        <w:rPr>
          <w:sz w:val="22"/>
          <w:szCs w:val="22"/>
        </w:rPr>
        <w:t>.</w:t>
      </w:r>
    </w:p>
    <w:tbl>
      <w:tblPr>
        <w:tblW w:w="10576" w:type="dxa"/>
        <w:tblLook w:val="04A0"/>
      </w:tblPr>
      <w:tblGrid>
        <w:gridCol w:w="5288"/>
        <w:gridCol w:w="5288"/>
      </w:tblGrid>
      <w:tr w:rsidR="00F36FB8" w:rsidRPr="0019343F" w:rsidTr="00246912">
        <w:trPr>
          <w:trHeight w:val="970"/>
        </w:trPr>
        <w:tc>
          <w:tcPr>
            <w:tcW w:w="5288" w:type="dxa"/>
            <w:shd w:val="clear" w:color="auto" w:fill="auto"/>
            <w:vAlign w:val="bottom"/>
          </w:tcPr>
          <w:p w:rsidR="00F36FB8" w:rsidRPr="0019343F" w:rsidRDefault="00F36FB8" w:rsidP="00246912">
            <w:pPr>
              <w:rPr>
                <w:b/>
                <w:sz w:val="22"/>
                <w:szCs w:val="22"/>
              </w:rPr>
            </w:pPr>
            <w:r w:rsidRPr="0019343F">
              <w:rPr>
                <w:b/>
                <w:sz w:val="22"/>
                <w:szCs w:val="22"/>
              </w:rPr>
              <w:t xml:space="preserve">Глава </w:t>
            </w:r>
            <w:proofErr w:type="gramStart"/>
            <w:r w:rsidRPr="0019343F">
              <w:rPr>
                <w:b/>
                <w:sz w:val="22"/>
                <w:szCs w:val="22"/>
              </w:rPr>
              <w:t>муниципального</w:t>
            </w:r>
            <w:proofErr w:type="gramEnd"/>
            <w:r w:rsidRPr="0019343F">
              <w:rPr>
                <w:b/>
                <w:sz w:val="22"/>
                <w:szCs w:val="22"/>
              </w:rPr>
              <w:t xml:space="preserve"> </w:t>
            </w:r>
          </w:p>
          <w:p w:rsidR="00F36FB8" w:rsidRPr="0019343F" w:rsidRDefault="00F36FB8" w:rsidP="00246912">
            <w:pPr>
              <w:rPr>
                <w:b/>
                <w:sz w:val="22"/>
                <w:szCs w:val="22"/>
              </w:rPr>
            </w:pPr>
            <w:r w:rsidRPr="0019343F">
              <w:rPr>
                <w:b/>
                <w:sz w:val="22"/>
                <w:szCs w:val="22"/>
              </w:rPr>
              <w:t>округа Преображенское</w:t>
            </w:r>
          </w:p>
        </w:tc>
        <w:tc>
          <w:tcPr>
            <w:tcW w:w="5288" w:type="dxa"/>
            <w:shd w:val="clear" w:color="auto" w:fill="auto"/>
            <w:vAlign w:val="bottom"/>
          </w:tcPr>
          <w:p w:rsidR="00F36FB8" w:rsidRPr="0019343F" w:rsidRDefault="00F36FB8" w:rsidP="00246912">
            <w:pPr>
              <w:pStyle w:val="ac"/>
              <w:spacing w:line="36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19343F">
              <w:rPr>
                <w:b/>
                <w:sz w:val="22"/>
                <w:szCs w:val="22"/>
              </w:rPr>
              <w:t>Н.И.Иноземцева</w:t>
            </w:r>
            <w:proofErr w:type="spellEnd"/>
          </w:p>
        </w:tc>
      </w:tr>
      <w:tr w:rsidR="00F36FB8" w:rsidTr="00246912">
        <w:trPr>
          <w:trHeight w:val="970"/>
        </w:trPr>
        <w:tc>
          <w:tcPr>
            <w:tcW w:w="5288" w:type="dxa"/>
            <w:shd w:val="clear" w:color="auto" w:fill="auto"/>
            <w:vAlign w:val="bottom"/>
          </w:tcPr>
          <w:p w:rsidR="00F36FB8" w:rsidRPr="00D836DD" w:rsidRDefault="00F36FB8" w:rsidP="00246912"/>
        </w:tc>
        <w:tc>
          <w:tcPr>
            <w:tcW w:w="5288" w:type="dxa"/>
            <w:shd w:val="clear" w:color="auto" w:fill="auto"/>
            <w:vAlign w:val="bottom"/>
          </w:tcPr>
          <w:p w:rsidR="00F36FB8" w:rsidRPr="00F859C4" w:rsidRDefault="00F36FB8" w:rsidP="00246912">
            <w:pPr>
              <w:pStyle w:val="ac"/>
              <w:spacing w:line="360" w:lineRule="auto"/>
              <w:jc w:val="right"/>
              <w:rPr>
                <w:b/>
              </w:rPr>
            </w:pPr>
          </w:p>
        </w:tc>
      </w:tr>
    </w:tbl>
    <w:p w:rsidR="00F36FB8" w:rsidRDefault="00F36FB8" w:rsidP="00F36FB8">
      <w:pPr>
        <w:jc w:val="right"/>
        <w:rPr>
          <w:kern w:val="32"/>
          <w:sz w:val="18"/>
        </w:rPr>
      </w:pPr>
      <w:r w:rsidRPr="00A24BA2">
        <w:rPr>
          <w:kern w:val="32"/>
          <w:sz w:val="18"/>
        </w:rPr>
        <w:t xml:space="preserve">          </w:t>
      </w:r>
    </w:p>
    <w:p w:rsidR="00F36FB8" w:rsidRDefault="00F36FB8" w:rsidP="00F36FB8">
      <w:pPr>
        <w:jc w:val="right"/>
        <w:rPr>
          <w:kern w:val="32"/>
          <w:sz w:val="18"/>
        </w:rPr>
      </w:pPr>
    </w:p>
    <w:p w:rsidR="00F36FB8" w:rsidRDefault="00F36FB8" w:rsidP="00F36FB8">
      <w:pPr>
        <w:jc w:val="right"/>
        <w:rPr>
          <w:kern w:val="32"/>
          <w:sz w:val="18"/>
        </w:rPr>
      </w:pPr>
    </w:p>
    <w:p w:rsidR="00F36FB8" w:rsidRDefault="00F36FB8" w:rsidP="00F36FB8">
      <w:pPr>
        <w:jc w:val="right"/>
        <w:rPr>
          <w:kern w:val="32"/>
          <w:sz w:val="18"/>
        </w:rPr>
      </w:pPr>
    </w:p>
    <w:p w:rsidR="00F36FB8" w:rsidRDefault="00F36FB8" w:rsidP="00F36FB8">
      <w:pPr>
        <w:jc w:val="right"/>
        <w:rPr>
          <w:kern w:val="32"/>
          <w:sz w:val="18"/>
        </w:rPr>
      </w:pPr>
    </w:p>
    <w:p w:rsidR="00F36FB8" w:rsidRDefault="00F36FB8" w:rsidP="00F36FB8">
      <w:pPr>
        <w:jc w:val="right"/>
        <w:rPr>
          <w:kern w:val="32"/>
          <w:sz w:val="18"/>
        </w:rPr>
      </w:pPr>
    </w:p>
    <w:p w:rsidR="00F36FB8" w:rsidRDefault="00F36FB8" w:rsidP="00F36FB8">
      <w:pPr>
        <w:jc w:val="right"/>
        <w:rPr>
          <w:kern w:val="32"/>
          <w:sz w:val="18"/>
        </w:rPr>
      </w:pPr>
    </w:p>
    <w:p w:rsidR="00F36FB8" w:rsidRDefault="00F36FB8" w:rsidP="00F36FB8">
      <w:pPr>
        <w:jc w:val="right"/>
        <w:rPr>
          <w:kern w:val="32"/>
          <w:sz w:val="18"/>
        </w:rPr>
      </w:pPr>
    </w:p>
    <w:p w:rsidR="00F36FB8" w:rsidRPr="00A24BA2" w:rsidRDefault="00F36FB8" w:rsidP="00F36FB8">
      <w:pPr>
        <w:jc w:val="right"/>
        <w:rPr>
          <w:kern w:val="32"/>
          <w:sz w:val="18"/>
        </w:rPr>
      </w:pPr>
      <w:r w:rsidRPr="00A24BA2">
        <w:rPr>
          <w:kern w:val="32"/>
          <w:sz w:val="18"/>
        </w:rPr>
        <w:lastRenderedPageBreak/>
        <w:t xml:space="preserve">   Приложение 1</w:t>
      </w:r>
    </w:p>
    <w:p w:rsidR="00F36FB8" w:rsidRPr="00A24BA2" w:rsidRDefault="00F36FB8" w:rsidP="00F36FB8">
      <w:pPr>
        <w:jc w:val="right"/>
        <w:rPr>
          <w:kern w:val="32"/>
          <w:sz w:val="18"/>
        </w:rPr>
      </w:pPr>
      <w:r w:rsidRPr="00A24BA2">
        <w:rPr>
          <w:kern w:val="32"/>
          <w:sz w:val="18"/>
        </w:rPr>
        <w:t xml:space="preserve">                                                                                                                                                      к решению Совета депутатов</w:t>
      </w:r>
    </w:p>
    <w:p w:rsidR="00F36FB8" w:rsidRPr="00A24BA2" w:rsidRDefault="00F36FB8" w:rsidP="00F36FB8">
      <w:pPr>
        <w:jc w:val="right"/>
        <w:rPr>
          <w:kern w:val="32"/>
          <w:sz w:val="18"/>
        </w:rPr>
      </w:pPr>
      <w:r w:rsidRPr="00A24BA2">
        <w:rPr>
          <w:kern w:val="32"/>
          <w:sz w:val="18"/>
        </w:rPr>
        <w:t xml:space="preserve">                                                                                                                                муниципального округа Преображенское</w:t>
      </w:r>
    </w:p>
    <w:p w:rsidR="00F36FB8" w:rsidRPr="00A24BA2" w:rsidRDefault="00F36FB8" w:rsidP="00F36FB8">
      <w:pPr>
        <w:jc w:val="right"/>
        <w:rPr>
          <w:kern w:val="32"/>
          <w:sz w:val="18"/>
        </w:rPr>
      </w:pPr>
      <w:r w:rsidRPr="00A24BA2">
        <w:rPr>
          <w:kern w:val="32"/>
          <w:sz w:val="18"/>
        </w:rPr>
        <w:t xml:space="preserve">                                                                                                                                                     от 10 июня 2014 №</w:t>
      </w:r>
      <w:r>
        <w:rPr>
          <w:kern w:val="32"/>
          <w:sz w:val="18"/>
        </w:rPr>
        <w:t>8/3</w:t>
      </w:r>
    </w:p>
    <w:p w:rsidR="00F36FB8" w:rsidRPr="00876798" w:rsidRDefault="00F36FB8" w:rsidP="00F36FB8">
      <w:pPr>
        <w:jc w:val="center"/>
        <w:rPr>
          <w:b/>
          <w:bCs/>
          <w:sz w:val="16"/>
          <w:szCs w:val="16"/>
        </w:rPr>
      </w:pPr>
    </w:p>
    <w:p w:rsidR="00F36FB8" w:rsidRPr="00A24BA2" w:rsidRDefault="00F36FB8" w:rsidP="00F36FB8">
      <w:pPr>
        <w:jc w:val="center"/>
        <w:rPr>
          <w:b/>
        </w:rPr>
      </w:pPr>
      <w:r w:rsidRPr="00A24BA2">
        <w:rPr>
          <w:b/>
        </w:rPr>
        <w:t>ОТЧЕТ ОБ ИСПОЛНЕНИИ БЮДЖЕТА  за 2013 год</w:t>
      </w:r>
    </w:p>
    <w:p w:rsidR="00F36FB8" w:rsidRPr="00A2305D" w:rsidRDefault="00F36FB8" w:rsidP="00F36FB8">
      <w:pPr>
        <w:jc w:val="center"/>
        <w:rPr>
          <w:sz w:val="20"/>
          <w:szCs w:val="20"/>
        </w:rPr>
      </w:pPr>
      <w:r w:rsidRPr="00A24BA2">
        <w:rPr>
          <w:b/>
        </w:rPr>
        <w:t xml:space="preserve">ДОХОДЫ  МЕСТНОГО  БЮДЖЕТА                                                                                                                                                                                      </w:t>
      </w:r>
      <w:r w:rsidRPr="00A2305D">
        <w:rPr>
          <w:sz w:val="20"/>
          <w:szCs w:val="20"/>
        </w:rPr>
        <w:t>(тыс. руб.)</w:t>
      </w:r>
    </w:p>
    <w:tbl>
      <w:tblPr>
        <w:tblW w:w="101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4"/>
        <w:gridCol w:w="6300"/>
        <w:gridCol w:w="1260"/>
      </w:tblGrid>
      <w:tr w:rsidR="00F36FB8" w:rsidRPr="00BF6911" w:rsidTr="00246912">
        <w:trPr>
          <w:trHeight w:val="442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tabs>
                <w:tab w:val="num" w:pos="1620"/>
              </w:tabs>
              <w:jc w:val="center"/>
              <w:rPr>
                <w:b/>
                <w:sz w:val="20"/>
                <w:szCs w:val="20"/>
              </w:rPr>
            </w:pPr>
            <w:r w:rsidRPr="00BF6911">
              <w:rPr>
                <w:b/>
                <w:sz w:val="20"/>
                <w:szCs w:val="20"/>
              </w:rPr>
              <w:t>Коды БК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tabs>
                <w:tab w:val="num" w:pos="1620"/>
              </w:tabs>
              <w:jc w:val="center"/>
              <w:rPr>
                <w:b/>
                <w:sz w:val="20"/>
                <w:szCs w:val="20"/>
              </w:rPr>
            </w:pPr>
            <w:r w:rsidRPr="00BF6911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876798" w:rsidRDefault="00F36FB8" w:rsidP="00246912">
            <w:pPr>
              <w:tabs>
                <w:tab w:val="num" w:pos="1620"/>
              </w:tabs>
              <w:jc w:val="center"/>
              <w:rPr>
                <w:b/>
                <w:sz w:val="20"/>
                <w:szCs w:val="20"/>
              </w:rPr>
            </w:pPr>
            <w:r w:rsidRPr="00876798">
              <w:rPr>
                <w:b/>
                <w:sz w:val="20"/>
                <w:szCs w:val="20"/>
              </w:rPr>
              <w:t>Сумма</w:t>
            </w:r>
          </w:p>
        </w:tc>
      </w:tr>
      <w:tr w:rsidR="00F36FB8" w:rsidRPr="00BF6911" w:rsidTr="00246912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tabs>
                <w:tab w:val="num" w:pos="162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000 </w:t>
            </w:r>
            <w:r w:rsidRPr="00BF6911">
              <w:rPr>
                <w:b/>
                <w:sz w:val="20"/>
                <w:szCs w:val="20"/>
              </w:rPr>
              <w:t>1 00 00000 00 0000 000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tabs>
                <w:tab w:val="num" w:pos="1620"/>
              </w:tabs>
              <w:jc w:val="both"/>
              <w:rPr>
                <w:sz w:val="22"/>
                <w:szCs w:val="22"/>
              </w:rPr>
            </w:pPr>
            <w:r w:rsidRPr="00BF6911">
              <w:rPr>
                <w:b/>
                <w:sz w:val="22"/>
                <w:szCs w:val="22"/>
              </w:rPr>
              <w:t xml:space="preserve">ДОХОДЫ   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BF6911" w:rsidRDefault="00F36FB8" w:rsidP="00246912">
            <w:pPr>
              <w:tabs>
                <w:tab w:val="num" w:pos="1620"/>
              </w:tabs>
              <w:jc w:val="right"/>
              <w:rPr>
                <w:b/>
              </w:rPr>
            </w:pPr>
            <w:r>
              <w:rPr>
                <w:b/>
              </w:rPr>
              <w:t>16 008,6</w:t>
            </w:r>
          </w:p>
        </w:tc>
      </w:tr>
      <w:tr w:rsidR="00F36FB8" w:rsidRPr="00BF6911" w:rsidTr="00246912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tabs>
                <w:tab w:val="num" w:pos="162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182 </w:t>
            </w:r>
            <w:r w:rsidRPr="00BF6911">
              <w:rPr>
                <w:b/>
                <w:sz w:val="20"/>
                <w:szCs w:val="20"/>
              </w:rPr>
              <w:t>1 01 00000 00 0000 000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tabs>
                <w:tab w:val="num" w:pos="1620"/>
              </w:tabs>
              <w:jc w:val="both"/>
              <w:rPr>
                <w:sz w:val="20"/>
                <w:szCs w:val="20"/>
              </w:rPr>
            </w:pPr>
            <w:r w:rsidRPr="00BF6911">
              <w:rPr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BF6911" w:rsidRDefault="00F36FB8" w:rsidP="00246912">
            <w:pPr>
              <w:tabs>
                <w:tab w:val="num" w:pos="1620"/>
              </w:tabs>
              <w:jc w:val="right"/>
              <w:rPr>
                <w:b/>
              </w:rPr>
            </w:pPr>
            <w:r>
              <w:rPr>
                <w:b/>
              </w:rPr>
              <w:t>15 997,3</w:t>
            </w:r>
          </w:p>
        </w:tc>
      </w:tr>
      <w:tr w:rsidR="00F36FB8" w:rsidRPr="00BF6911" w:rsidTr="00246912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tabs>
                <w:tab w:val="num" w:pos="162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182 </w:t>
            </w:r>
            <w:r w:rsidRPr="00BF6911">
              <w:rPr>
                <w:b/>
                <w:sz w:val="20"/>
                <w:szCs w:val="20"/>
              </w:rPr>
              <w:t>1 01 02000 01 0000 110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tabs>
                <w:tab w:val="num" w:pos="1620"/>
              </w:tabs>
              <w:jc w:val="both"/>
              <w:rPr>
                <w:sz w:val="20"/>
                <w:szCs w:val="20"/>
              </w:rPr>
            </w:pPr>
            <w:r w:rsidRPr="00BF6911">
              <w:rPr>
                <w:b/>
                <w:sz w:val="20"/>
                <w:szCs w:val="20"/>
              </w:rPr>
              <w:t xml:space="preserve">Налог на доходы физических лиц                                                             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BF6911" w:rsidRDefault="00F36FB8" w:rsidP="00246912">
            <w:pPr>
              <w:tabs>
                <w:tab w:val="num" w:pos="1620"/>
              </w:tabs>
              <w:jc w:val="right"/>
              <w:rPr>
                <w:b/>
              </w:rPr>
            </w:pPr>
            <w:r>
              <w:rPr>
                <w:b/>
              </w:rPr>
              <w:t>15 997,3</w:t>
            </w:r>
          </w:p>
        </w:tc>
      </w:tr>
      <w:tr w:rsidR="00F36FB8" w:rsidRPr="00BF6911" w:rsidTr="00246912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tabs>
                <w:tab w:val="num" w:pos="16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182 </w:t>
            </w:r>
            <w:r w:rsidRPr="00BF6911">
              <w:rPr>
                <w:sz w:val="20"/>
                <w:szCs w:val="20"/>
              </w:rPr>
              <w:t>1 01 02010 01 0000 110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both"/>
              <w:rPr>
                <w:sz w:val="20"/>
                <w:szCs w:val="20"/>
              </w:rPr>
            </w:pPr>
            <w:r w:rsidRPr="00BF6911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7A6E76" w:rsidRDefault="00F36FB8" w:rsidP="00246912">
            <w:pPr>
              <w:tabs>
                <w:tab w:val="num" w:pos="1620"/>
              </w:tabs>
              <w:jc w:val="right"/>
              <w:rPr>
                <w:lang w:val="en-US"/>
              </w:rPr>
            </w:pPr>
            <w:r>
              <w:t>15 204,1</w:t>
            </w:r>
          </w:p>
        </w:tc>
      </w:tr>
      <w:tr w:rsidR="00F36FB8" w:rsidRPr="00BF6911" w:rsidTr="00246912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182 </w:t>
            </w:r>
            <w:r w:rsidRPr="00BF6911">
              <w:rPr>
                <w:sz w:val="20"/>
                <w:szCs w:val="20"/>
              </w:rPr>
              <w:t>1 01 02020 01 0000 110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tabs>
                <w:tab w:val="num" w:pos="1620"/>
              </w:tabs>
              <w:jc w:val="both"/>
              <w:rPr>
                <w:sz w:val="20"/>
                <w:szCs w:val="20"/>
              </w:rPr>
            </w:pPr>
            <w:r w:rsidRPr="00BF6911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876798" w:rsidRDefault="00F36FB8" w:rsidP="00246912">
            <w:pPr>
              <w:tabs>
                <w:tab w:val="num" w:pos="1620"/>
              </w:tabs>
              <w:jc w:val="right"/>
            </w:pPr>
            <w:r>
              <w:t>104,8</w:t>
            </w:r>
          </w:p>
        </w:tc>
      </w:tr>
      <w:tr w:rsidR="00F36FB8" w:rsidRPr="00BF6911" w:rsidTr="00246912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tabs>
                <w:tab w:val="num" w:pos="16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182 </w:t>
            </w:r>
            <w:r w:rsidRPr="00BF6911">
              <w:rPr>
                <w:sz w:val="20"/>
                <w:szCs w:val="20"/>
              </w:rPr>
              <w:t>1 01 02030 01 0000 110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both"/>
              <w:rPr>
                <w:sz w:val="20"/>
                <w:szCs w:val="20"/>
              </w:rPr>
            </w:pPr>
            <w:r w:rsidRPr="00BF6911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876798" w:rsidRDefault="00F36FB8" w:rsidP="00246912">
            <w:pPr>
              <w:tabs>
                <w:tab w:val="num" w:pos="1620"/>
              </w:tabs>
              <w:jc w:val="right"/>
            </w:pPr>
            <w:r>
              <w:t>688,4</w:t>
            </w:r>
          </w:p>
        </w:tc>
      </w:tr>
      <w:tr w:rsidR="00F36FB8" w:rsidRPr="00BF6911" w:rsidTr="00246912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7176F7" w:rsidRDefault="00F36FB8" w:rsidP="00246912">
            <w:pPr>
              <w:tabs>
                <w:tab w:val="num" w:pos="162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900 </w:t>
            </w:r>
            <w:r w:rsidRPr="007176F7">
              <w:rPr>
                <w:b/>
                <w:sz w:val="20"/>
                <w:szCs w:val="20"/>
              </w:rPr>
              <w:t>1 16 30030 03 0000 140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7176F7" w:rsidRDefault="00F36FB8" w:rsidP="00246912">
            <w:pPr>
              <w:tabs>
                <w:tab w:val="num" w:pos="1620"/>
              </w:tabs>
              <w:jc w:val="both"/>
              <w:rPr>
                <w:b/>
                <w:sz w:val="20"/>
                <w:szCs w:val="20"/>
              </w:rPr>
            </w:pPr>
            <w:r w:rsidRPr="007176F7">
              <w:rPr>
                <w:b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местные бюджеты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7176F7" w:rsidRDefault="00F36FB8" w:rsidP="00246912">
            <w:pPr>
              <w:tabs>
                <w:tab w:val="num" w:pos="1620"/>
              </w:tabs>
              <w:jc w:val="right"/>
              <w:rPr>
                <w:b/>
              </w:rPr>
            </w:pPr>
            <w:r w:rsidRPr="007176F7">
              <w:rPr>
                <w:b/>
              </w:rPr>
              <w:t>11,3</w:t>
            </w:r>
          </w:p>
        </w:tc>
      </w:tr>
      <w:tr w:rsidR="00F36FB8" w:rsidRPr="00BF6911" w:rsidTr="00246912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tabs>
                <w:tab w:val="num" w:pos="1620"/>
              </w:tabs>
              <w:jc w:val="center"/>
              <w:rPr>
                <w:sz w:val="20"/>
                <w:szCs w:val="20"/>
              </w:rPr>
            </w:pPr>
            <w:r w:rsidRPr="00BF6911">
              <w:rPr>
                <w:b/>
                <w:sz w:val="20"/>
                <w:szCs w:val="20"/>
              </w:rPr>
              <w:t>2 00 00000 00 0000 000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tabs>
                <w:tab w:val="num" w:pos="1620"/>
              </w:tabs>
              <w:jc w:val="both"/>
              <w:rPr>
                <w:sz w:val="22"/>
                <w:szCs w:val="22"/>
              </w:rPr>
            </w:pPr>
            <w:r w:rsidRPr="00BF6911">
              <w:rPr>
                <w:b/>
                <w:sz w:val="22"/>
                <w:szCs w:val="22"/>
              </w:rPr>
              <w:t xml:space="preserve">БЕЗВОЗМЕЗДНЫЕ ПОСТУПЛЕНИЯ                                                     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876798" w:rsidRDefault="00F36FB8" w:rsidP="00246912">
            <w:pPr>
              <w:tabs>
                <w:tab w:val="num" w:pos="1620"/>
              </w:tabs>
              <w:jc w:val="right"/>
              <w:rPr>
                <w:b/>
              </w:rPr>
            </w:pPr>
            <w:r>
              <w:rPr>
                <w:b/>
              </w:rPr>
              <w:t>28 695,8</w:t>
            </w:r>
          </w:p>
        </w:tc>
      </w:tr>
      <w:tr w:rsidR="00F36FB8" w:rsidRPr="00BF6911" w:rsidTr="00246912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tabs>
                <w:tab w:val="num" w:pos="1620"/>
              </w:tabs>
              <w:jc w:val="center"/>
              <w:rPr>
                <w:sz w:val="20"/>
                <w:szCs w:val="20"/>
              </w:rPr>
            </w:pPr>
            <w:r w:rsidRPr="00BF6911">
              <w:rPr>
                <w:b/>
                <w:sz w:val="20"/>
                <w:szCs w:val="20"/>
              </w:rPr>
              <w:t>2 02 00000 00 0000 000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tabs>
                <w:tab w:val="num" w:pos="1620"/>
              </w:tabs>
              <w:jc w:val="both"/>
              <w:rPr>
                <w:b/>
                <w:sz w:val="20"/>
                <w:szCs w:val="20"/>
              </w:rPr>
            </w:pPr>
            <w:r w:rsidRPr="00BF6911">
              <w:rPr>
                <w:b/>
                <w:sz w:val="20"/>
                <w:szCs w:val="20"/>
              </w:rPr>
              <w:t>БЕЗВОЗМЕЗДНЫЕ ПОСТУПЛЕНИЯ ОТ ДРУГИХ</w:t>
            </w:r>
          </w:p>
          <w:p w:rsidR="00F36FB8" w:rsidRPr="00BF6911" w:rsidRDefault="00F36FB8" w:rsidP="00246912">
            <w:pPr>
              <w:tabs>
                <w:tab w:val="num" w:pos="1620"/>
              </w:tabs>
              <w:jc w:val="both"/>
              <w:rPr>
                <w:sz w:val="20"/>
                <w:szCs w:val="20"/>
              </w:rPr>
            </w:pPr>
            <w:r w:rsidRPr="00BF6911">
              <w:rPr>
                <w:b/>
                <w:sz w:val="20"/>
                <w:szCs w:val="20"/>
              </w:rPr>
              <w:t>БЮДЖЕТОВ БЮДЖЕТНОЙ СИСТЕМЫ РФ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876798" w:rsidRDefault="00F36FB8" w:rsidP="00246912">
            <w:pPr>
              <w:tabs>
                <w:tab w:val="num" w:pos="1620"/>
              </w:tabs>
              <w:jc w:val="right"/>
              <w:rPr>
                <w:b/>
              </w:rPr>
            </w:pPr>
            <w:r>
              <w:rPr>
                <w:b/>
              </w:rPr>
              <w:t>28 695,8</w:t>
            </w:r>
          </w:p>
        </w:tc>
      </w:tr>
      <w:tr w:rsidR="00F36FB8" w:rsidRPr="00BF6911" w:rsidTr="00246912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tabs>
                <w:tab w:val="num" w:pos="1620"/>
              </w:tabs>
              <w:jc w:val="center"/>
              <w:rPr>
                <w:b/>
                <w:sz w:val="20"/>
                <w:szCs w:val="20"/>
              </w:rPr>
            </w:pPr>
            <w:r w:rsidRPr="00BF6911">
              <w:rPr>
                <w:b/>
                <w:sz w:val="20"/>
                <w:szCs w:val="20"/>
              </w:rPr>
              <w:t>2 02 0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  <w:r w:rsidRPr="00BF6911">
              <w:rPr>
                <w:b/>
                <w:sz w:val="20"/>
                <w:szCs w:val="20"/>
              </w:rPr>
              <w:t>000 00 0000 151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42502D" w:rsidRDefault="00F36FB8" w:rsidP="00246912">
            <w:pPr>
              <w:tabs>
                <w:tab w:val="num" w:pos="162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Субсидии депутатам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42502D" w:rsidRDefault="00F36FB8" w:rsidP="00246912">
            <w:pPr>
              <w:tabs>
                <w:tab w:val="num" w:pos="1620"/>
              </w:tabs>
              <w:jc w:val="right"/>
              <w:rPr>
                <w:b/>
              </w:rPr>
            </w:pPr>
            <w:r>
              <w:rPr>
                <w:b/>
              </w:rPr>
              <w:t>1 540,0</w:t>
            </w:r>
          </w:p>
        </w:tc>
      </w:tr>
      <w:tr w:rsidR="00F36FB8" w:rsidRPr="00BF6911" w:rsidTr="00246912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42502D" w:rsidRDefault="00F36FB8" w:rsidP="00246912">
            <w:pPr>
              <w:tabs>
                <w:tab w:val="num" w:pos="1620"/>
              </w:tabs>
              <w:jc w:val="center"/>
              <w:rPr>
                <w:sz w:val="20"/>
                <w:szCs w:val="20"/>
              </w:rPr>
            </w:pPr>
            <w:r w:rsidRPr="0042502D">
              <w:rPr>
                <w:sz w:val="20"/>
                <w:szCs w:val="20"/>
              </w:rPr>
              <w:t>2 02 02</w:t>
            </w:r>
            <w:r>
              <w:rPr>
                <w:sz w:val="20"/>
                <w:szCs w:val="20"/>
              </w:rPr>
              <w:t>999</w:t>
            </w:r>
            <w:r w:rsidRPr="0042502D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3</w:t>
            </w:r>
            <w:r w:rsidRPr="0042502D">
              <w:rPr>
                <w:sz w:val="20"/>
                <w:szCs w:val="20"/>
              </w:rPr>
              <w:t xml:space="preserve"> 00</w:t>
            </w:r>
            <w:r>
              <w:rPr>
                <w:sz w:val="20"/>
                <w:szCs w:val="20"/>
              </w:rPr>
              <w:t>11</w:t>
            </w:r>
            <w:r w:rsidRPr="0042502D">
              <w:rPr>
                <w:sz w:val="20"/>
                <w:szCs w:val="20"/>
              </w:rPr>
              <w:t xml:space="preserve"> 151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42502D" w:rsidRDefault="00F36FB8" w:rsidP="00246912">
            <w:pPr>
              <w:tabs>
                <w:tab w:val="num" w:pos="16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внутригородских муниципальных образований в целях компенсации рисков, связанных с выпадающими доходами местных бюджетов в 2013 году и осуществлением отдельных расходных обязательств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42502D" w:rsidRDefault="00F36FB8" w:rsidP="00246912">
            <w:pPr>
              <w:tabs>
                <w:tab w:val="num" w:pos="1620"/>
              </w:tabs>
              <w:jc w:val="right"/>
            </w:pPr>
            <w:r>
              <w:t>1 540,0</w:t>
            </w:r>
          </w:p>
        </w:tc>
      </w:tr>
      <w:tr w:rsidR="00F36FB8" w:rsidRPr="00BF6911" w:rsidTr="00246912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tabs>
                <w:tab w:val="num" w:pos="1620"/>
              </w:tabs>
              <w:jc w:val="center"/>
              <w:rPr>
                <w:sz w:val="20"/>
                <w:szCs w:val="20"/>
              </w:rPr>
            </w:pPr>
            <w:r w:rsidRPr="00BF6911">
              <w:rPr>
                <w:b/>
                <w:sz w:val="20"/>
                <w:szCs w:val="20"/>
              </w:rPr>
              <w:t>2 02 03000 00 0000 151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tabs>
                <w:tab w:val="num" w:pos="1620"/>
              </w:tabs>
              <w:jc w:val="both"/>
              <w:rPr>
                <w:sz w:val="20"/>
                <w:szCs w:val="20"/>
              </w:rPr>
            </w:pPr>
            <w:r w:rsidRPr="00BF6911">
              <w:rPr>
                <w:b/>
                <w:sz w:val="20"/>
                <w:szCs w:val="20"/>
              </w:rPr>
              <w:t xml:space="preserve">Субвенции бюджетам субъектов РФ и  муниципальных </w:t>
            </w:r>
            <w:r w:rsidRPr="00BF6911">
              <w:rPr>
                <w:sz w:val="20"/>
                <w:szCs w:val="20"/>
              </w:rPr>
              <w:t xml:space="preserve"> </w:t>
            </w:r>
            <w:r w:rsidRPr="00BF6911">
              <w:rPr>
                <w:b/>
                <w:sz w:val="20"/>
                <w:szCs w:val="20"/>
              </w:rPr>
              <w:t xml:space="preserve">образований                                                                                                    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BF6911" w:rsidRDefault="00F36FB8" w:rsidP="00246912">
            <w:pPr>
              <w:tabs>
                <w:tab w:val="num" w:pos="1620"/>
              </w:tabs>
              <w:jc w:val="right"/>
              <w:rPr>
                <w:b/>
              </w:rPr>
            </w:pPr>
            <w:r>
              <w:rPr>
                <w:b/>
              </w:rPr>
              <w:t>27 155,8</w:t>
            </w:r>
          </w:p>
        </w:tc>
      </w:tr>
      <w:tr w:rsidR="00F36FB8" w:rsidRPr="00BF6911" w:rsidTr="00246912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tabs>
                <w:tab w:val="num" w:pos="1620"/>
              </w:tabs>
              <w:jc w:val="center"/>
              <w:rPr>
                <w:b/>
                <w:sz w:val="20"/>
                <w:szCs w:val="20"/>
              </w:rPr>
            </w:pPr>
            <w:r w:rsidRPr="00BF6911">
              <w:rPr>
                <w:sz w:val="20"/>
                <w:szCs w:val="20"/>
              </w:rPr>
              <w:t>2 02 03024 03 0000 151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tabs>
                <w:tab w:val="num" w:pos="1620"/>
              </w:tabs>
              <w:jc w:val="both"/>
              <w:rPr>
                <w:sz w:val="20"/>
                <w:szCs w:val="20"/>
              </w:rPr>
            </w:pPr>
            <w:r w:rsidRPr="00BF6911">
              <w:rPr>
                <w:sz w:val="20"/>
                <w:szCs w:val="20"/>
              </w:rPr>
              <w:t xml:space="preserve">Субвенции бюджетам внутригородских муниципальных образований городов федерального значения Москвы и Санкт-Петербурга на выполнение передаваемых полномочий  субъектов РФ                                                                                                  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BF6911" w:rsidRDefault="00F36FB8" w:rsidP="00246912">
            <w:pPr>
              <w:tabs>
                <w:tab w:val="num" w:pos="1620"/>
              </w:tabs>
              <w:jc w:val="right"/>
            </w:pPr>
            <w:r>
              <w:t>27 155,8</w:t>
            </w:r>
          </w:p>
        </w:tc>
      </w:tr>
      <w:tr w:rsidR="00F36FB8" w:rsidRPr="00BF6911" w:rsidTr="00246912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tabs>
                <w:tab w:val="num" w:pos="1620"/>
              </w:tabs>
              <w:jc w:val="center"/>
              <w:rPr>
                <w:b/>
                <w:sz w:val="20"/>
                <w:szCs w:val="20"/>
              </w:rPr>
            </w:pPr>
            <w:r w:rsidRPr="00BF6911">
              <w:rPr>
                <w:sz w:val="20"/>
                <w:szCs w:val="20"/>
              </w:rPr>
              <w:t>2 02 03024 03 0001 151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tabs>
                <w:tab w:val="num" w:pos="1620"/>
              </w:tabs>
              <w:jc w:val="both"/>
              <w:rPr>
                <w:sz w:val="20"/>
                <w:szCs w:val="20"/>
              </w:rPr>
            </w:pPr>
            <w:r w:rsidRPr="00BF6911">
              <w:rPr>
                <w:sz w:val="20"/>
                <w:szCs w:val="20"/>
              </w:rPr>
              <w:t>Субвенции для осуществления передаваемых  полномочий города Москвы на образование и организацию деятельности районных комиссий по делам несовершеннолетних и защите их прав</w:t>
            </w:r>
            <w:r w:rsidRPr="00BF6911">
              <w:rPr>
                <w:i/>
                <w:sz w:val="20"/>
                <w:szCs w:val="20"/>
              </w:rPr>
              <w:t xml:space="preserve">      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BF6911" w:rsidRDefault="00F36FB8" w:rsidP="00246912">
            <w:pPr>
              <w:tabs>
                <w:tab w:val="num" w:pos="1620"/>
              </w:tabs>
              <w:jc w:val="right"/>
            </w:pPr>
            <w:r>
              <w:t>1 906,5</w:t>
            </w:r>
          </w:p>
        </w:tc>
      </w:tr>
      <w:tr w:rsidR="00F36FB8" w:rsidRPr="00BF6911" w:rsidTr="00246912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tabs>
                <w:tab w:val="num" w:pos="1620"/>
              </w:tabs>
              <w:jc w:val="center"/>
              <w:rPr>
                <w:sz w:val="20"/>
                <w:szCs w:val="20"/>
              </w:rPr>
            </w:pPr>
            <w:r w:rsidRPr="00BF6911">
              <w:rPr>
                <w:sz w:val="20"/>
                <w:szCs w:val="20"/>
              </w:rPr>
              <w:t>2 02 03024 03 0002 151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both"/>
              <w:rPr>
                <w:sz w:val="20"/>
                <w:szCs w:val="20"/>
              </w:rPr>
            </w:pPr>
            <w:r w:rsidRPr="00BF6911">
              <w:rPr>
                <w:sz w:val="20"/>
                <w:szCs w:val="20"/>
              </w:rPr>
              <w:t xml:space="preserve">Субвенции для осуществления передаваемых  полномочий города Москвы на содержание муниципальных служащих, осуществляющих организацию </w:t>
            </w:r>
            <w:proofErr w:type="spellStart"/>
            <w:r w:rsidRPr="00BF6911">
              <w:rPr>
                <w:sz w:val="20"/>
                <w:szCs w:val="20"/>
              </w:rPr>
              <w:t>досуговой</w:t>
            </w:r>
            <w:proofErr w:type="spellEnd"/>
            <w:r w:rsidRPr="00BF6911">
              <w:rPr>
                <w:sz w:val="20"/>
                <w:szCs w:val="20"/>
              </w:rPr>
              <w:t xml:space="preserve">, социально-воспитательной, физкультурно-оздоровительной и  спортивной работы с населением по месту жительства  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BF6911" w:rsidRDefault="00F36FB8" w:rsidP="00246912">
            <w:pPr>
              <w:tabs>
                <w:tab w:val="num" w:pos="1620"/>
              </w:tabs>
              <w:jc w:val="right"/>
            </w:pPr>
            <w:r>
              <w:t>4 227,6</w:t>
            </w:r>
          </w:p>
        </w:tc>
      </w:tr>
      <w:tr w:rsidR="00F36FB8" w:rsidRPr="00BF6911" w:rsidTr="00246912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tabs>
                <w:tab w:val="num" w:pos="1620"/>
              </w:tabs>
              <w:jc w:val="center"/>
              <w:rPr>
                <w:sz w:val="20"/>
                <w:szCs w:val="20"/>
              </w:rPr>
            </w:pPr>
            <w:r w:rsidRPr="00BF6911">
              <w:rPr>
                <w:sz w:val="20"/>
                <w:szCs w:val="20"/>
              </w:rPr>
              <w:t>2 02 03024 03 0003 151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both"/>
              <w:rPr>
                <w:sz w:val="20"/>
                <w:szCs w:val="20"/>
              </w:rPr>
            </w:pPr>
            <w:r w:rsidRPr="00BF6911">
              <w:rPr>
                <w:sz w:val="20"/>
                <w:szCs w:val="20"/>
              </w:rPr>
              <w:t xml:space="preserve">Субвенции для осуществления передаваемых  полномочий города Москвы на организацию опеки, попечительства и патронажа        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BF6911" w:rsidRDefault="00F36FB8" w:rsidP="00246912">
            <w:pPr>
              <w:tabs>
                <w:tab w:val="num" w:pos="1620"/>
              </w:tabs>
              <w:jc w:val="right"/>
            </w:pPr>
            <w:r w:rsidRPr="00BF6911">
              <w:t>6</w:t>
            </w:r>
            <w:r>
              <w:t> 392,1</w:t>
            </w:r>
          </w:p>
        </w:tc>
      </w:tr>
      <w:tr w:rsidR="00F36FB8" w:rsidRPr="00BF6911" w:rsidTr="00246912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tabs>
                <w:tab w:val="num" w:pos="1620"/>
              </w:tabs>
              <w:jc w:val="center"/>
              <w:rPr>
                <w:sz w:val="20"/>
                <w:szCs w:val="20"/>
              </w:rPr>
            </w:pPr>
            <w:r w:rsidRPr="00BF6911">
              <w:rPr>
                <w:sz w:val="20"/>
                <w:szCs w:val="20"/>
              </w:rPr>
              <w:t>2 02 03024 03 0004 151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both"/>
              <w:rPr>
                <w:sz w:val="20"/>
                <w:szCs w:val="20"/>
              </w:rPr>
            </w:pPr>
            <w:r w:rsidRPr="00BF6911">
              <w:rPr>
                <w:sz w:val="20"/>
                <w:szCs w:val="20"/>
              </w:rPr>
              <w:t xml:space="preserve">Субвенции для осуществления передаваемых  полномочий города Москвы на организацию  </w:t>
            </w:r>
            <w:proofErr w:type="spellStart"/>
            <w:r w:rsidRPr="00BF6911">
              <w:rPr>
                <w:sz w:val="20"/>
                <w:szCs w:val="20"/>
              </w:rPr>
              <w:t>досуговой</w:t>
            </w:r>
            <w:proofErr w:type="spellEnd"/>
            <w:r w:rsidRPr="00BF6911">
              <w:rPr>
                <w:sz w:val="20"/>
                <w:szCs w:val="20"/>
              </w:rPr>
              <w:t xml:space="preserve"> и социально-воспитательной с населением по месту жительства                                                    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BF6911" w:rsidRDefault="00F36FB8" w:rsidP="00246912">
            <w:pPr>
              <w:tabs>
                <w:tab w:val="num" w:pos="1620"/>
              </w:tabs>
              <w:jc w:val="right"/>
            </w:pPr>
            <w:r w:rsidRPr="00BF6911">
              <w:t>6 355,6</w:t>
            </w:r>
          </w:p>
        </w:tc>
      </w:tr>
      <w:tr w:rsidR="00F36FB8" w:rsidRPr="00BF6911" w:rsidTr="00246912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tabs>
                <w:tab w:val="num" w:pos="1620"/>
              </w:tabs>
              <w:jc w:val="center"/>
              <w:rPr>
                <w:sz w:val="20"/>
                <w:szCs w:val="20"/>
              </w:rPr>
            </w:pPr>
            <w:r w:rsidRPr="00BF6911">
              <w:rPr>
                <w:sz w:val="20"/>
                <w:szCs w:val="20"/>
              </w:rPr>
              <w:t>2 02 03024 03 0005 151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both"/>
              <w:rPr>
                <w:sz w:val="20"/>
                <w:szCs w:val="20"/>
              </w:rPr>
            </w:pPr>
            <w:r w:rsidRPr="00BF6911">
              <w:rPr>
                <w:sz w:val="20"/>
                <w:szCs w:val="20"/>
              </w:rPr>
              <w:t xml:space="preserve">Субвенции для осуществления передаваемых  полномочий города Москвы на организацию  физкультурно-оздоровительной и спортивной работы с населением по месту жительства                                                    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BF6911" w:rsidRDefault="00F36FB8" w:rsidP="00246912">
            <w:pPr>
              <w:tabs>
                <w:tab w:val="num" w:pos="1620"/>
              </w:tabs>
              <w:jc w:val="right"/>
            </w:pPr>
            <w:r w:rsidRPr="00BF6911">
              <w:t>8</w:t>
            </w:r>
            <w:r>
              <w:t> 274,0</w:t>
            </w:r>
          </w:p>
        </w:tc>
      </w:tr>
      <w:tr w:rsidR="00F36FB8" w:rsidRPr="00BF6911" w:rsidTr="00246912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both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both"/>
              <w:rPr>
                <w:b/>
              </w:rPr>
            </w:pPr>
            <w:r w:rsidRPr="00BF6911">
              <w:rPr>
                <w:b/>
              </w:rPr>
              <w:t xml:space="preserve">ВСЕГО ДОХОДОВ: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BF6911" w:rsidRDefault="00F36FB8" w:rsidP="00246912">
            <w:pPr>
              <w:tabs>
                <w:tab w:val="num" w:pos="1620"/>
              </w:tabs>
              <w:jc w:val="right"/>
              <w:rPr>
                <w:b/>
              </w:rPr>
            </w:pPr>
            <w:r>
              <w:rPr>
                <w:b/>
              </w:rPr>
              <w:t>44 704,4</w:t>
            </w:r>
          </w:p>
        </w:tc>
      </w:tr>
    </w:tbl>
    <w:p w:rsidR="00F36FB8" w:rsidRDefault="00F36FB8" w:rsidP="00F36FB8">
      <w:pPr>
        <w:jc w:val="center"/>
        <w:rPr>
          <w:b/>
          <w:bCs/>
          <w:sz w:val="20"/>
          <w:szCs w:val="20"/>
        </w:rPr>
      </w:pPr>
      <w:r w:rsidRPr="00876798">
        <w:rPr>
          <w:b/>
          <w:bCs/>
          <w:sz w:val="20"/>
          <w:szCs w:val="20"/>
        </w:rPr>
        <w:t xml:space="preserve">                                    </w:t>
      </w: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</w:t>
      </w:r>
    </w:p>
    <w:p w:rsidR="00F36FB8" w:rsidRDefault="00F36FB8" w:rsidP="00F36FB8">
      <w:pPr>
        <w:jc w:val="both"/>
        <w:rPr>
          <w:sz w:val="28"/>
        </w:rPr>
      </w:pPr>
      <w:r w:rsidRPr="0062505F">
        <w:lastRenderedPageBreak/>
        <w:t xml:space="preserve">                                                                                                                                                                        </w:t>
      </w:r>
    </w:p>
    <w:p w:rsidR="00F36FB8" w:rsidRDefault="00F36FB8" w:rsidP="00F36FB8">
      <w:pPr>
        <w:jc w:val="right"/>
        <w:rPr>
          <w:kern w:val="32"/>
          <w:sz w:val="18"/>
        </w:rPr>
      </w:pPr>
      <w:r w:rsidRPr="00A24BA2">
        <w:rPr>
          <w:kern w:val="32"/>
          <w:sz w:val="18"/>
        </w:rPr>
        <w:t xml:space="preserve">          </w:t>
      </w:r>
    </w:p>
    <w:p w:rsidR="00F36FB8" w:rsidRPr="00A24BA2" w:rsidRDefault="00F36FB8" w:rsidP="00F36FB8">
      <w:pPr>
        <w:jc w:val="right"/>
        <w:rPr>
          <w:kern w:val="32"/>
          <w:sz w:val="18"/>
        </w:rPr>
      </w:pPr>
      <w:r>
        <w:rPr>
          <w:kern w:val="32"/>
          <w:sz w:val="18"/>
        </w:rPr>
        <w:t xml:space="preserve">   Приложение 2</w:t>
      </w:r>
    </w:p>
    <w:p w:rsidR="00F36FB8" w:rsidRPr="00A24BA2" w:rsidRDefault="00F36FB8" w:rsidP="00F36FB8">
      <w:pPr>
        <w:jc w:val="right"/>
        <w:rPr>
          <w:kern w:val="32"/>
          <w:sz w:val="18"/>
        </w:rPr>
      </w:pPr>
      <w:r w:rsidRPr="00A24BA2">
        <w:rPr>
          <w:kern w:val="32"/>
          <w:sz w:val="18"/>
        </w:rPr>
        <w:t xml:space="preserve">                                                                                                                                                      к решению Совета депутатов</w:t>
      </w:r>
    </w:p>
    <w:p w:rsidR="00F36FB8" w:rsidRPr="00A24BA2" w:rsidRDefault="00F36FB8" w:rsidP="00F36FB8">
      <w:pPr>
        <w:jc w:val="right"/>
        <w:rPr>
          <w:kern w:val="32"/>
          <w:sz w:val="18"/>
        </w:rPr>
      </w:pPr>
      <w:r w:rsidRPr="00A24BA2">
        <w:rPr>
          <w:kern w:val="32"/>
          <w:sz w:val="18"/>
        </w:rPr>
        <w:t xml:space="preserve">                                                                                                                                муниципального округа Преображенское</w:t>
      </w:r>
    </w:p>
    <w:p w:rsidR="00F36FB8" w:rsidRDefault="00F36FB8" w:rsidP="00F36FB8">
      <w:pPr>
        <w:jc w:val="right"/>
        <w:rPr>
          <w:kern w:val="32"/>
          <w:sz w:val="18"/>
        </w:rPr>
      </w:pPr>
      <w:r w:rsidRPr="00A24BA2">
        <w:rPr>
          <w:kern w:val="32"/>
          <w:sz w:val="18"/>
        </w:rPr>
        <w:t xml:space="preserve">                                                                                                                                                     от 10 июня 2014 №</w:t>
      </w:r>
      <w:r>
        <w:rPr>
          <w:kern w:val="32"/>
          <w:sz w:val="18"/>
        </w:rPr>
        <w:t>8/3</w:t>
      </w:r>
    </w:p>
    <w:p w:rsidR="00F36FB8" w:rsidRDefault="00F36FB8" w:rsidP="00F36FB8">
      <w:pPr>
        <w:jc w:val="right"/>
        <w:rPr>
          <w:kern w:val="32"/>
          <w:sz w:val="18"/>
        </w:rPr>
      </w:pPr>
    </w:p>
    <w:p w:rsidR="00F36FB8" w:rsidRDefault="00F36FB8" w:rsidP="00F36FB8">
      <w:pPr>
        <w:ind w:left="6300"/>
        <w:rPr>
          <w:b/>
          <w:bCs/>
          <w:sz w:val="20"/>
          <w:szCs w:val="20"/>
        </w:rPr>
      </w:pPr>
    </w:p>
    <w:p w:rsidR="00F36FB8" w:rsidRDefault="00F36FB8" w:rsidP="00F36FB8">
      <w:pPr>
        <w:ind w:left="6300"/>
        <w:rPr>
          <w:b/>
          <w:bCs/>
          <w:sz w:val="20"/>
          <w:szCs w:val="20"/>
        </w:rPr>
      </w:pPr>
    </w:p>
    <w:p w:rsidR="00F36FB8" w:rsidRPr="00827BCC" w:rsidRDefault="00F36FB8" w:rsidP="00F36FB8">
      <w:pPr>
        <w:pStyle w:val="1"/>
        <w:jc w:val="center"/>
      </w:pPr>
      <w:r w:rsidRPr="00827BCC">
        <w:t>РАСХОДЫ БЮДЖЕТА</w:t>
      </w:r>
    </w:p>
    <w:p w:rsidR="00F36FB8" w:rsidRPr="00827BCC" w:rsidRDefault="00F36FB8" w:rsidP="00F36FB8">
      <w:pPr>
        <w:jc w:val="center"/>
        <w:rPr>
          <w:b/>
          <w:bCs/>
          <w:sz w:val="28"/>
          <w:szCs w:val="28"/>
        </w:rPr>
      </w:pPr>
      <w:r w:rsidRPr="00827BCC">
        <w:rPr>
          <w:b/>
          <w:bCs/>
          <w:sz w:val="28"/>
          <w:szCs w:val="28"/>
        </w:rPr>
        <w:t>по разделам функциональной классификации</w:t>
      </w:r>
    </w:p>
    <w:tbl>
      <w:tblPr>
        <w:tblpPr w:leftFromText="180" w:rightFromText="180" w:vertAnchor="text" w:horzAnchor="margin" w:tblpXSpec="center" w:tblpY="185"/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3"/>
        <w:gridCol w:w="1024"/>
        <w:gridCol w:w="6786"/>
        <w:gridCol w:w="1400"/>
      </w:tblGrid>
      <w:tr w:rsidR="00F36FB8" w:rsidRPr="00BF6911" w:rsidTr="00F36FB8">
        <w:trPr>
          <w:cantSplit/>
          <w:trHeight w:val="603"/>
        </w:trPr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Default="00F36FB8" w:rsidP="00F36FB8"/>
          <w:p w:rsidR="00F36FB8" w:rsidRPr="007176F7" w:rsidRDefault="00F36FB8" w:rsidP="00F36FB8">
            <w:r w:rsidRPr="00BF6911">
              <w:t>Коды БК</w:t>
            </w:r>
          </w:p>
        </w:tc>
        <w:tc>
          <w:tcPr>
            <w:tcW w:w="6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BF6911" w:rsidRDefault="00F36FB8" w:rsidP="00F36FB8">
            <w:pPr>
              <w:jc w:val="center"/>
            </w:pPr>
            <w:r w:rsidRPr="00BF6911">
              <w:t>Наименование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BF6911" w:rsidRDefault="00F36FB8" w:rsidP="00F36FB8">
            <w:pPr>
              <w:jc w:val="center"/>
            </w:pPr>
            <w:r w:rsidRPr="00BF6911">
              <w:t>Сумма</w:t>
            </w:r>
          </w:p>
          <w:p w:rsidR="00F36FB8" w:rsidRPr="00BF6911" w:rsidRDefault="00F36FB8" w:rsidP="00F36FB8">
            <w:pPr>
              <w:jc w:val="right"/>
            </w:pPr>
            <w:r w:rsidRPr="00BF6911">
              <w:t>(тыс. руб.)</w:t>
            </w:r>
          </w:p>
        </w:tc>
      </w:tr>
      <w:tr w:rsidR="00F36FB8" w:rsidRPr="00BF6911" w:rsidTr="00F36FB8">
        <w:trPr>
          <w:cantSplit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BF6911" w:rsidRDefault="00F36FB8" w:rsidP="00F36FB8">
            <w:pPr>
              <w:jc w:val="center"/>
              <w:rPr>
                <w:sz w:val="16"/>
                <w:szCs w:val="16"/>
              </w:rPr>
            </w:pPr>
            <w:r w:rsidRPr="00BF6911">
              <w:rPr>
                <w:sz w:val="16"/>
                <w:szCs w:val="16"/>
              </w:rPr>
              <w:t>раздел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BF6911" w:rsidRDefault="00F36FB8" w:rsidP="00F36FB8">
            <w:pPr>
              <w:jc w:val="center"/>
              <w:rPr>
                <w:sz w:val="16"/>
                <w:szCs w:val="16"/>
              </w:rPr>
            </w:pPr>
            <w:r w:rsidRPr="00BF6911">
              <w:rPr>
                <w:sz w:val="16"/>
                <w:szCs w:val="16"/>
              </w:rPr>
              <w:t>подраздел</w:t>
            </w:r>
          </w:p>
        </w:tc>
        <w:tc>
          <w:tcPr>
            <w:tcW w:w="6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B8" w:rsidRPr="00BF6911" w:rsidRDefault="00F36FB8" w:rsidP="00F36FB8"/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B8" w:rsidRPr="00BF6911" w:rsidRDefault="00F36FB8" w:rsidP="00F36FB8">
            <w:pPr>
              <w:jc w:val="center"/>
              <w:rPr>
                <w:b/>
              </w:rPr>
            </w:pPr>
          </w:p>
        </w:tc>
      </w:tr>
      <w:tr w:rsidR="00F36FB8" w:rsidRPr="00BF6911" w:rsidTr="00F36FB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BF6911" w:rsidRDefault="00F36FB8" w:rsidP="00F36FB8">
            <w:pPr>
              <w:jc w:val="center"/>
              <w:rPr>
                <w:b/>
                <w:bCs/>
              </w:rPr>
            </w:pPr>
            <w:r w:rsidRPr="00BF6911">
              <w:rPr>
                <w:b/>
                <w:bCs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BF6911" w:rsidRDefault="00F36FB8" w:rsidP="00F36FB8">
            <w:pPr>
              <w:jc w:val="center"/>
              <w:rPr>
                <w:b/>
                <w:bCs/>
              </w:rPr>
            </w:pPr>
            <w:r w:rsidRPr="00BF6911">
              <w:rPr>
                <w:b/>
                <w:bCs/>
              </w:rPr>
              <w:t>00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3E1CD6" w:rsidRDefault="00F36FB8" w:rsidP="00F36FB8">
            <w:pPr>
              <w:pStyle w:val="5"/>
              <w:rPr>
                <w:i w:val="0"/>
              </w:rPr>
            </w:pPr>
            <w:r w:rsidRPr="003E1CD6">
              <w:rPr>
                <w:i w:val="0"/>
              </w:rPr>
              <w:t>ОБЩЕГОСУДАРСТВЕННЫЕ ВОПРОСЫ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BF6911" w:rsidRDefault="00F36FB8" w:rsidP="00F36FB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27 467,6</w:t>
            </w:r>
          </w:p>
        </w:tc>
      </w:tr>
      <w:tr w:rsidR="00F36FB8" w:rsidRPr="00BF6911" w:rsidTr="00F36FB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BF6911" w:rsidRDefault="00F36FB8" w:rsidP="00F36FB8">
            <w:pPr>
              <w:jc w:val="center"/>
              <w:rPr>
                <w:bCs/>
                <w:sz w:val="22"/>
                <w:szCs w:val="22"/>
              </w:rPr>
            </w:pPr>
            <w:r w:rsidRPr="00BF691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BF6911" w:rsidRDefault="00F36FB8" w:rsidP="00F36FB8">
            <w:pPr>
              <w:jc w:val="center"/>
              <w:rPr>
                <w:bCs/>
                <w:sz w:val="22"/>
                <w:szCs w:val="22"/>
              </w:rPr>
            </w:pPr>
            <w:r w:rsidRPr="00BF691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266F32" w:rsidRDefault="00F36FB8" w:rsidP="00F36FB8">
            <w:pPr>
              <w:rPr>
                <w:sz w:val="20"/>
                <w:szCs w:val="20"/>
              </w:rPr>
            </w:pPr>
            <w:r w:rsidRPr="00266F32">
              <w:rPr>
                <w:sz w:val="20"/>
                <w:szCs w:val="20"/>
              </w:rPr>
              <w:t>Функционирование 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BF6911" w:rsidRDefault="00F36FB8" w:rsidP="00F36FB8">
            <w:pPr>
              <w:jc w:val="right"/>
              <w:rPr>
                <w:bCs/>
              </w:rPr>
            </w:pPr>
            <w:r>
              <w:rPr>
                <w:bCs/>
              </w:rPr>
              <w:t>2 438,5</w:t>
            </w:r>
          </w:p>
        </w:tc>
      </w:tr>
      <w:tr w:rsidR="00F36FB8" w:rsidRPr="00BF6911" w:rsidTr="00F36FB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BF6911" w:rsidRDefault="00F36FB8" w:rsidP="00F36FB8">
            <w:pPr>
              <w:jc w:val="center"/>
              <w:rPr>
                <w:sz w:val="22"/>
                <w:szCs w:val="22"/>
              </w:rPr>
            </w:pPr>
            <w:r w:rsidRPr="00BF6911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BF6911" w:rsidRDefault="00F36FB8" w:rsidP="00F36FB8">
            <w:pPr>
              <w:jc w:val="center"/>
              <w:rPr>
                <w:sz w:val="22"/>
                <w:szCs w:val="22"/>
              </w:rPr>
            </w:pPr>
            <w:r w:rsidRPr="00BF6911">
              <w:rPr>
                <w:sz w:val="22"/>
                <w:szCs w:val="22"/>
              </w:rPr>
              <w:t>03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266F32" w:rsidRDefault="00F36FB8" w:rsidP="00F36FB8">
            <w:pPr>
              <w:rPr>
                <w:sz w:val="20"/>
                <w:szCs w:val="20"/>
              </w:rPr>
            </w:pPr>
            <w:r w:rsidRPr="00266F32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BF6911" w:rsidRDefault="00F36FB8" w:rsidP="00F36FB8">
            <w:pPr>
              <w:jc w:val="right"/>
            </w:pPr>
            <w:r>
              <w:t>1 682</w:t>
            </w:r>
            <w:r w:rsidRPr="00BF6911">
              <w:t>,</w:t>
            </w:r>
            <w:r>
              <w:t>8</w:t>
            </w:r>
          </w:p>
        </w:tc>
      </w:tr>
      <w:tr w:rsidR="00F36FB8" w:rsidRPr="00BF6911" w:rsidTr="00F36FB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BF6911" w:rsidRDefault="00F36FB8" w:rsidP="00F36FB8">
            <w:pPr>
              <w:jc w:val="center"/>
              <w:rPr>
                <w:sz w:val="22"/>
                <w:szCs w:val="22"/>
              </w:rPr>
            </w:pPr>
            <w:r w:rsidRPr="00BF6911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BF6911" w:rsidRDefault="00F36FB8" w:rsidP="00F36FB8">
            <w:pPr>
              <w:jc w:val="center"/>
              <w:rPr>
                <w:sz w:val="22"/>
                <w:szCs w:val="22"/>
              </w:rPr>
            </w:pPr>
            <w:r w:rsidRPr="00BF6911">
              <w:rPr>
                <w:sz w:val="22"/>
                <w:szCs w:val="22"/>
              </w:rPr>
              <w:t>04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266F32" w:rsidRDefault="00F36FB8" w:rsidP="00F36FB8">
            <w:pPr>
              <w:rPr>
                <w:sz w:val="20"/>
                <w:szCs w:val="20"/>
              </w:rPr>
            </w:pPr>
            <w:r w:rsidRPr="00266F32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BF6911" w:rsidRDefault="00F36FB8" w:rsidP="00F36FB8">
            <w:pPr>
              <w:jc w:val="right"/>
            </w:pPr>
            <w:r>
              <w:t>23 015,4</w:t>
            </w:r>
          </w:p>
        </w:tc>
      </w:tr>
      <w:tr w:rsidR="00F36FB8" w:rsidRPr="00BF6911" w:rsidTr="00F36FB8">
        <w:trPr>
          <w:trHeight w:val="45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BF6911" w:rsidRDefault="00F36FB8" w:rsidP="00F36FB8">
            <w:pPr>
              <w:jc w:val="center"/>
              <w:rPr>
                <w:sz w:val="22"/>
                <w:szCs w:val="22"/>
              </w:rPr>
            </w:pPr>
            <w:r w:rsidRPr="00BF6911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BF6911" w:rsidRDefault="00F36FB8" w:rsidP="00F36FB8">
            <w:pPr>
              <w:jc w:val="center"/>
              <w:rPr>
                <w:sz w:val="22"/>
                <w:szCs w:val="22"/>
              </w:rPr>
            </w:pPr>
            <w:r w:rsidRPr="00BF6911">
              <w:rPr>
                <w:sz w:val="22"/>
                <w:szCs w:val="22"/>
              </w:rPr>
              <w:t>13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266F32" w:rsidRDefault="00F36FB8" w:rsidP="00F36FB8">
            <w:pPr>
              <w:rPr>
                <w:sz w:val="20"/>
                <w:szCs w:val="20"/>
              </w:rPr>
            </w:pPr>
            <w:r w:rsidRPr="00266F3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BF6911" w:rsidRDefault="00F36FB8" w:rsidP="00F36FB8">
            <w:pPr>
              <w:jc w:val="right"/>
            </w:pPr>
            <w:r>
              <w:t>330,9</w:t>
            </w:r>
          </w:p>
        </w:tc>
      </w:tr>
      <w:tr w:rsidR="00F36FB8" w:rsidRPr="00BF6911" w:rsidTr="00F36FB8">
        <w:trPr>
          <w:trHeight w:val="421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BF6911" w:rsidRDefault="00F36FB8" w:rsidP="00F36FB8">
            <w:pPr>
              <w:jc w:val="center"/>
              <w:rPr>
                <w:b/>
                <w:bCs/>
              </w:rPr>
            </w:pPr>
            <w:r w:rsidRPr="00BF6911">
              <w:rPr>
                <w:b/>
                <w:bCs/>
              </w:rPr>
              <w:t>04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BF6911" w:rsidRDefault="00F36FB8" w:rsidP="00F36FB8">
            <w:pPr>
              <w:jc w:val="center"/>
              <w:rPr>
                <w:b/>
                <w:bCs/>
              </w:rPr>
            </w:pPr>
            <w:r w:rsidRPr="00BF6911">
              <w:rPr>
                <w:b/>
                <w:bCs/>
              </w:rPr>
              <w:t>00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BF6911" w:rsidRDefault="00F36FB8" w:rsidP="00F36FB8">
            <w:pPr>
              <w:pStyle w:val="4"/>
              <w:rPr>
                <w:sz w:val="24"/>
              </w:rPr>
            </w:pPr>
            <w:r w:rsidRPr="00BF6911">
              <w:rPr>
                <w:sz w:val="24"/>
              </w:rPr>
              <w:t>НАЦИОНАЛЬНАЯ ЭКОНОМИКА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BF6911" w:rsidRDefault="00F36FB8" w:rsidP="00F36FB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363,4</w:t>
            </w:r>
          </w:p>
        </w:tc>
      </w:tr>
      <w:tr w:rsidR="00F36FB8" w:rsidRPr="00BF6911" w:rsidTr="00F36FB8">
        <w:trPr>
          <w:trHeight w:val="46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BF6911" w:rsidRDefault="00F36FB8" w:rsidP="00F36FB8">
            <w:pPr>
              <w:jc w:val="center"/>
              <w:rPr>
                <w:sz w:val="22"/>
                <w:szCs w:val="22"/>
              </w:rPr>
            </w:pPr>
            <w:r w:rsidRPr="00BF6911">
              <w:rPr>
                <w:sz w:val="22"/>
                <w:szCs w:val="22"/>
              </w:rPr>
              <w:t>04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BF6911" w:rsidRDefault="00F36FB8" w:rsidP="00F36FB8">
            <w:pPr>
              <w:jc w:val="center"/>
              <w:rPr>
                <w:sz w:val="22"/>
                <w:szCs w:val="22"/>
              </w:rPr>
            </w:pPr>
            <w:r w:rsidRPr="00BF6911">
              <w:rPr>
                <w:sz w:val="22"/>
                <w:szCs w:val="22"/>
              </w:rPr>
              <w:t>10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BF6911" w:rsidRDefault="00F36FB8" w:rsidP="00F36FB8">
            <w:pPr>
              <w:rPr>
                <w:sz w:val="22"/>
                <w:szCs w:val="22"/>
              </w:rPr>
            </w:pPr>
            <w:r w:rsidRPr="00BF6911">
              <w:rPr>
                <w:sz w:val="22"/>
                <w:szCs w:val="22"/>
              </w:rPr>
              <w:t>Связь и информатика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BF6911" w:rsidRDefault="00F36FB8" w:rsidP="00F36FB8">
            <w:pPr>
              <w:jc w:val="right"/>
              <w:rPr>
                <w:bCs/>
              </w:rPr>
            </w:pPr>
            <w:r>
              <w:rPr>
                <w:bCs/>
              </w:rPr>
              <w:t>363,4</w:t>
            </w:r>
          </w:p>
        </w:tc>
      </w:tr>
      <w:tr w:rsidR="00F36FB8" w:rsidRPr="00BF6911" w:rsidTr="00F36FB8">
        <w:trPr>
          <w:trHeight w:val="52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BF6911" w:rsidRDefault="00F36FB8" w:rsidP="00F36FB8">
            <w:pPr>
              <w:jc w:val="center"/>
              <w:rPr>
                <w:b/>
                <w:bCs/>
              </w:rPr>
            </w:pPr>
            <w:r w:rsidRPr="00BF6911">
              <w:rPr>
                <w:b/>
                <w:bCs/>
              </w:rPr>
              <w:t>07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BF6911" w:rsidRDefault="00F36FB8" w:rsidP="00F36FB8">
            <w:pPr>
              <w:jc w:val="center"/>
              <w:rPr>
                <w:b/>
                <w:bCs/>
              </w:rPr>
            </w:pPr>
            <w:r w:rsidRPr="00BF6911">
              <w:rPr>
                <w:b/>
                <w:bCs/>
              </w:rPr>
              <w:t>00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BF6911" w:rsidRDefault="00F36FB8" w:rsidP="00F36FB8">
            <w:pPr>
              <w:pStyle w:val="4"/>
              <w:rPr>
                <w:sz w:val="24"/>
              </w:rPr>
            </w:pPr>
            <w:r w:rsidRPr="00BF6911">
              <w:rPr>
                <w:sz w:val="24"/>
              </w:rPr>
              <w:t>ОБРАЗОВАНИЕ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BF6911" w:rsidRDefault="00F36FB8" w:rsidP="00F36FB8">
            <w:pPr>
              <w:tabs>
                <w:tab w:val="num" w:pos="1620"/>
              </w:tabs>
              <w:jc w:val="right"/>
              <w:rPr>
                <w:b/>
              </w:rPr>
            </w:pPr>
            <w:r>
              <w:rPr>
                <w:b/>
              </w:rPr>
              <w:t>6 6</w:t>
            </w:r>
            <w:r w:rsidRPr="00BF6911">
              <w:rPr>
                <w:b/>
              </w:rPr>
              <w:t>55,</w:t>
            </w:r>
            <w:r>
              <w:rPr>
                <w:b/>
              </w:rPr>
              <w:t>1</w:t>
            </w:r>
          </w:p>
        </w:tc>
      </w:tr>
      <w:tr w:rsidR="00F36FB8" w:rsidRPr="00BF6911" w:rsidTr="00F36FB8">
        <w:trPr>
          <w:trHeight w:val="3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BF6911" w:rsidRDefault="00F36FB8" w:rsidP="00F36FB8">
            <w:pPr>
              <w:jc w:val="center"/>
              <w:rPr>
                <w:sz w:val="22"/>
                <w:szCs w:val="22"/>
              </w:rPr>
            </w:pPr>
            <w:r w:rsidRPr="00BF6911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BF6911" w:rsidRDefault="00F36FB8" w:rsidP="00F36FB8">
            <w:pPr>
              <w:jc w:val="center"/>
              <w:rPr>
                <w:sz w:val="22"/>
                <w:szCs w:val="22"/>
              </w:rPr>
            </w:pPr>
            <w:r w:rsidRPr="00BF6911">
              <w:rPr>
                <w:sz w:val="22"/>
                <w:szCs w:val="22"/>
              </w:rPr>
              <w:t>07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BF6911" w:rsidRDefault="00F36FB8" w:rsidP="00F36FB8">
            <w:pPr>
              <w:rPr>
                <w:sz w:val="22"/>
                <w:szCs w:val="22"/>
              </w:rPr>
            </w:pPr>
            <w:r w:rsidRPr="00BF6911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BF6911" w:rsidRDefault="00F36FB8" w:rsidP="00F36FB8">
            <w:pPr>
              <w:tabs>
                <w:tab w:val="num" w:pos="1620"/>
              </w:tabs>
              <w:jc w:val="right"/>
            </w:pPr>
            <w:r>
              <w:t>6 5</w:t>
            </w:r>
            <w:r w:rsidRPr="00BF6911">
              <w:t>55,</w:t>
            </w:r>
            <w:r>
              <w:t>1</w:t>
            </w:r>
          </w:p>
        </w:tc>
      </w:tr>
      <w:tr w:rsidR="00F36FB8" w:rsidRPr="00BF6911" w:rsidTr="00F36FB8">
        <w:trPr>
          <w:trHeight w:val="44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BF6911" w:rsidRDefault="00F36FB8" w:rsidP="00F36FB8">
            <w:pPr>
              <w:jc w:val="center"/>
              <w:rPr>
                <w:sz w:val="22"/>
                <w:szCs w:val="22"/>
              </w:rPr>
            </w:pPr>
            <w:r w:rsidRPr="00BF6911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BF6911" w:rsidRDefault="00F36FB8" w:rsidP="00F36F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266F32" w:rsidRDefault="00F36FB8" w:rsidP="00F36FB8">
            <w:pPr>
              <w:rPr>
                <w:sz w:val="22"/>
                <w:szCs w:val="22"/>
              </w:rPr>
            </w:pPr>
            <w:r w:rsidRPr="00266F32">
              <w:rPr>
                <w:rFonts w:ascii="Times New Roman CYR" w:hAnsi="Times New Roman CYR" w:cs="Times New Roman CYR"/>
                <w:i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Default="00F36FB8" w:rsidP="00F36FB8">
            <w:pPr>
              <w:tabs>
                <w:tab w:val="num" w:pos="1620"/>
              </w:tabs>
              <w:jc w:val="right"/>
            </w:pPr>
            <w:r>
              <w:t>100,0</w:t>
            </w:r>
          </w:p>
        </w:tc>
      </w:tr>
      <w:tr w:rsidR="00F36FB8" w:rsidRPr="00BF6911" w:rsidTr="00F36FB8">
        <w:trPr>
          <w:trHeight w:val="52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BF6911" w:rsidRDefault="00F36FB8" w:rsidP="00F36FB8">
            <w:pPr>
              <w:jc w:val="center"/>
              <w:rPr>
                <w:b/>
                <w:bCs/>
              </w:rPr>
            </w:pPr>
            <w:r w:rsidRPr="00BF6911">
              <w:rPr>
                <w:b/>
                <w:bCs/>
              </w:rPr>
              <w:t>08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BF6911" w:rsidRDefault="00F36FB8" w:rsidP="00F36FB8">
            <w:pPr>
              <w:jc w:val="center"/>
              <w:rPr>
                <w:b/>
                <w:bCs/>
              </w:rPr>
            </w:pPr>
            <w:r w:rsidRPr="00BF6911">
              <w:rPr>
                <w:b/>
                <w:bCs/>
              </w:rPr>
              <w:t>00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BF6911" w:rsidRDefault="00F36FB8" w:rsidP="00F36FB8">
            <w:pPr>
              <w:rPr>
                <w:b/>
                <w:bCs/>
              </w:rPr>
            </w:pPr>
            <w:r w:rsidRPr="00BF6911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BF6911" w:rsidRDefault="00F36FB8" w:rsidP="00F36FB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1 938,5</w:t>
            </w:r>
          </w:p>
        </w:tc>
      </w:tr>
      <w:tr w:rsidR="00F36FB8" w:rsidRPr="00BF6911" w:rsidTr="00F36FB8">
        <w:trPr>
          <w:trHeight w:val="37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BF6911" w:rsidRDefault="00F36FB8" w:rsidP="00F36FB8">
            <w:pPr>
              <w:jc w:val="center"/>
              <w:rPr>
                <w:sz w:val="22"/>
                <w:szCs w:val="22"/>
              </w:rPr>
            </w:pPr>
            <w:r w:rsidRPr="00BF6911">
              <w:rPr>
                <w:sz w:val="22"/>
                <w:szCs w:val="22"/>
              </w:rPr>
              <w:t>08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BF6911" w:rsidRDefault="00F36FB8" w:rsidP="00F36FB8">
            <w:pPr>
              <w:jc w:val="center"/>
              <w:rPr>
                <w:sz w:val="22"/>
                <w:szCs w:val="22"/>
              </w:rPr>
            </w:pPr>
            <w:r w:rsidRPr="00BF6911">
              <w:rPr>
                <w:sz w:val="22"/>
                <w:szCs w:val="22"/>
              </w:rPr>
              <w:t>04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BF6911" w:rsidRDefault="00F36FB8" w:rsidP="00F36FB8">
            <w:pPr>
              <w:rPr>
                <w:sz w:val="22"/>
                <w:szCs w:val="22"/>
              </w:rPr>
            </w:pPr>
            <w:r w:rsidRPr="00BF6911">
              <w:rPr>
                <w:sz w:val="22"/>
                <w:szCs w:val="22"/>
              </w:rPr>
              <w:t xml:space="preserve">Другие вопросы в области культуры, кинематографии 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BF6911" w:rsidRDefault="00F36FB8" w:rsidP="00F36FB8">
            <w:pPr>
              <w:jc w:val="right"/>
              <w:rPr>
                <w:bCs/>
              </w:rPr>
            </w:pPr>
            <w:r>
              <w:rPr>
                <w:bCs/>
              </w:rPr>
              <w:t>1 938,5</w:t>
            </w:r>
          </w:p>
        </w:tc>
      </w:tr>
      <w:tr w:rsidR="00F36FB8" w:rsidRPr="00BF6911" w:rsidTr="00F36FB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BF6911" w:rsidRDefault="00F36FB8" w:rsidP="00F36FB8">
            <w:pPr>
              <w:jc w:val="center"/>
              <w:rPr>
                <w:b/>
                <w:bCs/>
              </w:rPr>
            </w:pPr>
            <w:r w:rsidRPr="00BF6911">
              <w:rPr>
                <w:b/>
                <w:bCs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BF6911" w:rsidRDefault="00F36FB8" w:rsidP="00F36FB8">
            <w:pPr>
              <w:jc w:val="center"/>
              <w:rPr>
                <w:b/>
                <w:bCs/>
              </w:rPr>
            </w:pPr>
            <w:r w:rsidRPr="00BF6911">
              <w:rPr>
                <w:b/>
                <w:bCs/>
              </w:rPr>
              <w:t>00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BF6911" w:rsidRDefault="00F36FB8" w:rsidP="00F36FB8">
            <w:pPr>
              <w:pStyle w:val="3"/>
              <w:rPr>
                <w:rFonts w:ascii="Times New Roman" w:hAnsi="Times New Roman"/>
                <w:sz w:val="24"/>
              </w:rPr>
            </w:pPr>
            <w:r w:rsidRPr="00BF6911">
              <w:rPr>
                <w:rFonts w:ascii="Times New Roman" w:hAnsi="Times New Roman"/>
                <w:sz w:val="24"/>
              </w:rPr>
              <w:t>СОЦИАЛЬНАЯ ПОЛИТИКА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BF6911" w:rsidRDefault="00F36FB8" w:rsidP="00F36FB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1 124,9</w:t>
            </w:r>
          </w:p>
        </w:tc>
      </w:tr>
      <w:tr w:rsidR="00F36FB8" w:rsidRPr="00BF6911" w:rsidTr="00F36FB8">
        <w:trPr>
          <w:trHeight w:val="50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BF6911" w:rsidRDefault="00F36FB8" w:rsidP="00F36FB8">
            <w:pPr>
              <w:jc w:val="center"/>
              <w:rPr>
                <w:sz w:val="22"/>
                <w:szCs w:val="22"/>
              </w:rPr>
            </w:pPr>
            <w:r w:rsidRPr="00BF6911">
              <w:rPr>
                <w:sz w:val="22"/>
                <w:szCs w:val="22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BF6911" w:rsidRDefault="00F36FB8" w:rsidP="00F36FB8">
            <w:pPr>
              <w:jc w:val="center"/>
              <w:rPr>
                <w:sz w:val="22"/>
                <w:szCs w:val="22"/>
              </w:rPr>
            </w:pPr>
            <w:r w:rsidRPr="00BF6911">
              <w:rPr>
                <w:sz w:val="22"/>
                <w:szCs w:val="22"/>
              </w:rPr>
              <w:t>06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BF6911" w:rsidRDefault="00F36FB8" w:rsidP="00F36FB8">
            <w:pPr>
              <w:rPr>
                <w:sz w:val="22"/>
                <w:szCs w:val="22"/>
              </w:rPr>
            </w:pPr>
            <w:r w:rsidRPr="00BF6911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BF6911" w:rsidRDefault="00F36FB8" w:rsidP="00F36FB8">
            <w:pPr>
              <w:jc w:val="right"/>
              <w:rPr>
                <w:bCs/>
              </w:rPr>
            </w:pPr>
            <w:r>
              <w:rPr>
                <w:bCs/>
              </w:rPr>
              <w:t>1 124,9</w:t>
            </w:r>
          </w:p>
        </w:tc>
      </w:tr>
      <w:tr w:rsidR="00F36FB8" w:rsidRPr="00BF6911" w:rsidTr="00F36FB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BF6911" w:rsidRDefault="00F36FB8" w:rsidP="00F36FB8">
            <w:pPr>
              <w:jc w:val="center"/>
              <w:rPr>
                <w:b/>
                <w:bCs/>
              </w:rPr>
            </w:pPr>
            <w:r w:rsidRPr="00BF6911">
              <w:rPr>
                <w:b/>
                <w:bCs/>
              </w:rPr>
              <w:t>11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BF6911" w:rsidRDefault="00F36FB8" w:rsidP="00F36FB8">
            <w:pPr>
              <w:jc w:val="center"/>
              <w:rPr>
                <w:b/>
                <w:bCs/>
              </w:rPr>
            </w:pPr>
            <w:r w:rsidRPr="00BF6911">
              <w:rPr>
                <w:b/>
                <w:bCs/>
              </w:rPr>
              <w:t>00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BF6911" w:rsidRDefault="00F36FB8" w:rsidP="00F36FB8">
            <w:pPr>
              <w:pStyle w:val="3"/>
              <w:rPr>
                <w:rFonts w:ascii="Times New Roman" w:hAnsi="Times New Roman"/>
                <w:sz w:val="24"/>
              </w:rPr>
            </w:pPr>
            <w:r w:rsidRPr="00BF6911">
              <w:rPr>
                <w:rFonts w:ascii="Times New Roman" w:hAnsi="Times New Roman"/>
                <w:sz w:val="24"/>
              </w:rPr>
              <w:t>ФИЗИЧЕСКАЯ КУЛЬТУРА  И СПОРТ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BF6911" w:rsidRDefault="00F36FB8" w:rsidP="00F36FB8">
            <w:pPr>
              <w:tabs>
                <w:tab w:val="num" w:pos="1620"/>
              </w:tabs>
              <w:jc w:val="right"/>
              <w:rPr>
                <w:b/>
              </w:rPr>
            </w:pPr>
            <w:r>
              <w:rPr>
                <w:b/>
              </w:rPr>
              <w:t>8 773,4</w:t>
            </w:r>
          </w:p>
        </w:tc>
      </w:tr>
      <w:tr w:rsidR="00F36FB8" w:rsidRPr="00BF6911" w:rsidTr="00F36FB8">
        <w:trPr>
          <w:trHeight w:val="50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BF6911" w:rsidRDefault="00F36FB8" w:rsidP="00F36FB8">
            <w:pPr>
              <w:jc w:val="center"/>
              <w:rPr>
                <w:sz w:val="22"/>
                <w:szCs w:val="22"/>
              </w:rPr>
            </w:pPr>
            <w:r w:rsidRPr="00BF6911">
              <w:rPr>
                <w:sz w:val="22"/>
                <w:szCs w:val="22"/>
              </w:rPr>
              <w:t>11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BF6911" w:rsidRDefault="00F36FB8" w:rsidP="00F36FB8">
            <w:pPr>
              <w:jc w:val="center"/>
              <w:rPr>
                <w:sz w:val="22"/>
                <w:szCs w:val="22"/>
              </w:rPr>
            </w:pPr>
            <w:r w:rsidRPr="00BF6911">
              <w:rPr>
                <w:sz w:val="22"/>
                <w:szCs w:val="22"/>
              </w:rPr>
              <w:t>02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BF6911" w:rsidRDefault="00F36FB8" w:rsidP="00F36FB8">
            <w:pPr>
              <w:rPr>
                <w:sz w:val="22"/>
                <w:szCs w:val="22"/>
              </w:rPr>
            </w:pPr>
            <w:r w:rsidRPr="00BF6911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BF6911" w:rsidRDefault="00F36FB8" w:rsidP="00F36FB8">
            <w:pPr>
              <w:tabs>
                <w:tab w:val="num" w:pos="1620"/>
              </w:tabs>
              <w:jc w:val="right"/>
            </w:pPr>
            <w:r>
              <w:t>8 773,4</w:t>
            </w:r>
          </w:p>
        </w:tc>
      </w:tr>
      <w:tr w:rsidR="00F36FB8" w:rsidRPr="00BF6911" w:rsidTr="00F36FB8">
        <w:trPr>
          <w:trHeight w:val="50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BF6911" w:rsidRDefault="00F36FB8" w:rsidP="00F36FB8">
            <w:pPr>
              <w:jc w:val="center"/>
              <w:rPr>
                <w:b/>
              </w:rPr>
            </w:pPr>
            <w:r w:rsidRPr="00BF6911">
              <w:rPr>
                <w:b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BF6911" w:rsidRDefault="00F36FB8" w:rsidP="00F36FB8">
            <w:pPr>
              <w:jc w:val="center"/>
              <w:rPr>
                <w:b/>
              </w:rPr>
            </w:pPr>
            <w:r w:rsidRPr="00BF6911">
              <w:rPr>
                <w:b/>
              </w:rPr>
              <w:t>00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BF6911" w:rsidRDefault="00F36FB8" w:rsidP="00F36FB8">
            <w:r w:rsidRPr="00BF6911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BF6911" w:rsidRDefault="00F36FB8" w:rsidP="00F36FB8">
            <w:pPr>
              <w:jc w:val="right"/>
              <w:rPr>
                <w:b/>
              </w:rPr>
            </w:pPr>
            <w:r>
              <w:rPr>
                <w:b/>
              </w:rPr>
              <w:t>843,9</w:t>
            </w:r>
          </w:p>
        </w:tc>
      </w:tr>
      <w:tr w:rsidR="00F36FB8" w:rsidRPr="00BF6911" w:rsidTr="00F36FB8">
        <w:trPr>
          <w:trHeight w:val="50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BF6911" w:rsidRDefault="00F36FB8" w:rsidP="00F36FB8">
            <w:pPr>
              <w:jc w:val="center"/>
              <w:rPr>
                <w:sz w:val="22"/>
                <w:szCs w:val="22"/>
              </w:rPr>
            </w:pPr>
            <w:r w:rsidRPr="00BF6911">
              <w:rPr>
                <w:sz w:val="22"/>
                <w:szCs w:val="22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BF6911" w:rsidRDefault="00F36FB8" w:rsidP="00F36FB8">
            <w:pPr>
              <w:jc w:val="center"/>
              <w:rPr>
                <w:sz w:val="22"/>
                <w:szCs w:val="22"/>
              </w:rPr>
            </w:pPr>
            <w:r w:rsidRPr="00BF6911">
              <w:rPr>
                <w:sz w:val="22"/>
                <w:szCs w:val="22"/>
              </w:rPr>
              <w:t>02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BF6911" w:rsidRDefault="00F36FB8" w:rsidP="00F36FB8">
            <w:pPr>
              <w:rPr>
                <w:sz w:val="22"/>
                <w:szCs w:val="22"/>
              </w:rPr>
            </w:pPr>
            <w:r w:rsidRPr="00BF6911">
              <w:rPr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BF6911" w:rsidRDefault="00F36FB8" w:rsidP="00F36FB8">
            <w:pPr>
              <w:jc w:val="right"/>
            </w:pPr>
            <w:r>
              <w:t>843,9</w:t>
            </w:r>
          </w:p>
        </w:tc>
      </w:tr>
      <w:tr w:rsidR="00F36FB8" w:rsidRPr="00BF6911" w:rsidTr="00F36FB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BF6911" w:rsidRDefault="00F36FB8" w:rsidP="00F36FB8">
            <w:pPr>
              <w:jc w:val="center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3E1CD6" w:rsidRDefault="00F36FB8" w:rsidP="00F36FB8">
            <w:pPr>
              <w:jc w:val="center"/>
            </w:pP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Pr="003E1CD6" w:rsidRDefault="00F36FB8" w:rsidP="00F36FB8">
            <w:pPr>
              <w:pStyle w:val="5"/>
              <w:rPr>
                <w:i w:val="0"/>
                <w:sz w:val="28"/>
              </w:rPr>
            </w:pPr>
            <w:r w:rsidRPr="003E1CD6">
              <w:rPr>
                <w:i w:val="0"/>
                <w:sz w:val="28"/>
              </w:rPr>
              <w:t>ИТОГО   РАСХОДОВ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B8" w:rsidRDefault="00F36FB8" w:rsidP="00F36FB8">
            <w:pPr>
              <w:tabs>
                <w:tab w:val="num" w:pos="1620"/>
              </w:tabs>
              <w:jc w:val="right"/>
              <w:rPr>
                <w:b/>
              </w:rPr>
            </w:pPr>
          </w:p>
          <w:p w:rsidR="00F36FB8" w:rsidRPr="00BF6911" w:rsidRDefault="00F36FB8" w:rsidP="00F36FB8">
            <w:pPr>
              <w:tabs>
                <w:tab w:val="num" w:pos="1620"/>
              </w:tabs>
              <w:jc w:val="right"/>
              <w:rPr>
                <w:b/>
              </w:rPr>
            </w:pPr>
            <w:r>
              <w:rPr>
                <w:b/>
              </w:rPr>
              <w:t>47 166, 8</w:t>
            </w:r>
          </w:p>
        </w:tc>
      </w:tr>
    </w:tbl>
    <w:p w:rsidR="00F36FB8" w:rsidRPr="00BF6911" w:rsidRDefault="00F36FB8" w:rsidP="00F36FB8">
      <w:pPr>
        <w:jc w:val="center"/>
        <w:rPr>
          <w:b/>
          <w:bCs/>
          <w:sz w:val="32"/>
        </w:rPr>
      </w:pPr>
    </w:p>
    <w:p w:rsidR="00F36FB8" w:rsidRDefault="00F36FB8" w:rsidP="00F36FB8">
      <w:pPr>
        <w:jc w:val="right"/>
        <w:rPr>
          <w:kern w:val="32"/>
          <w:sz w:val="18"/>
        </w:rPr>
      </w:pPr>
      <w:r w:rsidRPr="00BF6911">
        <w:rPr>
          <w:b/>
          <w:bCs/>
          <w:sz w:val="22"/>
          <w:szCs w:val="22"/>
        </w:rPr>
        <w:t xml:space="preserve"> </w:t>
      </w:r>
      <w:r>
        <w:rPr>
          <w:b/>
          <w:bCs/>
          <w:sz w:val="20"/>
          <w:szCs w:val="20"/>
        </w:rPr>
        <w:t xml:space="preserve">                                                </w:t>
      </w:r>
      <w:r>
        <w:rPr>
          <w:kern w:val="32"/>
          <w:sz w:val="18"/>
        </w:rPr>
        <w:t xml:space="preserve">  </w:t>
      </w:r>
    </w:p>
    <w:p w:rsidR="00F36FB8" w:rsidRPr="00A24BA2" w:rsidRDefault="00F36FB8" w:rsidP="00F36FB8">
      <w:pPr>
        <w:jc w:val="right"/>
        <w:rPr>
          <w:kern w:val="32"/>
          <w:sz w:val="18"/>
        </w:rPr>
      </w:pPr>
      <w:r>
        <w:rPr>
          <w:kern w:val="32"/>
          <w:sz w:val="18"/>
        </w:rPr>
        <w:lastRenderedPageBreak/>
        <w:t xml:space="preserve"> Приложение 3</w:t>
      </w:r>
    </w:p>
    <w:p w:rsidR="00F36FB8" w:rsidRPr="00A24BA2" w:rsidRDefault="00F36FB8" w:rsidP="00F36FB8">
      <w:pPr>
        <w:jc w:val="right"/>
        <w:rPr>
          <w:kern w:val="32"/>
          <w:sz w:val="18"/>
        </w:rPr>
      </w:pPr>
      <w:r w:rsidRPr="00A24BA2">
        <w:rPr>
          <w:kern w:val="32"/>
          <w:sz w:val="18"/>
        </w:rPr>
        <w:t xml:space="preserve">                                                                                                                                                      к решению Совета депутатов</w:t>
      </w:r>
    </w:p>
    <w:p w:rsidR="00F36FB8" w:rsidRPr="00A24BA2" w:rsidRDefault="00F36FB8" w:rsidP="00F36FB8">
      <w:pPr>
        <w:jc w:val="right"/>
        <w:rPr>
          <w:kern w:val="32"/>
          <w:sz w:val="18"/>
        </w:rPr>
      </w:pPr>
      <w:r w:rsidRPr="00A24BA2">
        <w:rPr>
          <w:kern w:val="32"/>
          <w:sz w:val="18"/>
        </w:rPr>
        <w:t xml:space="preserve">                                                                                                                                муниципального округа Преображенское</w:t>
      </w:r>
    </w:p>
    <w:p w:rsidR="00F36FB8" w:rsidRDefault="00F36FB8" w:rsidP="00F36FB8">
      <w:pPr>
        <w:jc w:val="right"/>
        <w:rPr>
          <w:b/>
          <w:bCs/>
          <w:sz w:val="20"/>
          <w:szCs w:val="20"/>
        </w:rPr>
      </w:pPr>
      <w:r w:rsidRPr="00A24BA2">
        <w:rPr>
          <w:kern w:val="32"/>
          <w:sz w:val="18"/>
        </w:rPr>
        <w:t xml:space="preserve">                                                                                                                                                     от 10 июня 2014 №</w:t>
      </w:r>
      <w:r>
        <w:rPr>
          <w:kern w:val="32"/>
          <w:sz w:val="18"/>
        </w:rPr>
        <w:t>8/3</w:t>
      </w:r>
      <w:r>
        <w:rPr>
          <w:b/>
          <w:bCs/>
          <w:sz w:val="20"/>
          <w:szCs w:val="20"/>
        </w:rPr>
        <w:t xml:space="preserve">                                                             </w:t>
      </w:r>
    </w:p>
    <w:p w:rsidR="00F36FB8" w:rsidRDefault="00F36FB8" w:rsidP="00F36FB8">
      <w:pPr>
        <w:jc w:val="center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</w:t>
      </w:r>
      <w:r w:rsidRPr="0062505F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</w:p>
    <w:p w:rsidR="00F36FB8" w:rsidRDefault="00F36FB8" w:rsidP="00F36FB8">
      <w:pPr>
        <w:jc w:val="center"/>
        <w:rPr>
          <w:bCs/>
          <w:sz w:val="20"/>
          <w:szCs w:val="20"/>
        </w:rPr>
      </w:pPr>
    </w:p>
    <w:p w:rsidR="00F36FB8" w:rsidRDefault="00F36FB8" w:rsidP="00F36FB8">
      <w:pPr>
        <w:ind w:left="6300"/>
        <w:rPr>
          <w:b/>
          <w:bCs/>
          <w:sz w:val="20"/>
          <w:szCs w:val="20"/>
        </w:rPr>
      </w:pPr>
    </w:p>
    <w:p w:rsidR="00F36FB8" w:rsidRDefault="00F36FB8" w:rsidP="00F36FB8">
      <w:pPr>
        <w:ind w:firstLine="5580"/>
        <w:rPr>
          <w:b/>
          <w:bCs/>
          <w:sz w:val="22"/>
          <w:szCs w:val="22"/>
        </w:rPr>
      </w:pPr>
    </w:p>
    <w:p w:rsidR="00F36FB8" w:rsidRPr="00BF6911" w:rsidRDefault="00F36FB8" w:rsidP="00F36FB8">
      <w:pPr>
        <w:jc w:val="center"/>
        <w:rPr>
          <w:b/>
          <w:bCs/>
        </w:rPr>
      </w:pPr>
      <w:r w:rsidRPr="00BF6911">
        <w:rPr>
          <w:b/>
          <w:bCs/>
        </w:rPr>
        <w:t xml:space="preserve">ВЕДОМСТВЕННАЯ СТРУКТУРА РАСХОДОВ </w:t>
      </w:r>
    </w:p>
    <w:p w:rsidR="00F36FB8" w:rsidRPr="00BF6911" w:rsidRDefault="00F36FB8" w:rsidP="00F36FB8">
      <w:pPr>
        <w:jc w:val="center"/>
        <w:rPr>
          <w:b/>
          <w:bCs/>
          <w:sz w:val="20"/>
          <w:szCs w:val="20"/>
        </w:rPr>
      </w:pPr>
      <w:r w:rsidRPr="00BF6911">
        <w:rPr>
          <w:b/>
          <w:bCs/>
        </w:rPr>
        <w:t xml:space="preserve">                                                  </w:t>
      </w:r>
      <w:r w:rsidRPr="00BF6911">
        <w:rPr>
          <w:b/>
          <w:bCs/>
          <w:sz w:val="20"/>
          <w:szCs w:val="20"/>
        </w:rPr>
        <w:t xml:space="preserve">                                                                                                               </w:t>
      </w:r>
    </w:p>
    <w:tbl>
      <w:tblPr>
        <w:tblW w:w="103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20"/>
        <w:gridCol w:w="986"/>
        <w:gridCol w:w="1158"/>
        <w:gridCol w:w="948"/>
        <w:gridCol w:w="1196"/>
      </w:tblGrid>
      <w:tr w:rsidR="00F36FB8" w:rsidRPr="00BF6911" w:rsidTr="00246912">
        <w:trPr>
          <w:trHeight w:val="505"/>
        </w:trPr>
        <w:tc>
          <w:tcPr>
            <w:tcW w:w="6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/>
                <w:bCs/>
                <w:sz w:val="18"/>
                <w:szCs w:val="18"/>
              </w:rPr>
            </w:pPr>
            <w:r w:rsidRPr="00BF691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/>
                <w:bCs/>
                <w:sz w:val="15"/>
                <w:szCs w:val="15"/>
              </w:rPr>
            </w:pPr>
            <w:r w:rsidRPr="00BF6911">
              <w:rPr>
                <w:b/>
                <w:bCs/>
                <w:sz w:val="15"/>
                <w:szCs w:val="15"/>
              </w:rPr>
              <w:t xml:space="preserve">Раздел, </w:t>
            </w:r>
          </w:p>
          <w:p w:rsidR="00F36FB8" w:rsidRPr="00BF6911" w:rsidRDefault="00F36FB8" w:rsidP="00246912">
            <w:pPr>
              <w:jc w:val="center"/>
              <w:rPr>
                <w:b/>
                <w:bCs/>
                <w:sz w:val="15"/>
                <w:szCs w:val="15"/>
              </w:rPr>
            </w:pPr>
            <w:r w:rsidRPr="00BF6911">
              <w:rPr>
                <w:b/>
                <w:bCs/>
                <w:sz w:val="15"/>
                <w:szCs w:val="15"/>
              </w:rPr>
              <w:t>подраздел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/>
                <w:bCs/>
                <w:sz w:val="16"/>
                <w:szCs w:val="16"/>
              </w:rPr>
            </w:pPr>
            <w:r w:rsidRPr="00BF6911">
              <w:rPr>
                <w:b/>
                <w:bCs/>
                <w:sz w:val="16"/>
                <w:szCs w:val="16"/>
              </w:rPr>
              <w:t>Целевая</w:t>
            </w:r>
          </w:p>
          <w:p w:rsidR="00F36FB8" w:rsidRPr="00BF6911" w:rsidRDefault="00F36FB8" w:rsidP="00246912">
            <w:pPr>
              <w:jc w:val="center"/>
              <w:rPr>
                <w:b/>
                <w:bCs/>
                <w:sz w:val="16"/>
                <w:szCs w:val="16"/>
              </w:rPr>
            </w:pPr>
            <w:r w:rsidRPr="00BF6911">
              <w:rPr>
                <w:b/>
                <w:bCs/>
                <w:sz w:val="16"/>
                <w:szCs w:val="16"/>
              </w:rPr>
              <w:t>статья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/>
                <w:bCs/>
                <w:sz w:val="15"/>
                <w:szCs w:val="15"/>
              </w:rPr>
            </w:pPr>
            <w:r w:rsidRPr="00BF6911">
              <w:rPr>
                <w:b/>
                <w:bCs/>
                <w:sz w:val="15"/>
                <w:szCs w:val="15"/>
              </w:rPr>
              <w:t>Вид</w:t>
            </w:r>
          </w:p>
          <w:p w:rsidR="00F36FB8" w:rsidRPr="00BF6911" w:rsidRDefault="00F36FB8" w:rsidP="00246912">
            <w:pPr>
              <w:jc w:val="center"/>
              <w:rPr>
                <w:b/>
                <w:bCs/>
                <w:sz w:val="15"/>
                <w:szCs w:val="15"/>
              </w:rPr>
            </w:pPr>
            <w:proofErr w:type="spellStart"/>
            <w:proofErr w:type="gramStart"/>
            <w:r w:rsidRPr="00BF6911">
              <w:rPr>
                <w:b/>
                <w:bCs/>
                <w:sz w:val="15"/>
                <w:szCs w:val="15"/>
              </w:rPr>
              <w:t>рас-ходов</w:t>
            </w:r>
            <w:proofErr w:type="spellEnd"/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FB8" w:rsidRDefault="00F36FB8" w:rsidP="002469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Сумма</w:t>
            </w:r>
          </w:p>
          <w:p w:rsidR="00F36FB8" w:rsidRPr="00BF6911" w:rsidRDefault="00F36FB8" w:rsidP="002469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тыс. руб.</w:t>
            </w:r>
          </w:p>
        </w:tc>
      </w:tr>
      <w:tr w:rsidR="00F36FB8" w:rsidRPr="00BF6911" w:rsidTr="0024691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rPr>
                <w:b/>
                <w:bCs/>
              </w:rPr>
            </w:pPr>
            <w:r w:rsidRPr="00BF6911">
              <w:rPr>
                <w:b/>
                <w:bCs/>
              </w:rPr>
              <w:t>ОБЩЕГОСУДАРСТВЕННЫЕ  ВОПРОСЫ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/>
                <w:bCs/>
              </w:rPr>
            </w:pPr>
            <w:r w:rsidRPr="00BF6911">
              <w:rPr>
                <w:b/>
                <w:bCs/>
              </w:rPr>
              <w:t>01 00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/>
                <w:bCs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/>
                <w:bCs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27467,6</w:t>
            </w:r>
          </w:p>
        </w:tc>
      </w:tr>
      <w:tr w:rsidR="00F36FB8" w:rsidRPr="00BF6911" w:rsidTr="0024691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rPr>
                <w:b/>
                <w:bCs/>
                <w:i/>
                <w:sz w:val="22"/>
                <w:szCs w:val="22"/>
              </w:rPr>
            </w:pPr>
            <w:r w:rsidRPr="00BF6911">
              <w:rPr>
                <w:b/>
                <w:i/>
                <w:sz w:val="22"/>
                <w:szCs w:val="22"/>
              </w:rPr>
              <w:t>Функционирование 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BF6911">
              <w:rPr>
                <w:b/>
                <w:bCs/>
                <w:i/>
                <w:sz w:val="22"/>
                <w:szCs w:val="22"/>
              </w:rPr>
              <w:t>01 02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2438,5</w:t>
            </w:r>
          </w:p>
        </w:tc>
      </w:tr>
      <w:tr w:rsidR="00F36FB8" w:rsidRPr="00BF6911" w:rsidTr="0024691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rPr>
                <w:b/>
                <w:sz w:val="22"/>
                <w:szCs w:val="22"/>
              </w:rPr>
            </w:pPr>
            <w:r w:rsidRPr="00BF6911">
              <w:rPr>
                <w:b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227A22" w:rsidRDefault="00F36FB8" w:rsidP="00246912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22">
              <w:rPr>
                <w:b/>
                <w:bCs/>
                <w:sz w:val="22"/>
                <w:szCs w:val="22"/>
              </w:rPr>
              <w:t>01 02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227A22" w:rsidRDefault="00F36FB8" w:rsidP="00246912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22">
              <w:rPr>
                <w:b/>
                <w:bCs/>
                <w:sz w:val="22"/>
                <w:szCs w:val="22"/>
              </w:rPr>
              <w:t>31Б0101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227A22" w:rsidRDefault="00F36FB8" w:rsidP="0024691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227A22" w:rsidRDefault="00F36FB8" w:rsidP="0024691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2438,5</w:t>
            </w:r>
          </w:p>
        </w:tc>
      </w:tr>
      <w:tr w:rsidR="00F36FB8" w:rsidRPr="00BF6911" w:rsidTr="0024691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rPr>
                <w:i/>
                <w:sz w:val="20"/>
                <w:szCs w:val="20"/>
              </w:rPr>
            </w:pPr>
            <w:r w:rsidRPr="00BF6911">
              <w:rPr>
                <w:i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01 02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31Б0101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 w:rsidRPr="00BF6911">
              <w:rPr>
                <w:bCs/>
                <w:i/>
                <w:sz w:val="20"/>
                <w:szCs w:val="20"/>
                <w:lang w:val="en-US"/>
              </w:rPr>
              <w:t>121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2103,7</w:t>
            </w:r>
          </w:p>
        </w:tc>
      </w:tr>
      <w:tr w:rsidR="00F36FB8" w:rsidRPr="00BF6911" w:rsidTr="0024691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rPr>
                <w:i/>
                <w:sz w:val="20"/>
                <w:szCs w:val="22"/>
              </w:rPr>
            </w:pPr>
            <w:r w:rsidRPr="00BF6911">
              <w:rPr>
                <w:i/>
                <w:sz w:val="20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01 02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31Б0101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  <w:lang w:val="en-US"/>
              </w:rPr>
              <w:t>12</w:t>
            </w:r>
            <w:r w:rsidRPr="00BF6911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227A22" w:rsidRDefault="00F36FB8" w:rsidP="00246912">
            <w:pPr>
              <w:jc w:val="right"/>
              <w:rPr>
                <w:sz w:val="20"/>
                <w:szCs w:val="20"/>
              </w:rPr>
            </w:pPr>
            <w:r w:rsidRPr="00227A22">
              <w:rPr>
                <w:bCs/>
                <w:sz w:val="20"/>
                <w:szCs w:val="20"/>
              </w:rPr>
              <w:t>70,4</w:t>
            </w:r>
          </w:p>
        </w:tc>
      </w:tr>
      <w:tr w:rsidR="00F36FB8" w:rsidRPr="00BF6911" w:rsidTr="0024691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rPr>
                <w:i/>
                <w:sz w:val="20"/>
                <w:szCs w:val="22"/>
              </w:rPr>
            </w:pPr>
            <w:r w:rsidRPr="00BF6911">
              <w:rPr>
                <w:i/>
                <w:sz w:val="20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01 02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31Б0101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242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227A22" w:rsidRDefault="00F36FB8" w:rsidP="00246912">
            <w:pPr>
              <w:jc w:val="right"/>
              <w:rPr>
                <w:sz w:val="20"/>
                <w:szCs w:val="20"/>
              </w:rPr>
            </w:pPr>
            <w:r w:rsidRPr="00227A22">
              <w:rPr>
                <w:sz w:val="20"/>
                <w:szCs w:val="20"/>
              </w:rPr>
              <w:t>81,1</w:t>
            </w:r>
          </w:p>
        </w:tc>
      </w:tr>
      <w:tr w:rsidR="00F36FB8" w:rsidRPr="00BF6911" w:rsidTr="0024691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rPr>
                <w:i/>
                <w:sz w:val="20"/>
                <w:szCs w:val="22"/>
              </w:rPr>
            </w:pPr>
            <w:r w:rsidRPr="00BF6911">
              <w:rPr>
                <w:i/>
                <w:sz w:val="20"/>
                <w:szCs w:val="22"/>
              </w:rPr>
              <w:t>Прочая закупка товаров, работ и  услуг для государственных нужд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01 02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31Б0101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 w:rsidRPr="00BF6911">
              <w:rPr>
                <w:bCs/>
                <w:i/>
                <w:sz w:val="20"/>
                <w:szCs w:val="20"/>
                <w:lang w:val="en-US"/>
              </w:rPr>
              <w:t>244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227A22" w:rsidRDefault="00F36FB8" w:rsidP="00246912">
            <w:pPr>
              <w:jc w:val="right"/>
              <w:rPr>
                <w:sz w:val="20"/>
                <w:szCs w:val="20"/>
              </w:rPr>
            </w:pPr>
            <w:r w:rsidRPr="00227A22">
              <w:rPr>
                <w:sz w:val="20"/>
                <w:szCs w:val="20"/>
              </w:rPr>
              <w:t>183,3</w:t>
            </w:r>
          </w:p>
        </w:tc>
      </w:tr>
      <w:tr w:rsidR="00F36FB8" w:rsidRPr="00BF6911" w:rsidTr="0024691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rPr>
                <w:b/>
                <w:bCs/>
                <w:i/>
                <w:sz w:val="22"/>
                <w:szCs w:val="22"/>
              </w:rPr>
            </w:pPr>
            <w:r w:rsidRPr="00BF6911">
              <w:rPr>
                <w:b/>
                <w:i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  <w:r w:rsidRPr="00BF6911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BF6911">
              <w:rPr>
                <w:b/>
                <w:bCs/>
                <w:i/>
                <w:sz w:val="22"/>
                <w:szCs w:val="22"/>
              </w:rPr>
              <w:t>01 03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1682,8</w:t>
            </w:r>
          </w:p>
        </w:tc>
      </w:tr>
      <w:tr w:rsidR="00F36FB8" w:rsidRPr="00BF6911" w:rsidTr="0024691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rPr>
                <w:b/>
                <w:sz w:val="22"/>
                <w:szCs w:val="22"/>
              </w:rPr>
            </w:pPr>
            <w:r w:rsidRPr="00BF6911">
              <w:rPr>
                <w:b/>
                <w:sz w:val="22"/>
                <w:szCs w:val="22"/>
              </w:rPr>
              <w:t>Депутаты муниципального Собрания</w:t>
            </w:r>
          </w:p>
          <w:p w:rsidR="00F36FB8" w:rsidRPr="00BF6911" w:rsidRDefault="00F36FB8" w:rsidP="00246912">
            <w:pPr>
              <w:rPr>
                <w:b/>
                <w:sz w:val="22"/>
                <w:szCs w:val="22"/>
              </w:rPr>
            </w:pPr>
            <w:r w:rsidRPr="00BF6911">
              <w:rPr>
                <w:b/>
                <w:sz w:val="22"/>
                <w:szCs w:val="22"/>
              </w:rPr>
              <w:t>внутригородского  муниципального образования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/>
                <w:bCs/>
                <w:sz w:val="22"/>
                <w:szCs w:val="22"/>
              </w:rPr>
            </w:pPr>
            <w:r w:rsidRPr="00BF6911">
              <w:rPr>
                <w:b/>
                <w:bCs/>
                <w:sz w:val="22"/>
                <w:szCs w:val="22"/>
              </w:rPr>
              <w:t>01 03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/>
                <w:bCs/>
                <w:sz w:val="22"/>
                <w:szCs w:val="22"/>
              </w:rPr>
            </w:pPr>
            <w:r w:rsidRPr="00BF6911">
              <w:rPr>
                <w:b/>
                <w:bCs/>
                <w:sz w:val="22"/>
                <w:szCs w:val="22"/>
              </w:rPr>
              <w:t>31А0</w:t>
            </w: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/>
                <w:bCs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1682,8</w:t>
            </w:r>
          </w:p>
        </w:tc>
      </w:tr>
      <w:tr w:rsidR="00F36FB8" w:rsidRPr="00BF6911" w:rsidTr="0024691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rPr>
                <w:i/>
                <w:sz w:val="20"/>
                <w:szCs w:val="22"/>
              </w:rPr>
            </w:pPr>
            <w:r w:rsidRPr="00BF6911">
              <w:rPr>
                <w:i/>
                <w:sz w:val="20"/>
                <w:szCs w:val="22"/>
              </w:rPr>
              <w:t>Прочая закупка товаров, работ и  услуг для государственных нужд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01 03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31А 0102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244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142,8</w:t>
            </w:r>
          </w:p>
        </w:tc>
      </w:tr>
      <w:tr w:rsidR="00F36FB8" w:rsidRPr="00BF6911" w:rsidTr="0024691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266F32" w:rsidRDefault="00F36FB8" w:rsidP="00246912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266F32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Субсидии </w:t>
            </w:r>
            <w:r w:rsidRPr="00266F32">
              <w:rPr>
                <w:rFonts w:ascii="Times New Roman CYR" w:hAnsi="Times New Roman CYR" w:cs="Times New Roman CYR"/>
                <w:i/>
                <w:sz w:val="20"/>
                <w:szCs w:val="20"/>
              </w:rPr>
              <w:t>бюджетам внутригородских муниципальных образований в целях компенсации рисков, связанных с выпадающими доходами местных бюджетов в 2013 году и осуществлением отдельных расходных обязательств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01 03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33А0211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883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1540,0</w:t>
            </w:r>
          </w:p>
        </w:tc>
      </w:tr>
      <w:tr w:rsidR="00F36FB8" w:rsidRPr="00BF6911" w:rsidTr="0024691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F6911">
              <w:rPr>
                <w:b/>
                <w:bCs/>
                <w:i/>
                <w:iCs/>
                <w:sz w:val="22"/>
              </w:rPr>
              <w:t>Функционирование Правительства РФ,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/>
                <w:sz w:val="22"/>
                <w:szCs w:val="22"/>
              </w:rPr>
            </w:pPr>
            <w:r w:rsidRPr="00BF6911">
              <w:rPr>
                <w:b/>
                <w:sz w:val="22"/>
                <w:szCs w:val="22"/>
              </w:rPr>
              <w:t>01 04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23015,4</w:t>
            </w:r>
          </w:p>
        </w:tc>
      </w:tr>
      <w:tr w:rsidR="00F36FB8" w:rsidRPr="00C1668C" w:rsidTr="0024691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rPr>
                <w:b/>
                <w:sz w:val="22"/>
                <w:szCs w:val="22"/>
              </w:rPr>
            </w:pPr>
            <w:r w:rsidRPr="00BF6911">
              <w:rPr>
                <w:b/>
                <w:sz w:val="22"/>
                <w:szCs w:val="22"/>
              </w:rPr>
              <w:t>Руководитель муниципалитета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/>
                <w:bCs/>
                <w:sz w:val="22"/>
                <w:szCs w:val="22"/>
              </w:rPr>
            </w:pPr>
            <w:r w:rsidRPr="00BF6911">
              <w:rPr>
                <w:b/>
                <w:bCs/>
                <w:sz w:val="22"/>
                <w:szCs w:val="22"/>
              </w:rPr>
              <w:t>01 04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/>
                <w:bCs/>
                <w:sz w:val="22"/>
                <w:szCs w:val="22"/>
              </w:rPr>
            </w:pPr>
            <w:r w:rsidRPr="00BF6911">
              <w:rPr>
                <w:b/>
                <w:bCs/>
                <w:sz w:val="22"/>
                <w:szCs w:val="22"/>
              </w:rPr>
              <w:t>31Б0102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C1668C" w:rsidRDefault="00F36FB8" w:rsidP="00246912">
            <w:pPr>
              <w:jc w:val="right"/>
              <w:rPr>
                <w:b/>
                <w:bCs/>
                <w:sz w:val="22"/>
                <w:szCs w:val="22"/>
              </w:rPr>
            </w:pPr>
            <w:r w:rsidRPr="00C1668C">
              <w:rPr>
                <w:b/>
                <w:bCs/>
                <w:sz w:val="22"/>
                <w:szCs w:val="22"/>
              </w:rPr>
              <w:t>2544,9</w:t>
            </w:r>
          </w:p>
        </w:tc>
      </w:tr>
      <w:tr w:rsidR="00F36FB8" w:rsidRPr="00BF6911" w:rsidTr="0024691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rPr>
                <w:i/>
                <w:sz w:val="20"/>
                <w:szCs w:val="20"/>
              </w:rPr>
            </w:pPr>
            <w:r w:rsidRPr="00BF6911">
              <w:rPr>
                <w:i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01 04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31Б 0102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 w:rsidRPr="00BF6911">
              <w:rPr>
                <w:bCs/>
                <w:i/>
                <w:sz w:val="20"/>
                <w:szCs w:val="20"/>
                <w:lang w:val="en-US"/>
              </w:rPr>
              <w:t>121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2141</w:t>
            </w:r>
            <w:r w:rsidRPr="00BF6911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2</w:t>
            </w:r>
          </w:p>
        </w:tc>
      </w:tr>
      <w:tr w:rsidR="00F36FB8" w:rsidRPr="00BF6911" w:rsidTr="0024691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rPr>
                <w:i/>
                <w:sz w:val="20"/>
                <w:szCs w:val="22"/>
              </w:rPr>
            </w:pPr>
            <w:r w:rsidRPr="00BF6911">
              <w:rPr>
                <w:i/>
                <w:sz w:val="20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01 04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31Б 0102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  <w:lang w:val="en-US"/>
              </w:rPr>
              <w:t>12</w:t>
            </w:r>
            <w:r w:rsidRPr="00BF6911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227A22" w:rsidRDefault="00F36FB8" w:rsidP="00246912">
            <w:pPr>
              <w:jc w:val="right"/>
              <w:rPr>
                <w:sz w:val="20"/>
                <w:szCs w:val="20"/>
              </w:rPr>
            </w:pPr>
            <w:r w:rsidRPr="00227A22">
              <w:rPr>
                <w:bCs/>
                <w:sz w:val="20"/>
                <w:szCs w:val="20"/>
              </w:rPr>
              <w:t>70,4</w:t>
            </w:r>
          </w:p>
        </w:tc>
      </w:tr>
      <w:tr w:rsidR="00F36FB8" w:rsidRPr="00BF6911" w:rsidTr="0024691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rPr>
                <w:i/>
                <w:sz w:val="20"/>
                <w:szCs w:val="22"/>
              </w:rPr>
            </w:pPr>
            <w:r w:rsidRPr="00BF6911">
              <w:rPr>
                <w:i/>
                <w:sz w:val="20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01 04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31Б 0102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242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227A22" w:rsidRDefault="00F36FB8" w:rsidP="00246912">
            <w:pPr>
              <w:jc w:val="right"/>
              <w:rPr>
                <w:sz w:val="20"/>
                <w:szCs w:val="20"/>
              </w:rPr>
            </w:pPr>
            <w:r w:rsidRPr="00227A22">
              <w:rPr>
                <w:sz w:val="20"/>
                <w:szCs w:val="20"/>
              </w:rPr>
              <w:t>73,9</w:t>
            </w:r>
          </w:p>
        </w:tc>
      </w:tr>
      <w:tr w:rsidR="00F36FB8" w:rsidRPr="00BF6911" w:rsidTr="0024691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rPr>
                <w:i/>
                <w:sz w:val="20"/>
                <w:szCs w:val="22"/>
              </w:rPr>
            </w:pPr>
            <w:r w:rsidRPr="00BF6911">
              <w:rPr>
                <w:i/>
                <w:sz w:val="20"/>
                <w:szCs w:val="22"/>
              </w:rPr>
              <w:t>Прочая закупка товаров, работ и  услуг для государственных нужд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01 04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31Б 0102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 w:rsidRPr="00BF6911">
              <w:rPr>
                <w:bCs/>
                <w:i/>
                <w:sz w:val="20"/>
                <w:szCs w:val="20"/>
                <w:lang w:val="en-US"/>
              </w:rPr>
              <w:t>244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227A22" w:rsidRDefault="00F36FB8" w:rsidP="00246912">
            <w:pPr>
              <w:jc w:val="right"/>
              <w:rPr>
                <w:sz w:val="20"/>
                <w:szCs w:val="20"/>
              </w:rPr>
            </w:pPr>
            <w:r w:rsidRPr="00227A22">
              <w:rPr>
                <w:sz w:val="20"/>
                <w:szCs w:val="20"/>
              </w:rPr>
              <w:t>259,4</w:t>
            </w:r>
          </w:p>
        </w:tc>
      </w:tr>
      <w:tr w:rsidR="00F36FB8" w:rsidRPr="00BF6911" w:rsidTr="00246912">
        <w:trPr>
          <w:trHeight w:val="797"/>
        </w:trPr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rPr>
                <w:b/>
                <w:sz w:val="20"/>
                <w:szCs w:val="20"/>
              </w:rPr>
            </w:pPr>
            <w:r w:rsidRPr="00BF6911">
              <w:rPr>
                <w:b/>
                <w:sz w:val="20"/>
                <w:szCs w:val="20"/>
              </w:rPr>
              <w:t>Обеспечение деятельности муниципалитетов внутригородских муниципальных образований в части содержания муниципальных служащих для  решения вопросов  местного значения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/>
                <w:bCs/>
                <w:sz w:val="22"/>
                <w:szCs w:val="22"/>
              </w:rPr>
            </w:pPr>
            <w:r w:rsidRPr="00BF6911">
              <w:rPr>
                <w:b/>
                <w:bCs/>
                <w:sz w:val="22"/>
                <w:szCs w:val="22"/>
              </w:rPr>
              <w:t xml:space="preserve">01 04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/>
                <w:bCs/>
                <w:sz w:val="22"/>
                <w:szCs w:val="22"/>
              </w:rPr>
            </w:pPr>
            <w:r w:rsidRPr="00BF6911">
              <w:rPr>
                <w:b/>
                <w:bCs/>
                <w:sz w:val="22"/>
                <w:szCs w:val="22"/>
              </w:rPr>
              <w:t>31Б0105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7246,2</w:t>
            </w:r>
          </w:p>
        </w:tc>
      </w:tr>
      <w:tr w:rsidR="00F36FB8" w:rsidRPr="00BF6911" w:rsidTr="0024691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rPr>
                <w:i/>
                <w:sz w:val="20"/>
                <w:szCs w:val="20"/>
              </w:rPr>
            </w:pPr>
            <w:r w:rsidRPr="00BF6911">
              <w:rPr>
                <w:i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01 04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31Б0105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 w:rsidRPr="00BF6911">
              <w:rPr>
                <w:bCs/>
                <w:i/>
                <w:sz w:val="20"/>
                <w:szCs w:val="20"/>
                <w:lang w:val="en-US"/>
              </w:rPr>
              <w:t>121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4056,6</w:t>
            </w:r>
          </w:p>
        </w:tc>
      </w:tr>
      <w:tr w:rsidR="00F36FB8" w:rsidRPr="00BF6911" w:rsidTr="0024691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rPr>
                <w:i/>
                <w:sz w:val="20"/>
                <w:szCs w:val="22"/>
              </w:rPr>
            </w:pPr>
            <w:r w:rsidRPr="00BF6911">
              <w:rPr>
                <w:i/>
                <w:sz w:val="20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01 04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31Б0105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  <w:lang w:val="en-US"/>
              </w:rPr>
              <w:t>12</w:t>
            </w:r>
            <w:r w:rsidRPr="00BF6911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right"/>
            </w:pPr>
            <w:r>
              <w:rPr>
                <w:bCs/>
                <w:sz w:val="22"/>
                <w:szCs w:val="22"/>
              </w:rPr>
              <w:t>611</w:t>
            </w:r>
            <w:r w:rsidRPr="00BF6911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6</w:t>
            </w:r>
          </w:p>
        </w:tc>
      </w:tr>
      <w:tr w:rsidR="00F36FB8" w:rsidRPr="00BF6911" w:rsidTr="0024691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rPr>
                <w:i/>
                <w:sz w:val="20"/>
                <w:szCs w:val="22"/>
              </w:rPr>
            </w:pPr>
            <w:r w:rsidRPr="00BF6911">
              <w:rPr>
                <w:i/>
                <w:sz w:val="20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01 04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31Б0105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242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227A22" w:rsidRDefault="00F36FB8" w:rsidP="00246912">
            <w:pPr>
              <w:jc w:val="right"/>
              <w:rPr>
                <w:sz w:val="20"/>
                <w:szCs w:val="20"/>
              </w:rPr>
            </w:pPr>
            <w:r w:rsidRPr="00227A22">
              <w:rPr>
                <w:sz w:val="20"/>
                <w:szCs w:val="20"/>
              </w:rPr>
              <w:t>168,0</w:t>
            </w:r>
          </w:p>
        </w:tc>
      </w:tr>
      <w:tr w:rsidR="00F36FB8" w:rsidRPr="00BF6911" w:rsidTr="0024691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rPr>
                <w:i/>
                <w:sz w:val="20"/>
                <w:szCs w:val="22"/>
              </w:rPr>
            </w:pPr>
            <w:r w:rsidRPr="00BF6911">
              <w:rPr>
                <w:i/>
                <w:sz w:val="20"/>
                <w:szCs w:val="22"/>
              </w:rPr>
              <w:t>Прочая закупка товаров, работ и  услуг для государственных нужд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01 04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31Б0105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 w:rsidRPr="00BF6911">
              <w:rPr>
                <w:bCs/>
                <w:i/>
                <w:sz w:val="20"/>
                <w:szCs w:val="20"/>
                <w:lang w:val="en-US"/>
              </w:rPr>
              <w:t>244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227A22" w:rsidRDefault="00F36FB8" w:rsidP="00246912">
            <w:pPr>
              <w:jc w:val="right"/>
              <w:rPr>
                <w:sz w:val="20"/>
                <w:szCs w:val="20"/>
              </w:rPr>
            </w:pPr>
            <w:r w:rsidRPr="00227A22">
              <w:rPr>
                <w:sz w:val="20"/>
                <w:szCs w:val="20"/>
              </w:rPr>
              <w:t>2033,9</w:t>
            </w:r>
          </w:p>
        </w:tc>
      </w:tr>
      <w:tr w:rsidR="00F36FB8" w:rsidRPr="00BF6911" w:rsidTr="00246912">
        <w:trPr>
          <w:trHeight w:val="649"/>
        </w:trPr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rPr>
                <w:i/>
                <w:sz w:val="20"/>
                <w:szCs w:val="22"/>
              </w:rPr>
            </w:pPr>
            <w:r w:rsidRPr="00BF6911">
              <w:rPr>
                <w:i/>
                <w:sz w:val="20"/>
                <w:szCs w:val="22"/>
              </w:rPr>
              <w:t>Пособия и компенсация гражданам и иные социальные выплаты, кроме публичных нормативных обязательств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01 04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31Б0105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321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227A22" w:rsidRDefault="00F36FB8" w:rsidP="00246912">
            <w:pPr>
              <w:jc w:val="right"/>
              <w:rPr>
                <w:sz w:val="20"/>
                <w:szCs w:val="20"/>
              </w:rPr>
            </w:pPr>
            <w:r w:rsidRPr="00227A22">
              <w:rPr>
                <w:sz w:val="20"/>
                <w:szCs w:val="20"/>
              </w:rPr>
              <w:t>362,6</w:t>
            </w:r>
          </w:p>
        </w:tc>
      </w:tr>
      <w:tr w:rsidR="00F36FB8" w:rsidRPr="00171ED2" w:rsidTr="0024691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266F32" w:rsidRDefault="00F36FB8" w:rsidP="00246912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266F32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Уплата прочих налогов, сборов и иных обязательных платежей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01 04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31Б0105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852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171ED2" w:rsidRDefault="00F36FB8" w:rsidP="002469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</w:tr>
      <w:tr w:rsidR="00F36FB8" w:rsidRPr="00BF6911" w:rsidTr="0024691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both"/>
              <w:rPr>
                <w:b/>
                <w:sz w:val="20"/>
                <w:szCs w:val="22"/>
              </w:rPr>
            </w:pPr>
            <w:r w:rsidRPr="00BF6911">
              <w:rPr>
                <w:b/>
                <w:sz w:val="20"/>
                <w:szCs w:val="20"/>
              </w:rPr>
              <w:t xml:space="preserve">Финансовое обеспечение переданных внутригородским муниципальным образованиям полномочий по содержанию </w:t>
            </w:r>
            <w:r w:rsidRPr="00BF6911">
              <w:rPr>
                <w:b/>
                <w:sz w:val="20"/>
                <w:szCs w:val="20"/>
              </w:rPr>
              <w:lastRenderedPageBreak/>
              <w:t xml:space="preserve">муниципальных служащих, осуществляющих организацию деятельности </w:t>
            </w:r>
            <w:r w:rsidRPr="00BF6911">
              <w:rPr>
                <w:b/>
                <w:sz w:val="20"/>
                <w:szCs w:val="22"/>
              </w:rPr>
              <w:t xml:space="preserve">районных комиссий по делам несовершеннолетних и защите их прав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/>
                <w:bCs/>
                <w:sz w:val="22"/>
                <w:szCs w:val="22"/>
              </w:rPr>
            </w:pPr>
            <w:r w:rsidRPr="00BF6911">
              <w:rPr>
                <w:b/>
                <w:bCs/>
                <w:sz w:val="22"/>
                <w:szCs w:val="22"/>
              </w:rPr>
              <w:lastRenderedPageBreak/>
              <w:t xml:space="preserve">01 04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rPr>
                <w:b/>
                <w:bCs/>
                <w:sz w:val="22"/>
                <w:szCs w:val="22"/>
              </w:rPr>
            </w:pPr>
            <w:r w:rsidRPr="00BF6911">
              <w:rPr>
                <w:b/>
                <w:bCs/>
                <w:sz w:val="22"/>
                <w:szCs w:val="22"/>
              </w:rPr>
              <w:t>33А0101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tabs>
                <w:tab w:val="num" w:pos="1620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1876,1</w:t>
            </w:r>
          </w:p>
        </w:tc>
      </w:tr>
      <w:tr w:rsidR="00F36FB8" w:rsidRPr="00BF6911" w:rsidTr="0024691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rPr>
                <w:i/>
                <w:sz w:val="20"/>
                <w:szCs w:val="20"/>
              </w:rPr>
            </w:pPr>
            <w:r w:rsidRPr="00BF6911">
              <w:rPr>
                <w:i/>
                <w:sz w:val="20"/>
                <w:szCs w:val="20"/>
              </w:rPr>
              <w:lastRenderedPageBreak/>
              <w:t>Фонд оплаты труда и страховые взносы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 xml:space="preserve">01 04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33А0101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121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tabs>
                <w:tab w:val="num" w:pos="1620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1259,</w:t>
            </w:r>
            <w:r w:rsidRPr="00BF6911">
              <w:rPr>
                <w:i/>
                <w:sz w:val="20"/>
                <w:szCs w:val="20"/>
              </w:rPr>
              <w:t>0</w:t>
            </w:r>
          </w:p>
        </w:tc>
      </w:tr>
      <w:tr w:rsidR="00F36FB8" w:rsidRPr="00BF6911" w:rsidTr="0024691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rPr>
                <w:i/>
                <w:sz w:val="20"/>
                <w:szCs w:val="22"/>
              </w:rPr>
            </w:pPr>
            <w:r w:rsidRPr="00BF6911">
              <w:rPr>
                <w:i/>
                <w:sz w:val="20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 xml:space="preserve">01 04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33А0101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122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tabs>
                <w:tab w:val="num" w:pos="1620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70,4</w:t>
            </w:r>
          </w:p>
        </w:tc>
      </w:tr>
      <w:tr w:rsidR="00F36FB8" w:rsidRPr="00BF6911" w:rsidTr="0024691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rPr>
                <w:i/>
                <w:sz w:val="20"/>
                <w:szCs w:val="22"/>
              </w:rPr>
            </w:pPr>
            <w:r w:rsidRPr="00BF6911">
              <w:rPr>
                <w:i/>
                <w:sz w:val="20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 xml:space="preserve">01 04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33А0101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242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tabs>
                <w:tab w:val="num" w:pos="1620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78</w:t>
            </w:r>
            <w:r w:rsidRPr="00BF6911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7</w:t>
            </w:r>
          </w:p>
        </w:tc>
      </w:tr>
      <w:tr w:rsidR="00F36FB8" w:rsidRPr="00BF6911" w:rsidTr="0024691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rPr>
                <w:i/>
                <w:sz w:val="20"/>
                <w:szCs w:val="22"/>
              </w:rPr>
            </w:pPr>
            <w:r w:rsidRPr="00BF6911">
              <w:rPr>
                <w:i/>
                <w:sz w:val="20"/>
                <w:szCs w:val="22"/>
              </w:rPr>
              <w:t>Прочая закупка товаров, работ и  услуг для государственных нужд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01 04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33А0101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 w:rsidRPr="00BF6911">
              <w:rPr>
                <w:bCs/>
                <w:i/>
                <w:sz w:val="20"/>
                <w:szCs w:val="20"/>
                <w:lang w:val="en-US"/>
              </w:rPr>
              <w:t>244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tabs>
                <w:tab w:val="num" w:pos="1620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468,0</w:t>
            </w:r>
          </w:p>
        </w:tc>
      </w:tr>
      <w:tr w:rsidR="00F36FB8" w:rsidRPr="00BF6911" w:rsidTr="0024691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both"/>
              <w:rPr>
                <w:b/>
                <w:sz w:val="20"/>
                <w:szCs w:val="22"/>
              </w:rPr>
            </w:pPr>
            <w:r w:rsidRPr="00BF6911">
              <w:rPr>
                <w:b/>
                <w:sz w:val="20"/>
                <w:szCs w:val="20"/>
              </w:rPr>
              <w:t>Финансовое обеспечение переданных внутригородским муниципальным образованиям полномочий по содержанию муниципальных служащих</w:t>
            </w:r>
            <w:r w:rsidRPr="00BF6911">
              <w:rPr>
                <w:b/>
                <w:sz w:val="20"/>
                <w:szCs w:val="22"/>
              </w:rPr>
              <w:t xml:space="preserve">, осуществляющих организацию </w:t>
            </w:r>
            <w:proofErr w:type="spellStart"/>
            <w:r w:rsidRPr="00BF6911">
              <w:rPr>
                <w:b/>
                <w:sz w:val="20"/>
                <w:szCs w:val="22"/>
              </w:rPr>
              <w:t>досуговой</w:t>
            </w:r>
            <w:proofErr w:type="spellEnd"/>
            <w:r w:rsidRPr="00BF6911">
              <w:rPr>
                <w:b/>
                <w:sz w:val="20"/>
                <w:szCs w:val="22"/>
              </w:rPr>
              <w:t xml:space="preserve">,  социально-воспитательной, физкультурно-оздоровительной и спортивной работы с населением по месту жительства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/>
                <w:bCs/>
                <w:sz w:val="22"/>
                <w:szCs w:val="22"/>
              </w:rPr>
            </w:pPr>
            <w:r w:rsidRPr="00BF6911">
              <w:rPr>
                <w:b/>
                <w:bCs/>
                <w:sz w:val="22"/>
                <w:szCs w:val="22"/>
              </w:rPr>
              <w:t xml:space="preserve">01 04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rPr>
                <w:b/>
                <w:bCs/>
                <w:sz w:val="22"/>
                <w:szCs w:val="22"/>
              </w:rPr>
            </w:pPr>
            <w:r w:rsidRPr="00BF6911">
              <w:rPr>
                <w:b/>
                <w:bCs/>
                <w:sz w:val="22"/>
                <w:szCs w:val="22"/>
              </w:rPr>
              <w:t>33А0102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tabs>
                <w:tab w:val="num" w:pos="1620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4542,6</w:t>
            </w:r>
          </w:p>
        </w:tc>
      </w:tr>
      <w:tr w:rsidR="00F36FB8" w:rsidRPr="00BF6911" w:rsidTr="0024691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rPr>
                <w:i/>
                <w:sz w:val="20"/>
                <w:szCs w:val="20"/>
              </w:rPr>
            </w:pPr>
            <w:r w:rsidRPr="00BF6911">
              <w:rPr>
                <w:i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 xml:space="preserve">01 04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33А0102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121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tabs>
                <w:tab w:val="num" w:pos="1620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3012</w:t>
            </w:r>
            <w:r w:rsidRPr="00BF6911">
              <w:rPr>
                <w:i/>
                <w:sz w:val="20"/>
                <w:szCs w:val="20"/>
              </w:rPr>
              <w:t>,3</w:t>
            </w:r>
          </w:p>
        </w:tc>
      </w:tr>
      <w:tr w:rsidR="00F36FB8" w:rsidRPr="00BF6911" w:rsidTr="0024691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rPr>
                <w:i/>
                <w:sz w:val="20"/>
                <w:szCs w:val="22"/>
              </w:rPr>
            </w:pPr>
            <w:r w:rsidRPr="00BF6911">
              <w:rPr>
                <w:i/>
                <w:sz w:val="20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 xml:space="preserve">01 04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33А0102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122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tabs>
                <w:tab w:val="num" w:pos="1620"/>
              </w:tabs>
              <w:jc w:val="right"/>
              <w:rPr>
                <w:i/>
                <w:sz w:val="20"/>
                <w:szCs w:val="20"/>
              </w:rPr>
            </w:pPr>
            <w:r w:rsidRPr="00BF6911">
              <w:rPr>
                <w:i/>
                <w:sz w:val="20"/>
                <w:szCs w:val="20"/>
              </w:rPr>
              <w:t>352,0</w:t>
            </w:r>
          </w:p>
        </w:tc>
      </w:tr>
      <w:tr w:rsidR="00F36FB8" w:rsidRPr="00BF6911" w:rsidTr="0024691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rPr>
                <w:i/>
                <w:sz w:val="20"/>
                <w:szCs w:val="22"/>
              </w:rPr>
            </w:pPr>
            <w:r w:rsidRPr="00BF6911">
              <w:rPr>
                <w:i/>
                <w:sz w:val="20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 xml:space="preserve">01 04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33А0102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242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tabs>
                <w:tab w:val="num" w:pos="1620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235,3</w:t>
            </w:r>
          </w:p>
        </w:tc>
      </w:tr>
      <w:tr w:rsidR="00F36FB8" w:rsidRPr="00BF6911" w:rsidTr="0024691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rPr>
                <w:i/>
                <w:sz w:val="20"/>
                <w:szCs w:val="22"/>
              </w:rPr>
            </w:pPr>
            <w:r w:rsidRPr="00BF6911">
              <w:rPr>
                <w:i/>
                <w:sz w:val="20"/>
                <w:szCs w:val="22"/>
              </w:rPr>
              <w:t>Прочая закупка товаров, работ и  услуг для государственных нужд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 xml:space="preserve">01 04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33А0102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244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943,0</w:t>
            </w:r>
          </w:p>
        </w:tc>
      </w:tr>
      <w:tr w:rsidR="00F36FB8" w:rsidRPr="00BF6911" w:rsidTr="0024691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rPr>
                <w:b/>
                <w:sz w:val="20"/>
                <w:szCs w:val="22"/>
              </w:rPr>
            </w:pPr>
            <w:r w:rsidRPr="00BF6911">
              <w:rPr>
                <w:b/>
                <w:sz w:val="20"/>
                <w:szCs w:val="20"/>
              </w:rPr>
              <w:t>Финансовое обеспечение переданных внутригородским муниципальным образованиям полномочий по содержанию муниципальных служащих</w:t>
            </w:r>
            <w:r w:rsidRPr="00BF6911">
              <w:rPr>
                <w:b/>
                <w:sz w:val="20"/>
                <w:szCs w:val="22"/>
              </w:rPr>
              <w:t>, осуществляющих организацию опеки, попечительства и патронажа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/>
                <w:bCs/>
                <w:sz w:val="22"/>
                <w:szCs w:val="22"/>
              </w:rPr>
            </w:pPr>
            <w:r w:rsidRPr="00BF6911">
              <w:rPr>
                <w:b/>
                <w:bCs/>
                <w:sz w:val="22"/>
                <w:szCs w:val="22"/>
              </w:rPr>
              <w:t>01 04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rPr>
                <w:b/>
                <w:bCs/>
                <w:sz w:val="22"/>
                <w:szCs w:val="22"/>
              </w:rPr>
            </w:pPr>
            <w:r w:rsidRPr="00BF6911">
              <w:rPr>
                <w:b/>
                <w:bCs/>
                <w:sz w:val="22"/>
                <w:szCs w:val="22"/>
              </w:rPr>
              <w:t>33А0104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tabs>
                <w:tab w:val="num" w:pos="1620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6805,6</w:t>
            </w:r>
          </w:p>
        </w:tc>
      </w:tr>
      <w:tr w:rsidR="00F36FB8" w:rsidRPr="00BF6911" w:rsidTr="0024691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rPr>
                <w:i/>
                <w:sz w:val="20"/>
                <w:szCs w:val="20"/>
              </w:rPr>
            </w:pPr>
            <w:r w:rsidRPr="00BF6911">
              <w:rPr>
                <w:i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01 04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33А0104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121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tabs>
                <w:tab w:val="num" w:pos="1620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4410,5</w:t>
            </w:r>
          </w:p>
        </w:tc>
      </w:tr>
      <w:tr w:rsidR="00F36FB8" w:rsidRPr="00BF6911" w:rsidTr="0024691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rPr>
                <w:i/>
                <w:sz w:val="20"/>
                <w:szCs w:val="22"/>
              </w:rPr>
            </w:pPr>
            <w:r w:rsidRPr="00BF6911">
              <w:rPr>
                <w:i/>
                <w:sz w:val="20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01 04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33А0104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122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tabs>
                <w:tab w:val="num" w:pos="1620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628,7</w:t>
            </w:r>
          </w:p>
        </w:tc>
      </w:tr>
      <w:tr w:rsidR="00F36FB8" w:rsidRPr="00BF6911" w:rsidTr="0024691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rPr>
                <w:i/>
                <w:sz w:val="20"/>
                <w:szCs w:val="22"/>
              </w:rPr>
            </w:pPr>
            <w:r w:rsidRPr="00BF6911">
              <w:rPr>
                <w:i/>
                <w:sz w:val="20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01 04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33А0104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242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tabs>
                <w:tab w:val="num" w:pos="1620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276</w:t>
            </w:r>
            <w:r w:rsidRPr="00BF6911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5</w:t>
            </w:r>
          </w:p>
        </w:tc>
      </w:tr>
      <w:tr w:rsidR="00F36FB8" w:rsidRPr="00BF6911" w:rsidTr="0024691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rPr>
                <w:i/>
                <w:sz w:val="20"/>
                <w:szCs w:val="22"/>
              </w:rPr>
            </w:pPr>
            <w:r w:rsidRPr="00BF6911">
              <w:rPr>
                <w:i/>
                <w:sz w:val="20"/>
                <w:szCs w:val="22"/>
              </w:rPr>
              <w:t>Прочая закупка товаров, работ и  услуг для государственных нужд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01 04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33А0104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244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tabs>
                <w:tab w:val="num" w:pos="1620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1489,9</w:t>
            </w:r>
          </w:p>
        </w:tc>
      </w:tr>
      <w:tr w:rsidR="00F36FB8" w:rsidRPr="00BF6911" w:rsidTr="0024691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C7D59" w:rsidRDefault="00F36FB8" w:rsidP="00246912">
            <w:pPr>
              <w:rPr>
                <w:b/>
                <w:bCs/>
              </w:rPr>
            </w:pPr>
            <w:r w:rsidRPr="00BC7D59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C7D59" w:rsidRDefault="00F36FB8" w:rsidP="00246912">
            <w:pPr>
              <w:jc w:val="center"/>
              <w:rPr>
                <w:bCs/>
                <w:sz w:val="22"/>
                <w:szCs w:val="22"/>
              </w:rPr>
            </w:pPr>
            <w:r w:rsidRPr="00BC7D59">
              <w:rPr>
                <w:b/>
                <w:bCs/>
                <w:sz w:val="22"/>
                <w:szCs w:val="22"/>
              </w:rPr>
              <w:t>01 13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C7D59" w:rsidRDefault="00F36FB8" w:rsidP="0024691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C7D59" w:rsidRDefault="00F36FB8" w:rsidP="0024691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C7D59" w:rsidRDefault="00F36FB8" w:rsidP="00246912">
            <w:pPr>
              <w:jc w:val="right"/>
              <w:rPr>
                <w:b/>
                <w:sz w:val="22"/>
                <w:szCs w:val="22"/>
              </w:rPr>
            </w:pPr>
            <w:r w:rsidRPr="00BC7D59">
              <w:rPr>
                <w:b/>
                <w:sz w:val="22"/>
                <w:szCs w:val="22"/>
              </w:rPr>
              <w:t>330,9</w:t>
            </w:r>
          </w:p>
        </w:tc>
      </w:tr>
      <w:tr w:rsidR="00F36FB8" w:rsidRPr="00BF6911" w:rsidTr="0024691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C7D59" w:rsidRDefault="00F36FB8" w:rsidP="00246912">
            <w:pPr>
              <w:rPr>
                <w:b/>
                <w:bCs/>
                <w:iCs/>
                <w:sz w:val="20"/>
                <w:szCs w:val="20"/>
              </w:rPr>
            </w:pPr>
            <w:r w:rsidRPr="00BC7D59">
              <w:rPr>
                <w:b/>
                <w:bCs/>
                <w:iCs/>
                <w:sz w:val="20"/>
                <w:szCs w:val="20"/>
              </w:rPr>
              <w:t xml:space="preserve">Уплата членских  взносов на осуществление </w:t>
            </w:r>
            <w:proofErr w:type="gramStart"/>
            <w:r w:rsidRPr="00BC7D59">
              <w:rPr>
                <w:b/>
                <w:bCs/>
                <w:iCs/>
                <w:sz w:val="20"/>
                <w:szCs w:val="20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C7D59" w:rsidRDefault="00F36FB8" w:rsidP="0024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BC7D59">
              <w:rPr>
                <w:b/>
                <w:bCs/>
                <w:sz w:val="20"/>
                <w:szCs w:val="20"/>
              </w:rPr>
              <w:t>01 13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C7D59" w:rsidRDefault="00F36FB8" w:rsidP="0024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BC7D59">
              <w:rPr>
                <w:b/>
                <w:bCs/>
                <w:sz w:val="20"/>
                <w:szCs w:val="20"/>
              </w:rPr>
              <w:t>31Б0104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C7D59" w:rsidRDefault="00F36FB8" w:rsidP="002469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C7D59" w:rsidRDefault="00F36FB8" w:rsidP="00246912">
            <w:pPr>
              <w:jc w:val="right"/>
              <w:rPr>
                <w:b/>
                <w:i/>
                <w:sz w:val="20"/>
                <w:szCs w:val="20"/>
              </w:rPr>
            </w:pPr>
            <w:r w:rsidRPr="00BC7D59">
              <w:rPr>
                <w:b/>
                <w:i/>
                <w:sz w:val="20"/>
                <w:szCs w:val="20"/>
              </w:rPr>
              <w:t>86,1</w:t>
            </w:r>
          </w:p>
        </w:tc>
      </w:tr>
      <w:tr w:rsidR="00F36FB8" w:rsidRPr="00BF6911" w:rsidTr="0024691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rPr>
                <w:i/>
                <w:sz w:val="20"/>
                <w:szCs w:val="22"/>
              </w:rPr>
            </w:pPr>
            <w:r w:rsidRPr="00BF6911">
              <w:rPr>
                <w:i/>
                <w:sz w:val="20"/>
                <w:szCs w:val="22"/>
              </w:rPr>
              <w:t>Прочая закупка товаров, работ и  услуг для государственных нужд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01 13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31Б0104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244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right"/>
              <w:rPr>
                <w:i/>
                <w:sz w:val="20"/>
                <w:szCs w:val="20"/>
              </w:rPr>
            </w:pPr>
            <w:r w:rsidRPr="00BF6911">
              <w:rPr>
                <w:i/>
                <w:sz w:val="20"/>
                <w:szCs w:val="20"/>
              </w:rPr>
              <w:t>86,1</w:t>
            </w:r>
          </w:p>
        </w:tc>
      </w:tr>
      <w:tr w:rsidR="00F36FB8" w:rsidRPr="00BF6911" w:rsidTr="0024691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F6911">
              <w:rPr>
                <w:b/>
                <w:bCs/>
                <w:i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/>
                <w:bCs/>
                <w:sz w:val="22"/>
                <w:szCs w:val="22"/>
              </w:rPr>
            </w:pPr>
            <w:r w:rsidRPr="00BF6911">
              <w:rPr>
                <w:b/>
                <w:bCs/>
                <w:sz w:val="22"/>
                <w:szCs w:val="22"/>
              </w:rPr>
              <w:t>01 13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/>
                <w:bCs/>
                <w:sz w:val="22"/>
                <w:szCs w:val="22"/>
              </w:rPr>
            </w:pPr>
            <w:r w:rsidRPr="00BF6911">
              <w:rPr>
                <w:b/>
                <w:bCs/>
                <w:sz w:val="22"/>
                <w:szCs w:val="22"/>
              </w:rPr>
              <w:t>31Б0199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244</w:t>
            </w:r>
            <w:r w:rsidRPr="00BF6911">
              <w:rPr>
                <w:b/>
                <w:i/>
                <w:sz w:val="22"/>
                <w:szCs w:val="22"/>
              </w:rPr>
              <w:t>,</w:t>
            </w:r>
            <w:r>
              <w:rPr>
                <w:b/>
                <w:i/>
                <w:sz w:val="22"/>
                <w:szCs w:val="22"/>
              </w:rPr>
              <w:t>8</w:t>
            </w:r>
          </w:p>
        </w:tc>
      </w:tr>
      <w:tr w:rsidR="00F36FB8" w:rsidRPr="00BF6911" w:rsidTr="0024691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rPr>
                <w:i/>
                <w:sz w:val="20"/>
                <w:szCs w:val="22"/>
              </w:rPr>
            </w:pPr>
            <w:r w:rsidRPr="00BF6911">
              <w:rPr>
                <w:i/>
                <w:sz w:val="20"/>
                <w:szCs w:val="22"/>
              </w:rPr>
              <w:t>Прочая закупка товаров, работ и  услуг для государственных нужд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01 13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31Б0199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244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244</w:t>
            </w:r>
            <w:r w:rsidRPr="00BF6911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8</w:t>
            </w:r>
          </w:p>
        </w:tc>
      </w:tr>
      <w:tr w:rsidR="00F36FB8" w:rsidRPr="00BF6911" w:rsidTr="0024691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rPr>
                <w:b/>
                <w:bCs/>
              </w:rPr>
            </w:pPr>
            <w:r w:rsidRPr="00BF6911">
              <w:rPr>
                <w:b/>
                <w:bCs/>
              </w:rPr>
              <w:t>НАЦИОНАЛЬНАЯ ЭКОНОМИКА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/>
                <w:bCs/>
              </w:rPr>
            </w:pPr>
            <w:r w:rsidRPr="00BF6911">
              <w:rPr>
                <w:b/>
                <w:bCs/>
              </w:rPr>
              <w:t>04 00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/>
                <w:bCs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/>
                <w:bCs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363,4</w:t>
            </w:r>
          </w:p>
        </w:tc>
      </w:tr>
      <w:tr w:rsidR="00F36FB8" w:rsidRPr="00BF6911" w:rsidTr="0024691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rPr>
                <w:b/>
                <w:i/>
                <w:sz w:val="22"/>
                <w:szCs w:val="22"/>
              </w:rPr>
            </w:pPr>
            <w:r w:rsidRPr="00BF6911">
              <w:rPr>
                <w:b/>
                <w:i/>
                <w:sz w:val="22"/>
                <w:szCs w:val="22"/>
              </w:rPr>
              <w:t>Связь и информатика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/>
                <w:bCs/>
                <w:sz w:val="22"/>
                <w:szCs w:val="22"/>
              </w:rPr>
            </w:pPr>
            <w:r w:rsidRPr="00BF6911">
              <w:rPr>
                <w:b/>
                <w:bCs/>
                <w:sz w:val="22"/>
                <w:szCs w:val="22"/>
              </w:rPr>
              <w:t>04 10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363,4</w:t>
            </w:r>
          </w:p>
        </w:tc>
      </w:tr>
      <w:tr w:rsidR="00F36FB8" w:rsidRPr="00BF6911" w:rsidTr="0024691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rPr>
                <w:b/>
                <w:sz w:val="22"/>
                <w:szCs w:val="22"/>
              </w:rPr>
            </w:pPr>
            <w:r w:rsidRPr="00BF6911">
              <w:rPr>
                <w:b/>
                <w:sz w:val="22"/>
                <w:szCs w:val="22"/>
              </w:rPr>
              <w:t>Связь и информатика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/>
                <w:bCs/>
                <w:sz w:val="22"/>
                <w:szCs w:val="22"/>
              </w:rPr>
            </w:pPr>
            <w:r w:rsidRPr="00BF6911">
              <w:rPr>
                <w:b/>
                <w:bCs/>
                <w:sz w:val="22"/>
                <w:szCs w:val="22"/>
              </w:rPr>
              <w:t>04 10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/>
                <w:bCs/>
                <w:sz w:val="22"/>
                <w:szCs w:val="22"/>
              </w:rPr>
            </w:pPr>
            <w:r w:rsidRPr="00BF6911">
              <w:rPr>
                <w:b/>
                <w:bCs/>
                <w:sz w:val="22"/>
                <w:szCs w:val="22"/>
              </w:rPr>
              <w:t>35И0100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363,4</w:t>
            </w:r>
          </w:p>
        </w:tc>
      </w:tr>
      <w:tr w:rsidR="00F36FB8" w:rsidRPr="00BF6911" w:rsidTr="0024691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rPr>
                <w:i/>
                <w:sz w:val="20"/>
                <w:szCs w:val="22"/>
              </w:rPr>
            </w:pPr>
            <w:r w:rsidRPr="00BF6911">
              <w:rPr>
                <w:i/>
                <w:sz w:val="20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04 10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35И0100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242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363,4</w:t>
            </w:r>
          </w:p>
        </w:tc>
      </w:tr>
      <w:tr w:rsidR="00F36FB8" w:rsidRPr="00BF6911" w:rsidTr="0024691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rPr>
                <w:b/>
                <w:bCs/>
              </w:rPr>
            </w:pPr>
            <w:r w:rsidRPr="00BF6911">
              <w:rPr>
                <w:b/>
                <w:bCs/>
              </w:rPr>
              <w:t>ОБРАЗОВАНИЕ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/>
                <w:bCs/>
              </w:rPr>
            </w:pPr>
            <w:r w:rsidRPr="00BF6911">
              <w:rPr>
                <w:b/>
                <w:bCs/>
              </w:rPr>
              <w:t>07 00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/>
                <w:bCs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/>
                <w:bCs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tabs>
                <w:tab w:val="num" w:pos="1620"/>
              </w:tabs>
              <w:jc w:val="right"/>
              <w:rPr>
                <w:b/>
              </w:rPr>
            </w:pPr>
            <w:r>
              <w:rPr>
                <w:b/>
              </w:rPr>
              <w:t>6 6</w:t>
            </w:r>
            <w:r w:rsidRPr="00BF6911">
              <w:rPr>
                <w:b/>
              </w:rPr>
              <w:t>55,</w:t>
            </w:r>
            <w:r>
              <w:rPr>
                <w:b/>
              </w:rPr>
              <w:t>1</w:t>
            </w:r>
          </w:p>
        </w:tc>
      </w:tr>
      <w:tr w:rsidR="00F36FB8" w:rsidRPr="00BF6911" w:rsidTr="0024691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rPr>
                <w:b/>
                <w:i/>
                <w:sz w:val="22"/>
                <w:szCs w:val="22"/>
              </w:rPr>
            </w:pPr>
            <w:r w:rsidRPr="00BF6911">
              <w:rPr>
                <w:b/>
                <w:i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BF6911">
              <w:rPr>
                <w:b/>
                <w:bCs/>
                <w:i/>
                <w:sz w:val="22"/>
                <w:szCs w:val="22"/>
              </w:rPr>
              <w:t xml:space="preserve">07 </w:t>
            </w:r>
            <w:proofErr w:type="spellStart"/>
            <w:r w:rsidRPr="00BF6911">
              <w:rPr>
                <w:b/>
                <w:bCs/>
                <w:i/>
                <w:sz w:val="22"/>
                <w:szCs w:val="22"/>
              </w:rPr>
              <w:t>07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tabs>
                <w:tab w:val="num" w:pos="1620"/>
              </w:tabs>
              <w:jc w:val="right"/>
              <w:rPr>
                <w:b/>
                <w:i/>
                <w:sz w:val="22"/>
                <w:szCs w:val="22"/>
              </w:rPr>
            </w:pPr>
            <w:r w:rsidRPr="00BF6911">
              <w:rPr>
                <w:b/>
                <w:i/>
                <w:sz w:val="22"/>
                <w:szCs w:val="22"/>
              </w:rPr>
              <w:t xml:space="preserve">6 </w:t>
            </w:r>
            <w:r>
              <w:rPr>
                <w:b/>
                <w:i/>
                <w:sz w:val="22"/>
                <w:szCs w:val="22"/>
              </w:rPr>
              <w:t>5</w:t>
            </w:r>
            <w:r w:rsidRPr="00BF6911">
              <w:rPr>
                <w:b/>
                <w:i/>
                <w:sz w:val="22"/>
                <w:szCs w:val="22"/>
              </w:rPr>
              <w:t>55,</w:t>
            </w:r>
            <w:r>
              <w:rPr>
                <w:b/>
                <w:i/>
                <w:sz w:val="22"/>
                <w:szCs w:val="22"/>
              </w:rPr>
              <w:t>1</w:t>
            </w:r>
          </w:p>
        </w:tc>
      </w:tr>
      <w:tr w:rsidR="00F36FB8" w:rsidRPr="00BF6911" w:rsidTr="0024691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both"/>
              <w:rPr>
                <w:b/>
                <w:sz w:val="20"/>
                <w:szCs w:val="20"/>
              </w:rPr>
            </w:pPr>
            <w:r w:rsidRPr="00BF6911">
              <w:rPr>
                <w:b/>
                <w:sz w:val="20"/>
                <w:szCs w:val="20"/>
              </w:rPr>
              <w:t xml:space="preserve">Финансовое обеспечение переданных внутригородским муниципальным образованиям полномочий по организации </w:t>
            </w:r>
            <w:proofErr w:type="spellStart"/>
            <w:r w:rsidRPr="00BF6911">
              <w:rPr>
                <w:b/>
                <w:sz w:val="20"/>
                <w:szCs w:val="20"/>
              </w:rPr>
              <w:t>досуговой</w:t>
            </w:r>
            <w:proofErr w:type="spellEnd"/>
            <w:r w:rsidRPr="00BF6911">
              <w:rPr>
                <w:b/>
                <w:sz w:val="20"/>
                <w:szCs w:val="20"/>
              </w:rPr>
              <w:t xml:space="preserve"> и социально-воспитательной работы с населением по месту жительства за счет субвенции из бюджета города Москвы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/>
                <w:bCs/>
                <w:sz w:val="22"/>
                <w:szCs w:val="22"/>
              </w:rPr>
            </w:pPr>
            <w:r w:rsidRPr="00BF6911">
              <w:rPr>
                <w:b/>
                <w:bCs/>
                <w:sz w:val="22"/>
                <w:szCs w:val="22"/>
              </w:rPr>
              <w:t xml:space="preserve">07 </w:t>
            </w:r>
            <w:proofErr w:type="spellStart"/>
            <w:r w:rsidRPr="00BF6911">
              <w:rPr>
                <w:b/>
                <w:bCs/>
                <w:sz w:val="22"/>
                <w:szCs w:val="22"/>
              </w:rPr>
              <w:t>07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/>
                <w:bCs/>
                <w:sz w:val="22"/>
                <w:szCs w:val="22"/>
              </w:rPr>
            </w:pPr>
            <w:r w:rsidRPr="00BF6911">
              <w:rPr>
                <w:b/>
                <w:bCs/>
                <w:sz w:val="22"/>
                <w:szCs w:val="22"/>
              </w:rPr>
              <w:t>09Е0901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tabs>
                <w:tab w:val="num" w:pos="1620"/>
              </w:tabs>
              <w:jc w:val="right"/>
              <w:rPr>
                <w:b/>
                <w:sz w:val="22"/>
                <w:szCs w:val="22"/>
              </w:rPr>
            </w:pPr>
            <w:r w:rsidRPr="00BF6911">
              <w:rPr>
                <w:b/>
                <w:sz w:val="22"/>
                <w:szCs w:val="22"/>
              </w:rPr>
              <w:t>6 355,6</w:t>
            </w:r>
          </w:p>
        </w:tc>
      </w:tr>
      <w:tr w:rsidR="00F36FB8" w:rsidRPr="00BF6911" w:rsidTr="0024691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ind w:left="-108"/>
              <w:jc w:val="both"/>
              <w:rPr>
                <w:i/>
                <w:sz w:val="20"/>
                <w:szCs w:val="20"/>
              </w:rPr>
            </w:pPr>
            <w:r w:rsidRPr="00BF6911">
              <w:rPr>
                <w:i/>
                <w:sz w:val="20"/>
                <w:szCs w:val="20"/>
              </w:rPr>
              <w:t xml:space="preserve"> 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 xml:space="preserve">07 </w:t>
            </w:r>
            <w:proofErr w:type="spellStart"/>
            <w:r w:rsidRPr="00BF6911">
              <w:rPr>
                <w:bCs/>
                <w:i/>
                <w:sz w:val="20"/>
                <w:szCs w:val="20"/>
              </w:rPr>
              <w:t>07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09Е0901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611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tabs>
                <w:tab w:val="num" w:pos="1620"/>
              </w:tabs>
              <w:jc w:val="right"/>
              <w:rPr>
                <w:i/>
                <w:sz w:val="20"/>
                <w:szCs w:val="20"/>
              </w:rPr>
            </w:pPr>
            <w:r w:rsidRPr="00BF6911">
              <w:rPr>
                <w:i/>
                <w:sz w:val="20"/>
                <w:szCs w:val="20"/>
              </w:rPr>
              <w:t>6 355,6</w:t>
            </w:r>
          </w:p>
        </w:tc>
      </w:tr>
      <w:tr w:rsidR="00F36FB8" w:rsidRPr="00BF6911" w:rsidTr="0024691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DE5CF0" w:rsidRDefault="00F36FB8" w:rsidP="00246912">
            <w:pPr>
              <w:widowControl w:val="0"/>
              <w:adjustRightInd w:val="0"/>
              <w:jc w:val="both"/>
              <w:rPr>
                <w:rFonts w:ascii="Times New Roman CYR" w:hAnsi="Times New Roman CYR" w:cs="Times New Roman CYR"/>
                <w:bCs/>
                <w:i/>
                <w:iCs/>
                <w:sz w:val="20"/>
                <w:szCs w:val="20"/>
              </w:rPr>
            </w:pPr>
            <w:r w:rsidRPr="00DE5CF0">
              <w:rPr>
                <w:rFonts w:ascii="Times New Roman CYR" w:hAnsi="Times New Roman CYR" w:cs="Times New Roman CYR"/>
                <w:bCs/>
                <w:i/>
                <w:i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 xml:space="preserve">07 </w:t>
            </w:r>
            <w:proofErr w:type="spellStart"/>
            <w:r w:rsidRPr="00BF6911">
              <w:rPr>
                <w:bCs/>
                <w:i/>
                <w:sz w:val="20"/>
                <w:szCs w:val="20"/>
              </w:rPr>
              <w:t>07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09Е09</w:t>
            </w:r>
            <w:r>
              <w:rPr>
                <w:bCs/>
                <w:i/>
                <w:sz w:val="20"/>
                <w:szCs w:val="20"/>
              </w:rPr>
              <w:t>21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tabs>
                <w:tab w:val="num" w:pos="1620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199,5</w:t>
            </w:r>
          </w:p>
        </w:tc>
      </w:tr>
      <w:tr w:rsidR="00F36FB8" w:rsidRPr="00BF6911" w:rsidTr="0024691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DE5CF0" w:rsidRDefault="00F36FB8" w:rsidP="00246912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DE5CF0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07 </w:t>
            </w:r>
            <w:proofErr w:type="spellStart"/>
            <w:r>
              <w:rPr>
                <w:bCs/>
                <w:i/>
                <w:sz w:val="20"/>
                <w:szCs w:val="20"/>
              </w:rPr>
              <w:t>07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09Е09</w:t>
            </w:r>
            <w:r>
              <w:rPr>
                <w:bCs/>
                <w:i/>
                <w:sz w:val="20"/>
                <w:szCs w:val="20"/>
              </w:rPr>
              <w:t>2</w:t>
            </w:r>
            <w:r w:rsidRPr="00BF6911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61</w:t>
            </w: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tabs>
                <w:tab w:val="num" w:pos="1620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199,5</w:t>
            </w:r>
          </w:p>
        </w:tc>
      </w:tr>
      <w:tr w:rsidR="00F36FB8" w:rsidRPr="00BF6911" w:rsidTr="0024691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266F32" w:rsidRDefault="00F36FB8" w:rsidP="00246912">
            <w:pPr>
              <w:rPr>
                <w:b/>
                <w:i/>
                <w:sz w:val="22"/>
                <w:szCs w:val="22"/>
              </w:rPr>
            </w:pPr>
            <w:r w:rsidRPr="00266F32">
              <w:rPr>
                <w:rFonts w:ascii="Times New Roman CYR" w:hAnsi="Times New Roman CYR" w:cs="Times New Roman CYR"/>
                <w:b/>
                <w:i/>
                <w:i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07 0</w:t>
            </w:r>
            <w:r>
              <w:rPr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35</w:t>
            </w:r>
            <w:r w:rsidRPr="00BF6911">
              <w:rPr>
                <w:bCs/>
                <w:i/>
                <w:sz w:val="20"/>
                <w:szCs w:val="20"/>
              </w:rPr>
              <w:t>Е0</w:t>
            </w:r>
            <w:r>
              <w:rPr>
                <w:bCs/>
                <w:i/>
                <w:sz w:val="20"/>
                <w:szCs w:val="20"/>
              </w:rPr>
              <w:t>1</w:t>
            </w:r>
            <w:r w:rsidRPr="00BF6911">
              <w:rPr>
                <w:bCs/>
                <w:i/>
                <w:sz w:val="20"/>
                <w:szCs w:val="20"/>
              </w:rPr>
              <w:t>0</w:t>
            </w:r>
            <w:r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Default="00F36FB8" w:rsidP="00246912">
            <w:pPr>
              <w:tabs>
                <w:tab w:val="num" w:pos="1620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100,0</w:t>
            </w:r>
          </w:p>
        </w:tc>
      </w:tr>
      <w:tr w:rsidR="00F36FB8" w:rsidRPr="00BF6911" w:rsidTr="0024691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rPr>
                <w:i/>
                <w:sz w:val="20"/>
                <w:szCs w:val="22"/>
              </w:rPr>
            </w:pPr>
            <w:r w:rsidRPr="00BF6911">
              <w:rPr>
                <w:i/>
                <w:sz w:val="20"/>
                <w:szCs w:val="22"/>
              </w:rPr>
              <w:t>Прочая закупка товаров, работ и  услуг для государственных нужд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07 0</w:t>
            </w:r>
            <w:r>
              <w:rPr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35</w:t>
            </w:r>
            <w:r w:rsidRPr="00BF6911">
              <w:rPr>
                <w:bCs/>
                <w:i/>
                <w:sz w:val="20"/>
                <w:szCs w:val="20"/>
              </w:rPr>
              <w:t>Е0</w:t>
            </w:r>
            <w:r>
              <w:rPr>
                <w:bCs/>
                <w:i/>
                <w:sz w:val="20"/>
                <w:szCs w:val="20"/>
              </w:rPr>
              <w:t>1</w:t>
            </w:r>
            <w:r w:rsidRPr="00BF6911">
              <w:rPr>
                <w:bCs/>
                <w:i/>
                <w:sz w:val="20"/>
                <w:szCs w:val="20"/>
              </w:rPr>
              <w:t>0</w:t>
            </w:r>
            <w:r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244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Default="00F36FB8" w:rsidP="00246912">
            <w:pPr>
              <w:tabs>
                <w:tab w:val="num" w:pos="1620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100,0</w:t>
            </w:r>
          </w:p>
        </w:tc>
      </w:tr>
      <w:tr w:rsidR="00F36FB8" w:rsidRPr="00BF6911" w:rsidTr="0024691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rPr>
                <w:b/>
                <w:bCs/>
              </w:rPr>
            </w:pPr>
            <w:r w:rsidRPr="00BF6911">
              <w:rPr>
                <w:b/>
                <w:bCs/>
              </w:rPr>
              <w:lastRenderedPageBreak/>
              <w:t xml:space="preserve">КУЛЬТУРА,  КИНЕМАТОГРАФИЯ 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/>
                <w:bCs/>
              </w:rPr>
            </w:pPr>
            <w:r w:rsidRPr="00BF6911">
              <w:rPr>
                <w:b/>
                <w:bCs/>
              </w:rPr>
              <w:t>08 00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/>
                <w:bCs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/>
                <w:bCs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1938,5</w:t>
            </w:r>
          </w:p>
        </w:tc>
      </w:tr>
      <w:tr w:rsidR="00F36FB8" w:rsidRPr="00BF6911" w:rsidTr="0024691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rPr>
                <w:b/>
                <w:bCs/>
                <w:i/>
                <w:sz w:val="22"/>
                <w:szCs w:val="22"/>
              </w:rPr>
            </w:pPr>
            <w:r w:rsidRPr="00BF6911">
              <w:rPr>
                <w:b/>
                <w:bCs/>
                <w:i/>
                <w:sz w:val="22"/>
                <w:szCs w:val="22"/>
              </w:rPr>
              <w:t>Праздничные и социально-значимые мероприятия для населения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BF6911">
              <w:rPr>
                <w:b/>
                <w:bCs/>
                <w:i/>
                <w:sz w:val="22"/>
                <w:szCs w:val="22"/>
              </w:rPr>
              <w:t>08 04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BF6911">
              <w:rPr>
                <w:b/>
                <w:bCs/>
                <w:i/>
                <w:sz w:val="22"/>
                <w:szCs w:val="22"/>
              </w:rPr>
              <w:t>35Е0105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1938,5</w:t>
            </w:r>
          </w:p>
        </w:tc>
      </w:tr>
      <w:tr w:rsidR="00F36FB8" w:rsidRPr="00BF6911" w:rsidTr="0024691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rPr>
                <w:i/>
                <w:sz w:val="20"/>
                <w:szCs w:val="22"/>
              </w:rPr>
            </w:pPr>
            <w:r w:rsidRPr="00BF6911">
              <w:rPr>
                <w:i/>
                <w:sz w:val="20"/>
                <w:szCs w:val="22"/>
              </w:rPr>
              <w:t>Прочая закупка товаров, работ и  услуг для государственных нужд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08 04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35Е0105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244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1938,5</w:t>
            </w:r>
          </w:p>
        </w:tc>
      </w:tr>
      <w:tr w:rsidR="00F36FB8" w:rsidRPr="00BF6911" w:rsidTr="0024691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rPr>
                <w:b/>
                <w:bCs/>
              </w:rPr>
            </w:pPr>
            <w:r w:rsidRPr="00BF6911">
              <w:rPr>
                <w:b/>
                <w:bCs/>
              </w:rPr>
              <w:t>СОЦИАЛЬНАЯ ПОЛИТИКА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/>
                <w:bCs/>
              </w:rPr>
            </w:pPr>
            <w:r w:rsidRPr="00BF6911">
              <w:rPr>
                <w:b/>
                <w:bCs/>
              </w:rPr>
              <w:t>10 00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1124,9</w:t>
            </w:r>
          </w:p>
        </w:tc>
      </w:tr>
      <w:tr w:rsidR="00F36FB8" w:rsidRPr="00BF6911" w:rsidTr="0024691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rPr>
                <w:b/>
                <w:bCs/>
                <w:i/>
                <w:sz w:val="22"/>
                <w:szCs w:val="22"/>
              </w:rPr>
            </w:pPr>
            <w:r w:rsidRPr="00BF6911">
              <w:rPr>
                <w:b/>
                <w:i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BF6911">
              <w:rPr>
                <w:b/>
                <w:bCs/>
                <w:i/>
                <w:sz w:val="22"/>
                <w:szCs w:val="22"/>
              </w:rPr>
              <w:t>10 06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1124,9</w:t>
            </w:r>
          </w:p>
        </w:tc>
      </w:tr>
      <w:tr w:rsidR="00F36FB8" w:rsidRPr="00BF6911" w:rsidTr="0024691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rPr>
                <w:sz w:val="22"/>
                <w:szCs w:val="22"/>
              </w:rPr>
            </w:pPr>
            <w:r w:rsidRPr="00BF6911">
              <w:rPr>
                <w:sz w:val="22"/>
                <w:szCs w:val="22"/>
              </w:rPr>
              <w:t>Обеспечение иных мероприятий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sz w:val="22"/>
                <w:szCs w:val="22"/>
              </w:rPr>
            </w:pPr>
            <w:r w:rsidRPr="00BF6911">
              <w:rPr>
                <w:bCs/>
                <w:sz w:val="22"/>
                <w:szCs w:val="22"/>
              </w:rPr>
              <w:t>10 06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sz w:val="22"/>
                <w:szCs w:val="22"/>
              </w:rPr>
            </w:pPr>
            <w:r w:rsidRPr="00BF6911">
              <w:rPr>
                <w:bCs/>
                <w:sz w:val="22"/>
                <w:szCs w:val="22"/>
              </w:rPr>
              <w:t>35Е0199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1124,9</w:t>
            </w:r>
          </w:p>
        </w:tc>
      </w:tr>
      <w:tr w:rsidR="00F36FB8" w:rsidRPr="00BF6911" w:rsidTr="0024691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rPr>
                <w:i/>
                <w:sz w:val="20"/>
                <w:szCs w:val="22"/>
              </w:rPr>
            </w:pPr>
            <w:r w:rsidRPr="00BF6911">
              <w:rPr>
                <w:i/>
                <w:sz w:val="20"/>
                <w:szCs w:val="22"/>
              </w:rPr>
              <w:t>Прочая закупка товаров, работ и  услуг для государственных нужд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10 06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35Е0199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244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1124,9</w:t>
            </w:r>
          </w:p>
        </w:tc>
      </w:tr>
      <w:tr w:rsidR="00F36FB8" w:rsidRPr="00BF6911" w:rsidTr="0024691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rPr>
                <w:b/>
                <w:bCs/>
              </w:rPr>
            </w:pPr>
            <w:r w:rsidRPr="00BF6911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/>
                <w:bCs/>
              </w:rPr>
            </w:pPr>
            <w:r w:rsidRPr="00BF6911">
              <w:rPr>
                <w:b/>
                <w:bCs/>
              </w:rPr>
              <w:t>11 00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/>
                <w:bCs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/>
                <w:bCs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tabs>
                <w:tab w:val="num" w:pos="1620"/>
              </w:tabs>
              <w:jc w:val="right"/>
              <w:rPr>
                <w:b/>
              </w:rPr>
            </w:pPr>
            <w:r>
              <w:rPr>
                <w:b/>
              </w:rPr>
              <w:t>8773,4</w:t>
            </w:r>
          </w:p>
        </w:tc>
      </w:tr>
      <w:tr w:rsidR="00F36FB8" w:rsidRPr="00BF6911" w:rsidTr="0024691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rPr>
                <w:b/>
                <w:i/>
                <w:sz w:val="22"/>
                <w:szCs w:val="22"/>
              </w:rPr>
            </w:pPr>
            <w:r w:rsidRPr="00BF6911">
              <w:rPr>
                <w:b/>
                <w:i/>
                <w:sz w:val="22"/>
                <w:szCs w:val="22"/>
              </w:rPr>
              <w:t>Массовый спорт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BF6911">
              <w:rPr>
                <w:b/>
                <w:bCs/>
                <w:i/>
                <w:sz w:val="22"/>
                <w:szCs w:val="22"/>
              </w:rPr>
              <w:t>11 02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tabs>
                <w:tab w:val="num" w:pos="1620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8773,4</w:t>
            </w:r>
          </w:p>
        </w:tc>
      </w:tr>
      <w:tr w:rsidR="00F36FB8" w:rsidRPr="00BF6911" w:rsidTr="0024691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both"/>
              <w:rPr>
                <w:b/>
                <w:sz w:val="20"/>
                <w:szCs w:val="20"/>
              </w:rPr>
            </w:pPr>
            <w:r w:rsidRPr="00BF6911">
              <w:rPr>
                <w:b/>
                <w:sz w:val="20"/>
                <w:szCs w:val="20"/>
              </w:rPr>
              <w:t>Финансовое обеспечение переданных внутригородским муниципальным образованиям полномочий по организации физкультурно-оздоровительной и спортивной работы с населением   по месту жительства  за счет субвенции из бюджета города Москвы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BF6911">
              <w:rPr>
                <w:b/>
                <w:bCs/>
                <w:sz w:val="20"/>
                <w:szCs w:val="20"/>
              </w:rPr>
              <w:t>11 02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BF6911">
              <w:rPr>
                <w:b/>
                <w:bCs/>
                <w:sz w:val="20"/>
                <w:szCs w:val="20"/>
              </w:rPr>
              <w:t>10А0301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tabs>
                <w:tab w:val="num" w:pos="162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8474,4</w:t>
            </w:r>
          </w:p>
        </w:tc>
      </w:tr>
      <w:tr w:rsidR="00F36FB8" w:rsidRPr="00BF6911" w:rsidTr="0024691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ind w:left="-108"/>
              <w:jc w:val="both"/>
              <w:rPr>
                <w:i/>
                <w:sz w:val="20"/>
                <w:szCs w:val="20"/>
              </w:rPr>
            </w:pPr>
            <w:r w:rsidRPr="00BF6911">
              <w:rPr>
                <w:i/>
                <w:sz w:val="20"/>
                <w:szCs w:val="20"/>
              </w:rPr>
              <w:t xml:space="preserve"> Прочая закупка товаров, работ и услуг для государственных нужд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11 02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10А0301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244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right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5</w:t>
            </w:r>
            <w:r>
              <w:rPr>
                <w:bCs/>
                <w:i/>
                <w:sz w:val="20"/>
                <w:szCs w:val="20"/>
              </w:rPr>
              <w:t>624,</w:t>
            </w:r>
            <w:r w:rsidRPr="00BF6911">
              <w:rPr>
                <w:bCs/>
                <w:i/>
                <w:sz w:val="20"/>
                <w:szCs w:val="20"/>
              </w:rPr>
              <w:t>4</w:t>
            </w:r>
          </w:p>
        </w:tc>
      </w:tr>
      <w:tr w:rsidR="00F36FB8" w:rsidRPr="00BF6911" w:rsidTr="0024691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ind w:left="-108"/>
              <w:jc w:val="both"/>
              <w:rPr>
                <w:i/>
                <w:sz w:val="20"/>
                <w:szCs w:val="20"/>
              </w:rPr>
            </w:pPr>
            <w:r w:rsidRPr="00BF6911">
              <w:rPr>
                <w:i/>
                <w:sz w:val="20"/>
                <w:szCs w:val="20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11 02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10А0301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611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right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2850,0</w:t>
            </w:r>
          </w:p>
        </w:tc>
      </w:tr>
      <w:tr w:rsidR="00F36FB8" w:rsidRPr="00BF6911" w:rsidTr="0024691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DE5CF0" w:rsidRDefault="00F36FB8" w:rsidP="00246912">
            <w:pPr>
              <w:widowControl w:val="0"/>
              <w:adjustRightInd w:val="0"/>
              <w:rPr>
                <w:rFonts w:ascii="Times New Roman CYR" w:hAnsi="Times New Roman CYR" w:cs="Times New Roman CYR"/>
                <w:b/>
                <w:iCs/>
                <w:sz w:val="20"/>
                <w:szCs w:val="20"/>
              </w:rPr>
            </w:pPr>
            <w:r w:rsidRPr="00DE5CF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Финансовое обеспечение переданных внутригородским муниципальным образованиям полномочий по организации физкультурно-оздоровительной и спортивной работы с населением по месту жительства за счет средств местного бюджета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11 02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10А032</w:t>
            </w:r>
            <w:r w:rsidRPr="00BF6911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299,0</w:t>
            </w:r>
          </w:p>
        </w:tc>
      </w:tr>
      <w:tr w:rsidR="00F36FB8" w:rsidRPr="00BF6911" w:rsidTr="0024691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ind w:left="-108"/>
              <w:jc w:val="both"/>
              <w:rPr>
                <w:i/>
                <w:sz w:val="20"/>
                <w:szCs w:val="20"/>
              </w:rPr>
            </w:pPr>
            <w:r w:rsidRPr="00BF6911">
              <w:rPr>
                <w:i/>
                <w:sz w:val="20"/>
                <w:szCs w:val="20"/>
              </w:rPr>
              <w:t xml:space="preserve"> Прочая закупка товаров, работ и услуг для государственных нужд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11 02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10А032</w:t>
            </w:r>
            <w:r w:rsidRPr="00BF6911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244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300</w:t>
            </w:r>
            <w:r w:rsidRPr="00BF6911">
              <w:rPr>
                <w:bCs/>
                <w:i/>
                <w:sz w:val="20"/>
                <w:szCs w:val="20"/>
              </w:rPr>
              <w:t>,</w:t>
            </w:r>
            <w:r>
              <w:rPr>
                <w:bCs/>
                <w:i/>
                <w:sz w:val="20"/>
                <w:szCs w:val="20"/>
              </w:rPr>
              <w:t>0</w:t>
            </w:r>
          </w:p>
        </w:tc>
      </w:tr>
      <w:tr w:rsidR="00F36FB8" w:rsidRPr="00BF6911" w:rsidTr="0024691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rPr>
                <w:b/>
                <w:bCs/>
              </w:rPr>
            </w:pPr>
            <w:r w:rsidRPr="00BF6911">
              <w:rPr>
                <w:b/>
                <w:bCs/>
              </w:rPr>
              <w:t>СРЕДСТВА МАССОВОЙ  ИНФОРМАЦИИ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/>
                <w:bCs/>
              </w:rPr>
            </w:pPr>
            <w:r w:rsidRPr="00BF6911">
              <w:rPr>
                <w:b/>
                <w:bCs/>
              </w:rPr>
              <w:t>12 00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right"/>
              <w:rPr>
                <w:b/>
              </w:rPr>
            </w:pPr>
            <w:r>
              <w:rPr>
                <w:b/>
              </w:rPr>
              <w:t>843,9</w:t>
            </w:r>
          </w:p>
        </w:tc>
      </w:tr>
      <w:tr w:rsidR="00F36FB8" w:rsidRPr="00BF6911" w:rsidTr="0024691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rPr>
                <w:b/>
                <w:bCs/>
                <w:sz w:val="22"/>
                <w:szCs w:val="22"/>
              </w:rPr>
            </w:pPr>
            <w:r w:rsidRPr="00BF6911">
              <w:rPr>
                <w:b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/>
                <w:bCs/>
                <w:sz w:val="22"/>
                <w:szCs w:val="22"/>
              </w:rPr>
            </w:pPr>
            <w:r w:rsidRPr="00BF6911">
              <w:rPr>
                <w:b/>
                <w:bCs/>
                <w:sz w:val="22"/>
                <w:szCs w:val="22"/>
              </w:rPr>
              <w:t>12 02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843,9</w:t>
            </w:r>
          </w:p>
        </w:tc>
      </w:tr>
      <w:tr w:rsidR="00F36FB8" w:rsidRPr="00BF6911" w:rsidTr="0024691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rPr>
                <w:b/>
                <w:bCs/>
                <w:i/>
                <w:sz w:val="20"/>
                <w:szCs w:val="20"/>
              </w:rPr>
            </w:pPr>
            <w:r w:rsidRPr="00BF6911">
              <w:rPr>
                <w:b/>
                <w:i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BF6911">
              <w:rPr>
                <w:b/>
                <w:bCs/>
                <w:i/>
                <w:sz w:val="20"/>
                <w:szCs w:val="20"/>
              </w:rPr>
              <w:t>12 02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BF6911">
              <w:rPr>
                <w:b/>
                <w:bCs/>
                <w:i/>
                <w:sz w:val="20"/>
                <w:szCs w:val="20"/>
              </w:rPr>
              <w:t>35Е0103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843,9</w:t>
            </w:r>
          </w:p>
        </w:tc>
      </w:tr>
      <w:tr w:rsidR="00F36FB8" w:rsidRPr="00BF6911" w:rsidTr="0024691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rPr>
                <w:i/>
                <w:sz w:val="20"/>
                <w:szCs w:val="22"/>
              </w:rPr>
            </w:pPr>
            <w:r w:rsidRPr="00BF6911">
              <w:rPr>
                <w:i/>
                <w:sz w:val="20"/>
                <w:szCs w:val="22"/>
              </w:rPr>
              <w:t>Прочая закупка товаров, работ и  услуг для государственных нужд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12 02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35Е0103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Cs/>
                <w:i/>
                <w:sz w:val="20"/>
                <w:szCs w:val="20"/>
              </w:rPr>
            </w:pPr>
            <w:r w:rsidRPr="00BF6911">
              <w:rPr>
                <w:bCs/>
                <w:i/>
                <w:sz w:val="20"/>
                <w:szCs w:val="20"/>
              </w:rPr>
              <w:t>244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843,9</w:t>
            </w:r>
          </w:p>
        </w:tc>
      </w:tr>
      <w:tr w:rsidR="00F36FB8" w:rsidRPr="00BF6911" w:rsidTr="00246912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rPr>
                <w:b/>
              </w:rPr>
            </w:pPr>
            <w:r w:rsidRPr="00BF6911">
              <w:rPr>
                <w:b/>
              </w:rPr>
              <w:t>ВСЕГО РАСХОДОВ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8" w:rsidRPr="00BF6911" w:rsidRDefault="00F36FB8" w:rsidP="00246912">
            <w:pPr>
              <w:tabs>
                <w:tab w:val="num" w:pos="1620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47 166,8</w:t>
            </w:r>
          </w:p>
        </w:tc>
      </w:tr>
    </w:tbl>
    <w:p w:rsidR="00F36FB8" w:rsidRPr="00BF6911" w:rsidRDefault="00F36FB8" w:rsidP="00F36FB8">
      <w:pPr>
        <w:jc w:val="center"/>
      </w:pPr>
    </w:p>
    <w:p w:rsidR="00F36FB8" w:rsidRPr="00BF6911" w:rsidRDefault="00F36FB8" w:rsidP="00F36FB8">
      <w:pPr>
        <w:ind w:left="6300"/>
        <w:rPr>
          <w:b/>
          <w:bCs/>
          <w:sz w:val="22"/>
          <w:szCs w:val="22"/>
        </w:rPr>
      </w:pPr>
      <w:r w:rsidRPr="00BF6911">
        <w:rPr>
          <w:b/>
          <w:bCs/>
          <w:sz w:val="22"/>
          <w:szCs w:val="22"/>
        </w:rPr>
        <w:t xml:space="preserve">   </w:t>
      </w:r>
    </w:p>
    <w:p w:rsidR="00F36FB8" w:rsidRPr="00BF6911" w:rsidRDefault="00F36FB8" w:rsidP="00F36FB8">
      <w:pPr>
        <w:ind w:left="6300"/>
        <w:rPr>
          <w:b/>
          <w:bCs/>
          <w:sz w:val="22"/>
          <w:szCs w:val="22"/>
        </w:rPr>
      </w:pPr>
    </w:p>
    <w:p w:rsidR="00F36FB8" w:rsidRDefault="00F36FB8" w:rsidP="00F36FB8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</w:p>
    <w:p w:rsidR="00F36FB8" w:rsidRDefault="00F36FB8" w:rsidP="00F36FB8">
      <w:pPr>
        <w:jc w:val="center"/>
        <w:rPr>
          <w:b/>
          <w:bCs/>
          <w:sz w:val="20"/>
          <w:szCs w:val="20"/>
        </w:rPr>
      </w:pPr>
    </w:p>
    <w:p w:rsidR="00F36FB8" w:rsidRDefault="00F36FB8" w:rsidP="00F36FB8">
      <w:pPr>
        <w:jc w:val="center"/>
        <w:rPr>
          <w:b/>
          <w:bCs/>
          <w:sz w:val="20"/>
          <w:szCs w:val="20"/>
        </w:rPr>
      </w:pPr>
    </w:p>
    <w:p w:rsidR="00F36FB8" w:rsidRDefault="00F36FB8" w:rsidP="00F36FB8">
      <w:pPr>
        <w:jc w:val="center"/>
        <w:rPr>
          <w:b/>
          <w:bCs/>
          <w:sz w:val="20"/>
          <w:szCs w:val="20"/>
        </w:rPr>
      </w:pPr>
    </w:p>
    <w:p w:rsidR="00F36FB8" w:rsidRDefault="00F36FB8" w:rsidP="00F36FB8">
      <w:pPr>
        <w:jc w:val="center"/>
        <w:rPr>
          <w:b/>
          <w:bCs/>
          <w:sz w:val="20"/>
          <w:szCs w:val="20"/>
        </w:rPr>
      </w:pPr>
    </w:p>
    <w:p w:rsidR="00F36FB8" w:rsidRDefault="00F36FB8" w:rsidP="00F36FB8">
      <w:pPr>
        <w:jc w:val="center"/>
        <w:rPr>
          <w:b/>
          <w:bCs/>
          <w:sz w:val="20"/>
          <w:szCs w:val="20"/>
        </w:rPr>
      </w:pPr>
    </w:p>
    <w:p w:rsidR="00F36FB8" w:rsidRDefault="00F36FB8" w:rsidP="00F36FB8">
      <w:pPr>
        <w:jc w:val="center"/>
        <w:rPr>
          <w:b/>
          <w:bCs/>
          <w:sz w:val="20"/>
          <w:szCs w:val="20"/>
        </w:rPr>
      </w:pPr>
    </w:p>
    <w:p w:rsidR="00F36FB8" w:rsidRDefault="00F36FB8" w:rsidP="00F36FB8">
      <w:pPr>
        <w:jc w:val="center"/>
        <w:rPr>
          <w:b/>
          <w:bCs/>
          <w:sz w:val="20"/>
          <w:szCs w:val="20"/>
        </w:rPr>
      </w:pPr>
    </w:p>
    <w:p w:rsidR="00F36FB8" w:rsidRDefault="00F36FB8" w:rsidP="00F36FB8">
      <w:pPr>
        <w:jc w:val="center"/>
        <w:rPr>
          <w:b/>
          <w:bCs/>
          <w:sz w:val="20"/>
          <w:szCs w:val="20"/>
        </w:rPr>
      </w:pPr>
    </w:p>
    <w:p w:rsidR="00F36FB8" w:rsidRDefault="00F36FB8" w:rsidP="00F36FB8">
      <w:pPr>
        <w:jc w:val="center"/>
        <w:rPr>
          <w:b/>
          <w:bCs/>
          <w:sz w:val="20"/>
          <w:szCs w:val="20"/>
        </w:rPr>
      </w:pPr>
    </w:p>
    <w:p w:rsidR="00F36FB8" w:rsidRDefault="00F36FB8" w:rsidP="00F36FB8">
      <w:pPr>
        <w:jc w:val="center"/>
        <w:rPr>
          <w:b/>
          <w:bCs/>
          <w:sz w:val="20"/>
          <w:szCs w:val="20"/>
        </w:rPr>
      </w:pPr>
    </w:p>
    <w:p w:rsidR="00F36FB8" w:rsidRDefault="00F36FB8" w:rsidP="00F36FB8">
      <w:pPr>
        <w:jc w:val="center"/>
        <w:rPr>
          <w:b/>
          <w:bCs/>
          <w:sz w:val="20"/>
          <w:szCs w:val="20"/>
        </w:rPr>
      </w:pPr>
    </w:p>
    <w:p w:rsidR="00F36FB8" w:rsidRDefault="00F36FB8" w:rsidP="00F36FB8">
      <w:pPr>
        <w:jc w:val="center"/>
        <w:rPr>
          <w:b/>
          <w:bCs/>
          <w:sz w:val="20"/>
          <w:szCs w:val="20"/>
        </w:rPr>
      </w:pPr>
    </w:p>
    <w:p w:rsidR="00F36FB8" w:rsidRDefault="00F36FB8" w:rsidP="00F36FB8">
      <w:pPr>
        <w:jc w:val="center"/>
        <w:rPr>
          <w:b/>
          <w:bCs/>
          <w:sz w:val="20"/>
          <w:szCs w:val="20"/>
        </w:rPr>
      </w:pPr>
    </w:p>
    <w:p w:rsidR="00F36FB8" w:rsidRDefault="00F36FB8" w:rsidP="00F36FB8">
      <w:pPr>
        <w:jc w:val="center"/>
        <w:rPr>
          <w:b/>
          <w:bCs/>
          <w:sz w:val="20"/>
          <w:szCs w:val="20"/>
        </w:rPr>
      </w:pPr>
    </w:p>
    <w:p w:rsidR="00F36FB8" w:rsidRDefault="00F36FB8" w:rsidP="00F36FB8">
      <w:pPr>
        <w:jc w:val="center"/>
        <w:rPr>
          <w:b/>
          <w:bCs/>
          <w:sz w:val="20"/>
          <w:szCs w:val="20"/>
        </w:rPr>
      </w:pPr>
    </w:p>
    <w:p w:rsidR="00F36FB8" w:rsidRDefault="00F36FB8" w:rsidP="00F36FB8">
      <w:pPr>
        <w:jc w:val="center"/>
        <w:rPr>
          <w:b/>
          <w:bCs/>
          <w:sz w:val="20"/>
          <w:szCs w:val="20"/>
        </w:rPr>
      </w:pPr>
    </w:p>
    <w:p w:rsidR="00F36FB8" w:rsidRDefault="00F36FB8" w:rsidP="00F36FB8">
      <w:pPr>
        <w:jc w:val="center"/>
        <w:rPr>
          <w:b/>
          <w:bCs/>
          <w:sz w:val="20"/>
          <w:szCs w:val="20"/>
        </w:rPr>
      </w:pPr>
    </w:p>
    <w:p w:rsidR="00F36FB8" w:rsidRDefault="00F36FB8" w:rsidP="00F36FB8">
      <w:pPr>
        <w:jc w:val="center"/>
        <w:rPr>
          <w:b/>
          <w:bCs/>
          <w:sz w:val="20"/>
          <w:szCs w:val="20"/>
        </w:rPr>
      </w:pPr>
    </w:p>
    <w:p w:rsidR="00F36FB8" w:rsidRDefault="00F36FB8" w:rsidP="00F36FB8">
      <w:pPr>
        <w:jc w:val="center"/>
        <w:rPr>
          <w:b/>
          <w:bCs/>
          <w:sz w:val="20"/>
          <w:szCs w:val="20"/>
        </w:rPr>
      </w:pPr>
    </w:p>
    <w:p w:rsidR="00F36FB8" w:rsidRDefault="00F36FB8" w:rsidP="00F36FB8">
      <w:pPr>
        <w:jc w:val="center"/>
        <w:rPr>
          <w:b/>
          <w:bCs/>
          <w:sz w:val="20"/>
          <w:szCs w:val="20"/>
        </w:rPr>
      </w:pPr>
    </w:p>
    <w:p w:rsidR="00F36FB8" w:rsidRDefault="00F36FB8" w:rsidP="00F36FB8">
      <w:pPr>
        <w:jc w:val="center"/>
        <w:rPr>
          <w:b/>
          <w:bCs/>
          <w:sz w:val="20"/>
          <w:szCs w:val="20"/>
        </w:rPr>
      </w:pPr>
    </w:p>
    <w:p w:rsidR="00F36FB8" w:rsidRDefault="00F36FB8" w:rsidP="00F36FB8">
      <w:pPr>
        <w:ind w:left="6300"/>
        <w:rPr>
          <w:b/>
          <w:bCs/>
          <w:sz w:val="22"/>
          <w:szCs w:val="22"/>
        </w:rPr>
      </w:pPr>
    </w:p>
    <w:p w:rsidR="00F36FB8" w:rsidRDefault="00F36FB8" w:rsidP="00F36FB8">
      <w:pPr>
        <w:ind w:left="6300"/>
        <w:rPr>
          <w:b/>
          <w:bCs/>
          <w:sz w:val="22"/>
          <w:szCs w:val="22"/>
        </w:rPr>
      </w:pPr>
    </w:p>
    <w:p w:rsidR="00F36FB8" w:rsidRPr="00A24BA2" w:rsidRDefault="00F36FB8" w:rsidP="00F36FB8">
      <w:pPr>
        <w:jc w:val="right"/>
        <w:rPr>
          <w:kern w:val="32"/>
          <w:sz w:val="18"/>
        </w:rPr>
      </w:pPr>
      <w:r>
        <w:rPr>
          <w:kern w:val="32"/>
          <w:sz w:val="18"/>
        </w:rPr>
        <w:lastRenderedPageBreak/>
        <w:t xml:space="preserve"> Приложение 4</w:t>
      </w:r>
    </w:p>
    <w:p w:rsidR="00F36FB8" w:rsidRPr="00A24BA2" w:rsidRDefault="00F36FB8" w:rsidP="00F36FB8">
      <w:pPr>
        <w:jc w:val="right"/>
        <w:rPr>
          <w:kern w:val="32"/>
          <w:sz w:val="18"/>
        </w:rPr>
      </w:pPr>
      <w:r w:rsidRPr="00A24BA2">
        <w:rPr>
          <w:kern w:val="32"/>
          <w:sz w:val="18"/>
        </w:rPr>
        <w:t xml:space="preserve">                                                                                                                                                      к решению Совета депутатов</w:t>
      </w:r>
    </w:p>
    <w:p w:rsidR="00F36FB8" w:rsidRPr="00A24BA2" w:rsidRDefault="00F36FB8" w:rsidP="00F36FB8">
      <w:pPr>
        <w:jc w:val="right"/>
        <w:rPr>
          <w:kern w:val="32"/>
          <w:sz w:val="18"/>
        </w:rPr>
      </w:pPr>
      <w:r w:rsidRPr="00A24BA2">
        <w:rPr>
          <w:kern w:val="32"/>
          <w:sz w:val="18"/>
        </w:rPr>
        <w:t xml:space="preserve">                                                                                                                                муниципального округа Преображенское</w:t>
      </w:r>
    </w:p>
    <w:p w:rsidR="00F36FB8" w:rsidRDefault="00F36FB8" w:rsidP="00F36FB8">
      <w:pPr>
        <w:jc w:val="right"/>
        <w:rPr>
          <w:kern w:val="32"/>
          <w:sz w:val="18"/>
        </w:rPr>
      </w:pPr>
      <w:r w:rsidRPr="00A24BA2">
        <w:rPr>
          <w:kern w:val="32"/>
          <w:sz w:val="18"/>
        </w:rPr>
        <w:t xml:space="preserve">                                                                                                                                                     от 10 июня 2014 №</w:t>
      </w:r>
      <w:r>
        <w:rPr>
          <w:kern w:val="32"/>
          <w:sz w:val="18"/>
        </w:rPr>
        <w:t xml:space="preserve"> 8/3</w:t>
      </w:r>
    </w:p>
    <w:p w:rsidR="00F36FB8" w:rsidRPr="00BF6911" w:rsidRDefault="00F36FB8" w:rsidP="00F36FB8">
      <w:pPr>
        <w:ind w:left="6300"/>
        <w:jc w:val="right"/>
        <w:rPr>
          <w:b/>
          <w:bCs/>
          <w:sz w:val="22"/>
          <w:szCs w:val="22"/>
        </w:rPr>
      </w:pPr>
    </w:p>
    <w:p w:rsidR="00F36FB8" w:rsidRDefault="00F36FB8" w:rsidP="00F36FB8">
      <w:pPr>
        <w:ind w:left="630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F36FB8" w:rsidRPr="00BF6911" w:rsidRDefault="00F36FB8" w:rsidP="00F36FB8">
      <w:pPr>
        <w:ind w:left="6300"/>
        <w:rPr>
          <w:b/>
          <w:bCs/>
          <w:sz w:val="22"/>
          <w:szCs w:val="22"/>
        </w:rPr>
      </w:pPr>
    </w:p>
    <w:p w:rsidR="00F36FB8" w:rsidRDefault="00F36FB8" w:rsidP="00F36FB8">
      <w:pPr>
        <w:ind w:firstLine="5580"/>
        <w:rPr>
          <w:b/>
          <w:bCs/>
          <w:sz w:val="22"/>
          <w:szCs w:val="22"/>
        </w:rPr>
      </w:pPr>
    </w:p>
    <w:p w:rsidR="00F36FB8" w:rsidRDefault="00F36FB8" w:rsidP="00F36FB8">
      <w:pPr>
        <w:widowControl w:val="0"/>
        <w:adjustRightInd w:val="0"/>
        <w:ind w:right="170" w:firstLine="18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Источники финансирования дефицита бюджета</w:t>
      </w:r>
    </w:p>
    <w:p w:rsidR="00F36FB8" w:rsidRDefault="00F36FB8" w:rsidP="00F36FB8">
      <w:pPr>
        <w:widowControl w:val="0"/>
        <w:adjustRightInd w:val="0"/>
        <w:ind w:right="170" w:firstLine="5245"/>
        <w:jc w:val="right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F36FB8" w:rsidRDefault="00F36FB8" w:rsidP="00F36FB8">
      <w:pPr>
        <w:widowControl w:val="0"/>
        <w:adjustRightInd w:val="0"/>
        <w:ind w:right="170" w:firstLine="5245"/>
        <w:jc w:val="right"/>
        <w:rPr>
          <w:rFonts w:ascii="Times New Roman CYR" w:hAnsi="Times New Roman CYR" w:cs="Times New Roman CYR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90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3931"/>
        <w:gridCol w:w="1289"/>
      </w:tblGrid>
      <w:tr w:rsidR="00F36FB8" w:rsidRPr="00826FC5" w:rsidTr="00F36FB8">
        <w:trPr>
          <w:trHeight w:val="403"/>
        </w:trPr>
        <w:tc>
          <w:tcPr>
            <w:tcW w:w="5148" w:type="dxa"/>
          </w:tcPr>
          <w:p w:rsidR="00F36FB8" w:rsidRPr="00826FC5" w:rsidRDefault="00F36FB8" w:rsidP="00F36FB8">
            <w:pPr>
              <w:jc w:val="center"/>
            </w:pPr>
            <w:r w:rsidRPr="00826FC5">
              <w:t>Наименование показателя</w:t>
            </w:r>
          </w:p>
        </w:tc>
        <w:tc>
          <w:tcPr>
            <w:tcW w:w="3931" w:type="dxa"/>
          </w:tcPr>
          <w:p w:rsidR="00F36FB8" w:rsidRPr="00826FC5" w:rsidRDefault="00F36FB8" w:rsidP="00F36FB8">
            <w:pPr>
              <w:jc w:val="center"/>
            </w:pPr>
            <w:r w:rsidRPr="00826FC5">
              <w:t>Код источника финансирования дефицита бюджета</w:t>
            </w:r>
          </w:p>
        </w:tc>
        <w:tc>
          <w:tcPr>
            <w:tcW w:w="1289" w:type="dxa"/>
          </w:tcPr>
          <w:p w:rsidR="00F36FB8" w:rsidRDefault="00F36FB8" w:rsidP="00F36FB8">
            <w:pPr>
              <w:jc w:val="center"/>
            </w:pPr>
            <w:r w:rsidRPr="00826FC5">
              <w:t>Сумма</w:t>
            </w:r>
          </w:p>
          <w:p w:rsidR="00F36FB8" w:rsidRPr="00826FC5" w:rsidRDefault="00F36FB8" w:rsidP="00F36FB8">
            <w:pPr>
              <w:jc w:val="center"/>
            </w:pPr>
            <w:r>
              <w:t>тыс. руб.</w:t>
            </w:r>
          </w:p>
        </w:tc>
      </w:tr>
      <w:tr w:rsidR="00F36FB8" w:rsidRPr="00826FC5" w:rsidTr="00F36FB8">
        <w:tc>
          <w:tcPr>
            <w:tcW w:w="5148" w:type="dxa"/>
          </w:tcPr>
          <w:p w:rsidR="00F36FB8" w:rsidRPr="00826FC5" w:rsidRDefault="00F36FB8" w:rsidP="00F36FB8">
            <w:pPr>
              <w:rPr>
                <w:b/>
                <w:sz w:val="26"/>
                <w:szCs w:val="26"/>
              </w:rPr>
            </w:pPr>
            <w:r w:rsidRPr="00826FC5">
              <w:rPr>
                <w:sz w:val="26"/>
                <w:szCs w:val="26"/>
              </w:rPr>
              <w:t>Источники финансирования дефицита бюджета - всего</w:t>
            </w:r>
          </w:p>
        </w:tc>
        <w:tc>
          <w:tcPr>
            <w:tcW w:w="3931" w:type="dxa"/>
          </w:tcPr>
          <w:p w:rsidR="00F36FB8" w:rsidRPr="00826FC5" w:rsidRDefault="00F36FB8" w:rsidP="00F36FB8">
            <w:pPr>
              <w:jc w:val="center"/>
              <w:rPr>
                <w:sz w:val="26"/>
                <w:szCs w:val="26"/>
              </w:rPr>
            </w:pPr>
            <w:r w:rsidRPr="00826FC5">
              <w:rPr>
                <w:sz w:val="26"/>
                <w:szCs w:val="26"/>
              </w:rPr>
              <w:t xml:space="preserve">000 00 </w:t>
            </w:r>
            <w:proofErr w:type="spellStart"/>
            <w:r w:rsidRPr="00826FC5">
              <w:rPr>
                <w:sz w:val="26"/>
                <w:szCs w:val="26"/>
              </w:rPr>
              <w:t>00</w:t>
            </w:r>
            <w:proofErr w:type="spellEnd"/>
            <w:r w:rsidRPr="00826FC5">
              <w:rPr>
                <w:sz w:val="26"/>
                <w:szCs w:val="26"/>
              </w:rPr>
              <w:t xml:space="preserve"> </w:t>
            </w:r>
            <w:proofErr w:type="spellStart"/>
            <w:r w:rsidRPr="00826FC5">
              <w:rPr>
                <w:sz w:val="26"/>
                <w:szCs w:val="26"/>
              </w:rPr>
              <w:t>00</w:t>
            </w:r>
            <w:proofErr w:type="spellEnd"/>
            <w:r w:rsidRPr="00826FC5">
              <w:rPr>
                <w:sz w:val="26"/>
                <w:szCs w:val="26"/>
              </w:rPr>
              <w:t xml:space="preserve"> </w:t>
            </w:r>
            <w:proofErr w:type="spellStart"/>
            <w:r w:rsidRPr="00826FC5">
              <w:rPr>
                <w:sz w:val="26"/>
                <w:szCs w:val="26"/>
              </w:rPr>
              <w:t>00</w:t>
            </w:r>
            <w:proofErr w:type="spellEnd"/>
            <w:r w:rsidRPr="00826FC5">
              <w:rPr>
                <w:sz w:val="26"/>
                <w:szCs w:val="26"/>
              </w:rPr>
              <w:t xml:space="preserve"> </w:t>
            </w:r>
            <w:proofErr w:type="spellStart"/>
            <w:r w:rsidRPr="00826FC5">
              <w:rPr>
                <w:sz w:val="26"/>
                <w:szCs w:val="26"/>
              </w:rPr>
              <w:t>00</w:t>
            </w:r>
            <w:proofErr w:type="spellEnd"/>
            <w:r w:rsidRPr="00826FC5">
              <w:rPr>
                <w:sz w:val="26"/>
                <w:szCs w:val="26"/>
              </w:rPr>
              <w:t xml:space="preserve"> 0000 000</w:t>
            </w:r>
          </w:p>
        </w:tc>
        <w:tc>
          <w:tcPr>
            <w:tcW w:w="1289" w:type="dxa"/>
          </w:tcPr>
          <w:p w:rsidR="00F36FB8" w:rsidRPr="00826FC5" w:rsidRDefault="00F36FB8" w:rsidP="00F36FB8">
            <w:pPr>
              <w:jc w:val="right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2950,0</w:t>
            </w:r>
          </w:p>
        </w:tc>
      </w:tr>
      <w:tr w:rsidR="00F36FB8" w:rsidRPr="00826FC5" w:rsidTr="00F36FB8">
        <w:tc>
          <w:tcPr>
            <w:tcW w:w="5148" w:type="dxa"/>
          </w:tcPr>
          <w:p w:rsidR="00F36FB8" w:rsidRPr="00826FC5" w:rsidRDefault="00F36FB8" w:rsidP="00F36FB8">
            <w:pPr>
              <w:rPr>
                <w:b/>
                <w:sz w:val="26"/>
                <w:szCs w:val="26"/>
              </w:rPr>
            </w:pPr>
            <w:r w:rsidRPr="00826FC5">
              <w:rPr>
                <w:b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3931" w:type="dxa"/>
          </w:tcPr>
          <w:p w:rsidR="00F36FB8" w:rsidRPr="00826FC5" w:rsidRDefault="00F36FB8" w:rsidP="00F36FB8">
            <w:pPr>
              <w:jc w:val="center"/>
              <w:rPr>
                <w:b/>
                <w:sz w:val="26"/>
                <w:szCs w:val="26"/>
              </w:rPr>
            </w:pPr>
            <w:r w:rsidRPr="00826FC5">
              <w:rPr>
                <w:b/>
                <w:sz w:val="26"/>
                <w:szCs w:val="26"/>
              </w:rPr>
              <w:t xml:space="preserve">000 01 00 </w:t>
            </w:r>
            <w:proofErr w:type="spellStart"/>
            <w:r w:rsidRPr="00826FC5">
              <w:rPr>
                <w:b/>
                <w:sz w:val="26"/>
                <w:szCs w:val="26"/>
              </w:rPr>
              <w:t>00</w:t>
            </w:r>
            <w:proofErr w:type="spellEnd"/>
            <w:r w:rsidRPr="00826FC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26FC5">
              <w:rPr>
                <w:b/>
                <w:sz w:val="26"/>
                <w:szCs w:val="26"/>
              </w:rPr>
              <w:t>00</w:t>
            </w:r>
            <w:proofErr w:type="spellEnd"/>
            <w:r w:rsidRPr="00826FC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26FC5">
              <w:rPr>
                <w:b/>
                <w:sz w:val="26"/>
                <w:szCs w:val="26"/>
              </w:rPr>
              <w:t>00</w:t>
            </w:r>
            <w:proofErr w:type="spellEnd"/>
            <w:r w:rsidRPr="00826FC5">
              <w:rPr>
                <w:b/>
                <w:sz w:val="26"/>
                <w:szCs w:val="26"/>
              </w:rPr>
              <w:t xml:space="preserve"> 0000 000</w:t>
            </w:r>
          </w:p>
        </w:tc>
        <w:tc>
          <w:tcPr>
            <w:tcW w:w="1289" w:type="dxa"/>
          </w:tcPr>
          <w:p w:rsidR="00F36FB8" w:rsidRPr="00826FC5" w:rsidRDefault="00F36FB8" w:rsidP="00F36FB8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2950,0</w:t>
            </w:r>
          </w:p>
        </w:tc>
      </w:tr>
      <w:tr w:rsidR="00F36FB8" w:rsidRPr="00826FC5" w:rsidTr="00F36FB8">
        <w:tc>
          <w:tcPr>
            <w:tcW w:w="5148" w:type="dxa"/>
          </w:tcPr>
          <w:p w:rsidR="00F36FB8" w:rsidRPr="00826FC5" w:rsidRDefault="00F36FB8" w:rsidP="00F36FB8">
            <w:pPr>
              <w:rPr>
                <w:sz w:val="26"/>
                <w:szCs w:val="26"/>
              </w:rPr>
            </w:pPr>
            <w:r w:rsidRPr="00826FC5">
              <w:rPr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3931" w:type="dxa"/>
          </w:tcPr>
          <w:p w:rsidR="00F36FB8" w:rsidRPr="00826FC5" w:rsidRDefault="00F36FB8" w:rsidP="00F36FB8">
            <w:pPr>
              <w:jc w:val="center"/>
              <w:rPr>
                <w:sz w:val="26"/>
                <w:szCs w:val="26"/>
              </w:rPr>
            </w:pPr>
            <w:r w:rsidRPr="00826FC5">
              <w:rPr>
                <w:sz w:val="26"/>
                <w:szCs w:val="26"/>
              </w:rPr>
              <w:t xml:space="preserve">000 01 05 00 </w:t>
            </w:r>
            <w:proofErr w:type="spellStart"/>
            <w:r w:rsidRPr="00826FC5">
              <w:rPr>
                <w:sz w:val="26"/>
                <w:szCs w:val="26"/>
              </w:rPr>
              <w:t>00</w:t>
            </w:r>
            <w:proofErr w:type="spellEnd"/>
            <w:r w:rsidRPr="00826FC5">
              <w:rPr>
                <w:sz w:val="26"/>
                <w:szCs w:val="26"/>
              </w:rPr>
              <w:t xml:space="preserve"> </w:t>
            </w:r>
            <w:proofErr w:type="spellStart"/>
            <w:r w:rsidRPr="00826FC5">
              <w:rPr>
                <w:sz w:val="26"/>
                <w:szCs w:val="26"/>
              </w:rPr>
              <w:t>00</w:t>
            </w:r>
            <w:proofErr w:type="spellEnd"/>
            <w:r w:rsidRPr="00826FC5">
              <w:rPr>
                <w:sz w:val="26"/>
                <w:szCs w:val="26"/>
              </w:rPr>
              <w:t xml:space="preserve"> 0000 000</w:t>
            </w:r>
          </w:p>
        </w:tc>
        <w:tc>
          <w:tcPr>
            <w:tcW w:w="1289" w:type="dxa"/>
          </w:tcPr>
          <w:p w:rsidR="00F36FB8" w:rsidRPr="00826FC5" w:rsidRDefault="00F36FB8" w:rsidP="00F36FB8">
            <w:pPr>
              <w:jc w:val="right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2950,0</w:t>
            </w:r>
          </w:p>
        </w:tc>
      </w:tr>
      <w:tr w:rsidR="00F36FB8" w:rsidRPr="00826FC5" w:rsidTr="00F36FB8">
        <w:tc>
          <w:tcPr>
            <w:tcW w:w="5148" w:type="dxa"/>
          </w:tcPr>
          <w:p w:rsidR="00F36FB8" w:rsidRPr="00826FC5" w:rsidRDefault="00F36FB8" w:rsidP="00F36FB8">
            <w:pPr>
              <w:rPr>
                <w:sz w:val="26"/>
                <w:szCs w:val="26"/>
              </w:rPr>
            </w:pPr>
            <w:r w:rsidRPr="00826FC5">
              <w:rPr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3931" w:type="dxa"/>
          </w:tcPr>
          <w:p w:rsidR="00F36FB8" w:rsidRPr="00826FC5" w:rsidRDefault="00F36FB8" w:rsidP="00F36FB8">
            <w:pPr>
              <w:jc w:val="center"/>
              <w:rPr>
                <w:b/>
                <w:sz w:val="26"/>
                <w:szCs w:val="26"/>
              </w:rPr>
            </w:pPr>
            <w:r w:rsidRPr="00826FC5">
              <w:rPr>
                <w:sz w:val="26"/>
                <w:szCs w:val="26"/>
              </w:rPr>
              <w:t xml:space="preserve">000 01 05 00 </w:t>
            </w:r>
            <w:proofErr w:type="spellStart"/>
            <w:r w:rsidRPr="00826FC5">
              <w:rPr>
                <w:sz w:val="26"/>
                <w:szCs w:val="26"/>
              </w:rPr>
              <w:t>00</w:t>
            </w:r>
            <w:proofErr w:type="spellEnd"/>
            <w:r w:rsidRPr="00826FC5">
              <w:rPr>
                <w:sz w:val="26"/>
                <w:szCs w:val="26"/>
              </w:rPr>
              <w:t xml:space="preserve"> </w:t>
            </w:r>
            <w:proofErr w:type="spellStart"/>
            <w:r w:rsidRPr="00826FC5">
              <w:rPr>
                <w:sz w:val="26"/>
                <w:szCs w:val="26"/>
              </w:rPr>
              <w:t>00</w:t>
            </w:r>
            <w:proofErr w:type="spellEnd"/>
            <w:r w:rsidRPr="00826FC5">
              <w:rPr>
                <w:sz w:val="26"/>
                <w:szCs w:val="26"/>
              </w:rPr>
              <w:t xml:space="preserve"> 0000 600</w:t>
            </w:r>
          </w:p>
        </w:tc>
        <w:tc>
          <w:tcPr>
            <w:tcW w:w="1289" w:type="dxa"/>
          </w:tcPr>
          <w:p w:rsidR="00F36FB8" w:rsidRPr="00826FC5" w:rsidRDefault="00F36FB8" w:rsidP="00F36FB8">
            <w:pPr>
              <w:jc w:val="right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2950,0</w:t>
            </w:r>
          </w:p>
        </w:tc>
      </w:tr>
      <w:tr w:rsidR="00F36FB8" w:rsidRPr="00826FC5" w:rsidTr="00F36FB8">
        <w:tc>
          <w:tcPr>
            <w:tcW w:w="5148" w:type="dxa"/>
          </w:tcPr>
          <w:p w:rsidR="00F36FB8" w:rsidRPr="00826FC5" w:rsidRDefault="00F36FB8" w:rsidP="00F36FB8">
            <w:pPr>
              <w:rPr>
                <w:sz w:val="26"/>
                <w:szCs w:val="26"/>
              </w:rPr>
            </w:pPr>
            <w:r w:rsidRPr="00826FC5">
              <w:rPr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3931" w:type="dxa"/>
          </w:tcPr>
          <w:p w:rsidR="00F36FB8" w:rsidRPr="00826FC5" w:rsidRDefault="00F36FB8" w:rsidP="00F36FB8">
            <w:pPr>
              <w:jc w:val="center"/>
              <w:rPr>
                <w:b/>
                <w:sz w:val="26"/>
                <w:szCs w:val="26"/>
              </w:rPr>
            </w:pPr>
            <w:r w:rsidRPr="00826FC5">
              <w:rPr>
                <w:sz w:val="26"/>
                <w:szCs w:val="26"/>
              </w:rPr>
              <w:t xml:space="preserve">000 01 05 02 00 </w:t>
            </w:r>
            <w:proofErr w:type="spellStart"/>
            <w:r w:rsidRPr="00826FC5">
              <w:rPr>
                <w:sz w:val="26"/>
                <w:szCs w:val="26"/>
              </w:rPr>
              <w:t>00</w:t>
            </w:r>
            <w:proofErr w:type="spellEnd"/>
            <w:r w:rsidRPr="00826FC5">
              <w:rPr>
                <w:sz w:val="26"/>
                <w:szCs w:val="26"/>
              </w:rPr>
              <w:t xml:space="preserve"> 0000 600</w:t>
            </w:r>
          </w:p>
        </w:tc>
        <w:tc>
          <w:tcPr>
            <w:tcW w:w="1289" w:type="dxa"/>
          </w:tcPr>
          <w:p w:rsidR="00F36FB8" w:rsidRPr="00826FC5" w:rsidRDefault="00F36FB8" w:rsidP="00F36FB8">
            <w:pPr>
              <w:jc w:val="right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2950,0</w:t>
            </w:r>
          </w:p>
        </w:tc>
      </w:tr>
      <w:tr w:rsidR="00F36FB8" w:rsidRPr="00826FC5" w:rsidTr="00F36FB8">
        <w:tc>
          <w:tcPr>
            <w:tcW w:w="5148" w:type="dxa"/>
          </w:tcPr>
          <w:p w:rsidR="00F36FB8" w:rsidRPr="00826FC5" w:rsidRDefault="00F36FB8" w:rsidP="00F36FB8">
            <w:pPr>
              <w:rPr>
                <w:sz w:val="26"/>
                <w:szCs w:val="26"/>
              </w:rPr>
            </w:pPr>
            <w:r w:rsidRPr="00826FC5">
              <w:rPr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3931" w:type="dxa"/>
          </w:tcPr>
          <w:p w:rsidR="00F36FB8" w:rsidRPr="00826FC5" w:rsidRDefault="00F36FB8" w:rsidP="00F36FB8">
            <w:pPr>
              <w:jc w:val="center"/>
              <w:rPr>
                <w:b/>
                <w:sz w:val="26"/>
                <w:szCs w:val="26"/>
              </w:rPr>
            </w:pPr>
            <w:r w:rsidRPr="00826FC5">
              <w:rPr>
                <w:sz w:val="26"/>
                <w:szCs w:val="26"/>
              </w:rPr>
              <w:t>000 01 05 02 01 00 0000 610</w:t>
            </w:r>
          </w:p>
        </w:tc>
        <w:tc>
          <w:tcPr>
            <w:tcW w:w="1289" w:type="dxa"/>
          </w:tcPr>
          <w:p w:rsidR="00F36FB8" w:rsidRPr="00826FC5" w:rsidRDefault="00F36FB8" w:rsidP="00F36FB8">
            <w:pPr>
              <w:jc w:val="right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2950,0</w:t>
            </w:r>
          </w:p>
        </w:tc>
      </w:tr>
      <w:tr w:rsidR="00F36FB8" w:rsidRPr="00826FC5" w:rsidTr="00F36FB8">
        <w:tc>
          <w:tcPr>
            <w:tcW w:w="5148" w:type="dxa"/>
          </w:tcPr>
          <w:p w:rsidR="00F36FB8" w:rsidRPr="0014214A" w:rsidRDefault="00F36FB8" w:rsidP="00F36FB8">
            <w:pPr>
              <w:rPr>
                <w:sz w:val="26"/>
                <w:szCs w:val="26"/>
              </w:rPr>
            </w:pPr>
            <w:r w:rsidRPr="0014214A">
              <w:rPr>
                <w:rFonts w:ascii="Times New Roman CYR" w:hAnsi="Times New Roman CYR" w:cs="Times New Roman CYR"/>
                <w:sz w:val="26"/>
                <w:szCs w:val="26"/>
              </w:rPr>
              <w:t>Уменьшение прочих остатков денежных средств бюджетов внутригородских муниципальных образований</w:t>
            </w:r>
          </w:p>
        </w:tc>
        <w:tc>
          <w:tcPr>
            <w:tcW w:w="3931" w:type="dxa"/>
          </w:tcPr>
          <w:p w:rsidR="00F36FB8" w:rsidRPr="00826FC5" w:rsidRDefault="00F36FB8" w:rsidP="00F36FB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308</w:t>
            </w:r>
            <w:r w:rsidRPr="00826FC5">
              <w:rPr>
                <w:sz w:val="26"/>
                <w:szCs w:val="26"/>
              </w:rPr>
              <w:t xml:space="preserve"> 01 05 02 01 03 0000 610</w:t>
            </w:r>
          </w:p>
        </w:tc>
        <w:tc>
          <w:tcPr>
            <w:tcW w:w="1289" w:type="dxa"/>
          </w:tcPr>
          <w:p w:rsidR="00F36FB8" w:rsidRPr="00826FC5" w:rsidRDefault="00F36FB8" w:rsidP="00F36FB8">
            <w:pPr>
              <w:jc w:val="right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2950,0</w:t>
            </w:r>
          </w:p>
        </w:tc>
      </w:tr>
    </w:tbl>
    <w:p w:rsidR="00F36FB8" w:rsidRDefault="00F36FB8" w:rsidP="00F36FB8">
      <w:pPr>
        <w:ind w:firstLine="5580"/>
        <w:rPr>
          <w:b/>
          <w:bCs/>
          <w:sz w:val="22"/>
          <w:szCs w:val="22"/>
        </w:rPr>
      </w:pPr>
    </w:p>
    <w:p w:rsidR="00F36FB8" w:rsidRDefault="00F36FB8" w:rsidP="00F36FB8">
      <w:pPr>
        <w:ind w:firstLine="5580"/>
        <w:rPr>
          <w:b/>
          <w:bCs/>
          <w:sz w:val="22"/>
          <w:szCs w:val="22"/>
        </w:rPr>
      </w:pPr>
    </w:p>
    <w:p w:rsidR="00F36FB8" w:rsidRDefault="00F36FB8" w:rsidP="00F36FB8">
      <w:pPr>
        <w:ind w:firstLine="5580"/>
        <w:rPr>
          <w:b/>
          <w:bCs/>
          <w:sz w:val="22"/>
          <w:szCs w:val="22"/>
        </w:rPr>
      </w:pPr>
    </w:p>
    <w:p w:rsidR="00F36FB8" w:rsidRDefault="00F36FB8" w:rsidP="00F36FB8">
      <w:pPr>
        <w:spacing w:line="360" w:lineRule="auto"/>
        <w:jc w:val="center"/>
        <w:rPr>
          <w:b/>
          <w:bCs/>
        </w:rPr>
      </w:pPr>
    </w:p>
    <w:p w:rsidR="00F36FB8" w:rsidRDefault="00F36FB8" w:rsidP="00F36FB8">
      <w:pPr>
        <w:spacing w:line="360" w:lineRule="auto"/>
        <w:jc w:val="center"/>
        <w:rPr>
          <w:b/>
          <w:bCs/>
        </w:rPr>
      </w:pPr>
    </w:p>
    <w:p w:rsidR="00DA7D6D" w:rsidRDefault="00DA7D6D" w:rsidP="00DA7D6D">
      <w:pPr>
        <w:jc w:val="both"/>
        <w:rPr>
          <w:sz w:val="28"/>
        </w:rPr>
      </w:pPr>
    </w:p>
    <w:p w:rsidR="00607CAE" w:rsidRDefault="00607CAE" w:rsidP="00D70937">
      <w:pPr>
        <w:ind w:right="342"/>
        <w:rPr>
          <w:b/>
        </w:rPr>
      </w:pPr>
    </w:p>
    <w:sectPr w:rsidR="00607CAE" w:rsidSect="006A2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5017B"/>
    <w:rsid w:val="000A269B"/>
    <w:rsid w:val="000C5D6A"/>
    <w:rsid w:val="000D4ABF"/>
    <w:rsid w:val="000F2CCE"/>
    <w:rsid w:val="00114ABB"/>
    <w:rsid w:val="00156B1C"/>
    <w:rsid w:val="001C622E"/>
    <w:rsid w:val="00243744"/>
    <w:rsid w:val="002B3106"/>
    <w:rsid w:val="002B6634"/>
    <w:rsid w:val="002C4D8D"/>
    <w:rsid w:val="002D2CD4"/>
    <w:rsid w:val="002D4A8C"/>
    <w:rsid w:val="002E6396"/>
    <w:rsid w:val="003043DC"/>
    <w:rsid w:val="00306CAA"/>
    <w:rsid w:val="00313094"/>
    <w:rsid w:val="003472F3"/>
    <w:rsid w:val="00362834"/>
    <w:rsid w:val="00391D16"/>
    <w:rsid w:val="003A12C3"/>
    <w:rsid w:val="003D02C2"/>
    <w:rsid w:val="003D0F94"/>
    <w:rsid w:val="003F3BF2"/>
    <w:rsid w:val="004761E1"/>
    <w:rsid w:val="00497619"/>
    <w:rsid w:val="004B5B9A"/>
    <w:rsid w:val="005237E7"/>
    <w:rsid w:val="005952DD"/>
    <w:rsid w:val="005D2E5C"/>
    <w:rsid w:val="005E6945"/>
    <w:rsid w:val="00607CAE"/>
    <w:rsid w:val="006145A8"/>
    <w:rsid w:val="00626D9C"/>
    <w:rsid w:val="00633B67"/>
    <w:rsid w:val="006A2191"/>
    <w:rsid w:val="006A64A7"/>
    <w:rsid w:val="006C4A7A"/>
    <w:rsid w:val="006C6A9E"/>
    <w:rsid w:val="00721503"/>
    <w:rsid w:val="00727D0B"/>
    <w:rsid w:val="00751E5E"/>
    <w:rsid w:val="007D7496"/>
    <w:rsid w:val="00820369"/>
    <w:rsid w:val="00856F17"/>
    <w:rsid w:val="0092019C"/>
    <w:rsid w:val="00931E19"/>
    <w:rsid w:val="009514FA"/>
    <w:rsid w:val="00983C05"/>
    <w:rsid w:val="009857C7"/>
    <w:rsid w:val="009C0ED1"/>
    <w:rsid w:val="009D3543"/>
    <w:rsid w:val="00A2198A"/>
    <w:rsid w:val="00A21C5B"/>
    <w:rsid w:val="00A71022"/>
    <w:rsid w:val="00AB11F9"/>
    <w:rsid w:val="00AB2A29"/>
    <w:rsid w:val="00AC426A"/>
    <w:rsid w:val="00AC4CB5"/>
    <w:rsid w:val="00B15882"/>
    <w:rsid w:val="00B76680"/>
    <w:rsid w:val="00B83931"/>
    <w:rsid w:val="00BA4A33"/>
    <w:rsid w:val="00BD48A9"/>
    <w:rsid w:val="00C01176"/>
    <w:rsid w:val="00C4739A"/>
    <w:rsid w:val="00C843E6"/>
    <w:rsid w:val="00C93104"/>
    <w:rsid w:val="00CD02BA"/>
    <w:rsid w:val="00CD4FCF"/>
    <w:rsid w:val="00CF0B03"/>
    <w:rsid w:val="00D20B4A"/>
    <w:rsid w:val="00D47108"/>
    <w:rsid w:val="00D6330A"/>
    <w:rsid w:val="00D63A40"/>
    <w:rsid w:val="00D70937"/>
    <w:rsid w:val="00DA7D6D"/>
    <w:rsid w:val="00DF2394"/>
    <w:rsid w:val="00DF6864"/>
    <w:rsid w:val="00E14AD6"/>
    <w:rsid w:val="00E277BA"/>
    <w:rsid w:val="00E52BB2"/>
    <w:rsid w:val="00E53761"/>
    <w:rsid w:val="00E848BC"/>
    <w:rsid w:val="00F145E0"/>
    <w:rsid w:val="00F36FB8"/>
    <w:rsid w:val="00F42431"/>
    <w:rsid w:val="00F87E12"/>
    <w:rsid w:val="00FA038A"/>
    <w:rsid w:val="00FA6A10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2811</Words>
  <Characters>16024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50</cp:revision>
  <dcterms:created xsi:type="dcterms:W3CDTF">2013-12-04T12:04:00Z</dcterms:created>
  <dcterms:modified xsi:type="dcterms:W3CDTF">2014-06-18T13:19:00Z</dcterms:modified>
</cp:coreProperties>
</file>