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D70937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56F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F87E1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tbl>
      <w:tblPr>
        <w:tblW w:w="5148" w:type="dxa"/>
        <w:tblLook w:val="04A0"/>
      </w:tblPr>
      <w:tblGrid>
        <w:gridCol w:w="5148"/>
      </w:tblGrid>
      <w:tr w:rsidR="00D70937" w:rsidRPr="001318B2" w:rsidTr="00246912">
        <w:tc>
          <w:tcPr>
            <w:tcW w:w="5148" w:type="dxa"/>
            <w:shd w:val="clear" w:color="auto" w:fill="auto"/>
          </w:tcPr>
          <w:p w:rsidR="00D70937" w:rsidRPr="001318B2" w:rsidRDefault="00D70937" w:rsidP="00246912">
            <w:pPr>
              <w:jc w:val="both"/>
              <w:rPr>
                <w:b/>
              </w:rPr>
            </w:pPr>
            <w:r w:rsidRPr="001318B2">
              <w:rPr>
                <w:b/>
              </w:rPr>
              <w:t xml:space="preserve">Об информации </w:t>
            </w:r>
            <w:r>
              <w:rPr>
                <w:b/>
              </w:rPr>
              <w:t xml:space="preserve">главного врача стоматологической </w:t>
            </w:r>
            <w:r w:rsidRPr="001318B2">
              <w:rPr>
                <w:b/>
              </w:rPr>
              <w:t xml:space="preserve"> поликлиник</w:t>
            </w:r>
            <w:r>
              <w:rPr>
                <w:b/>
              </w:rPr>
              <w:t>а №56</w:t>
            </w:r>
            <w:r w:rsidRPr="001318B2">
              <w:rPr>
                <w:b/>
              </w:rPr>
              <w:t xml:space="preserve">  о работе учреждения в 2013 году</w:t>
            </w:r>
          </w:p>
        </w:tc>
      </w:tr>
      <w:tr w:rsidR="00D70937" w:rsidRPr="001318B2" w:rsidTr="00246912">
        <w:tc>
          <w:tcPr>
            <w:tcW w:w="5148" w:type="dxa"/>
            <w:shd w:val="clear" w:color="auto" w:fill="auto"/>
          </w:tcPr>
          <w:p w:rsidR="00D70937" w:rsidRPr="001318B2" w:rsidRDefault="00D70937" w:rsidP="00246912">
            <w:pPr>
              <w:jc w:val="both"/>
              <w:rPr>
                <w:b/>
              </w:rPr>
            </w:pPr>
          </w:p>
        </w:tc>
      </w:tr>
    </w:tbl>
    <w:p w:rsidR="00D70937" w:rsidRDefault="00D70937" w:rsidP="00D70937">
      <w:pPr>
        <w:jc w:val="both"/>
      </w:pPr>
    </w:p>
    <w:p w:rsidR="00D70937" w:rsidRPr="001318B2" w:rsidRDefault="00D70937" w:rsidP="00D70937">
      <w:pPr>
        <w:ind w:firstLine="708"/>
        <w:jc w:val="both"/>
      </w:pPr>
      <w:proofErr w:type="gramStart"/>
      <w:r>
        <w:t>В</w:t>
      </w:r>
      <w:r w:rsidRPr="001318B2">
        <w:t xml:space="preserve"> соответствии с пунктом  5 части 1 статьи 1 Закона города Москвы </w:t>
      </w:r>
      <w:r w:rsidRPr="001318B2">
        <w:br/>
        <w:t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</w:t>
      </w:r>
      <w:r>
        <w:t xml:space="preserve"> главного врача стоматологической </w:t>
      </w:r>
      <w:r w:rsidRPr="001318B2">
        <w:t xml:space="preserve"> поликлиник</w:t>
      </w:r>
      <w:r>
        <w:t>и</w:t>
      </w:r>
      <w:r w:rsidRPr="001318B2">
        <w:t xml:space="preserve"> №</w:t>
      </w:r>
      <w:r>
        <w:t>56</w:t>
      </w:r>
      <w:r w:rsidRPr="001318B2">
        <w:t xml:space="preserve"> Департамента   здравоохранения   города Москвы   о работе учреждения в 2013 году, Совет  депутатов  муниципального округа Преображенское  решил:</w:t>
      </w:r>
      <w:proofErr w:type="gramEnd"/>
    </w:p>
    <w:p w:rsidR="00D70937" w:rsidRPr="001318B2" w:rsidRDefault="00D70937" w:rsidP="00D70937">
      <w:pPr>
        <w:ind w:firstLine="708"/>
        <w:jc w:val="both"/>
      </w:pPr>
      <w:r w:rsidRPr="001318B2">
        <w:t xml:space="preserve">1. Принять информацию о </w:t>
      </w:r>
      <w:r w:rsidRPr="003355FB">
        <w:t>работе стоматологической</w:t>
      </w:r>
      <w:r>
        <w:t xml:space="preserve"> </w:t>
      </w:r>
      <w:r w:rsidRPr="001318B2">
        <w:t xml:space="preserve"> поликлиник</w:t>
      </w:r>
      <w:r>
        <w:t>а</w:t>
      </w:r>
      <w:r w:rsidRPr="001318B2">
        <w:t xml:space="preserve"> №</w:t>
      </w:r>
      <w:r>
        <w:t xml:space="preserve">56 </w:t>
      </w:r>
      <w:r w:rsidRPr="001318B2">
        <w:t>Департамента здравоохранения города Москвы к сведению.</w:t>
      </w:r>
    </w:p>
    <w:p w:rsidR="00D70937" w:rsidRPr="001318B2" w:rsidRDefault="00D70937" w:rsidP="00D70937">
      <w:pPr>
        <w:ind w:firstLine="708"/>
        <w:jc w:val="both"/>
      </w:pPr>
      <w:r>
        <w:t>2. Отметить</w:t>
      </w:r>
      <w:r w:rsidRPr="001318B2">
        <w:t xml:space="preserve"> </w:t>
      </w:r>
      <w:r>
        <w:t>н</w:t>
      </w:r>
      <w:r w:rsidRPr="001318B2">
        <w:t xml:space="preserve">еобходимость повышения уровня информирования населения </w:t>
      </w:r>
      <w:r w:rsidRPr="001318B2">
        <w:br/>
        <w:t>о проводимых преобразованиях в системе здравоохранения и встречах с жителями, используя возможности районной газеты «Преображенка для Вас» и официальных сайтов</w:t>
      </w:r>
      <w:r w:rsidRPr="001318B2">
        <w:br/>
        <w:t xml:space="preserve"> органов местного самоуправления муниципального округа  и управы района Преображенское города Москвы;</w:t>
      </w:r>
    </w:p>
    <w:p w:rsidR="00D70937" w:rsidRPr="001318B2" w:rsidRDefault="00D70937" w:rsidP="00D70937">
      <w:pPr>
        <w:ind w:firstLine="708"/>
        <w:jc w:val="both"/>
      </w:pPr>
      <w:r w:rsidRPr="001318B2">
        <w:t>3. 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D70937" w:rsidRPr="003355FB" w:rsidRDefault="00D70937" w:rsidP="00D70937">
      <w:pPr>
        <w:ind w:firstLine="708"/>
        <w:jc w:val="both"/>
      </w:pPr>
      <w:r w:rsidRPr="001318B2">
        <w:t xml:space="preserve">4.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hyperlink r:id="rId7" w:history="1">
        <w:r w:rsidRPr="003355FB">
          <w:rPr>
            <w:rStyle w:val="ae"/>
          </w:rPr>
          <w:t>www.</w:t>
        </w:r>
        <w:r w:rsidRPr="003355FB">
          <w:rPr>
            <w:rStyle w:val="ae"/>
            <w:lang w:val="en-US"/>
          </w:rPr>
          <w:t>preobr</w:t>
        </w:r>
        <w:r w:rsidRPr="003355FB">
          <w:rPr>
            <w:rStyle w:val="ae"/>
          </w:rPr>
          <w:t>-</w:t>
        </w:r>
        <w:r w:rsidRPr="003355FB">
          <w:rPr>
            <w:rStyle w:val="ae"/>
            <w:lang w:val="en-US"/>
          </w:rPr>
          <w:t>preobr</w:t>
        </w:r>
        <w:r w:rsidRPr="003355FB">
          <w:rPr>
            <w:rStyle w:val="ae"/>
          </w:rPr>
          <w:t>.</w:t>
        </w:r>
        <w:proofErr w:type="spellStart"/>
        <w:r w:rsidRPr="003355FB">
          <w:rPr>
            <w:rStyle w:val="ae"/>
          </w:rPr>
          <w:t>ru</w:t>
        </w:r>
        <w:proofErr w:type="spellEnd"/>
      </w:hyperlink>
      <w:r w:rsidRPr="003355FB">
        <w:t>.</w:t>
      </w:r>
    </w:p>
    <w:p w:rsidR="00D70937" w:rsidRDefault="00D70937" w:rsidP="00D70937">
      <w:pPr>
        <w:ind w:firstLine="708"/>
        <w:jc w:val="both"/>
      </w:pPr>
      <w:r w:rsidRPr="001318B2">
        <w:t xml:space="preserve">5. </w:t>
      </w:r>
      <w:proofErr w:type="gramStart"/>
      <w:r w:rsidRPr="001318B2">
        <w:t>Контроль за</w:t>
      </w:r>
      <w:proofErr w:type="gramEnd"/>
      <w:r w:rsidRPr="001318B2">
        <w:t xml:space="preserve"> выполнением настоящего решения возложить на главу муниципального округа  Преображенское Иноземцеву Н.И.</w:t>
      </w:r>
    </w:p>
    <w:tbl>
      <w:tblPr>
        <w:tblW w:w="0" w:type="auto"/>
        <w:tblLook w:val="04A0"/>
      </w:tblPr>
      <w:tblGrid>
        <w:gridCol w:w="4716"/>
        <w:gridCol w:w="4855"/>
      </w:tblGrid>
      <w:tr w:rsidR="00D70937" w:rsidRPr="001318B2" w:rsidTr="00246912">
        <w:tc>
          <w:tcPr>
            <w:tcW w:w="4716" w:type="dxa"/>
            <w:shd w:val="clear" w:color="auto" w:fill="auto"/>
            <w:vAlign w:val="bottom"/>
          </w:tcPr>
          <w:p w:rsidR="00D70937" w:rsidRDefault="00D70937" w:rsidP="00246912">
            <w:pPr>
              <w:jc w:val="both"/>
              <w:rPr>
                <w:b/>
              </w:rPr>
            </w:pPr>
          </w:p>
          <w:p w:rsidR="00D70937" w:rsidRPr="001318B2" w:rsidRDefault="00D70937" w:rsidP="00246912">
            <w:pPr>
              <w:jc w:val="both"/>
              <w:rPr>
                <w:b/>
              </w:rPr>
            </w:pPr>
            <w:r w:rsidRPr="001318B2">
              <w:rPr>
                <w:b/>
              </w:rPr>
              <w:t xml:space="preserve">Глава </w:t>
            </w:r>
            <w:proofErr w:type="gramStart"/>
            <w:r w:rsidRPr="001318B2">
              <w:rPr>
                <w:b/>
              </w:rPr>
              <w:t>муниципального</w:t>
            </w:r>
            <w:proofErr w:type="gramEnd"/>
          </w:p>
          <w:p w:rsidR="00D70937" w:rsidRPr="001318B2" w:rsidRDefault="00D70937" w:rsidP="00246912">
            <w:pPr>
              <w:jc w:val="both"/>
              <w:rPr>
                <w:b/>
              </w:rPr>
            </w:pPr>
            <w:r w:rsidRPr="001318B2">
              <w:rPr>
                <w:b/>
              </w:rPr>
              <w:t>округа Преображенское</w:t>
            </w:r>
          </w:p>
        </w:tc>
        <w:tc>
          <w:tcPr>
            <w:tcW w:w="4855" w:type="dxa"/>
            <w:shd w:val="clear" w:color="auto" w:fill="auto"/>
            <w:vAlign w:val="bottom"/>
          </w:tcPr>
          <w:p w:rsidR="00D70937" w:rsidRPr="001318B2" w:rsidRDefault="00D70937" w:rsidP="00246912">
            <w:pPr>
              <w:jc w:val="both"/>
              <w:rPr>
                <w:b/>
              </w:rPr>
            </w:pPr>
            <w:r w:rsidRPr="001318B2">
              <w:rPr>
                <w:b/>
              </w:rPr>
              <w:t xml:space="preserve">                                         Н.И. </w:t>
            </w:r>
            <w:proofErr w:type="spellStart"/>
            <w:r w:rsidRPr="001318B2">
              <w:rPr>
                <w:b/>
              </w:rPr>
              <w:t>Иноземцева</w:t>
            </w:r>
            <w:proofErr w:type="spellEnd"/>
          </w:p>
        </w:tc>
      </w:tr>
      <w:tr w:rsidR="00D70937" w:rsidRPr="001318B2" w:rsidTr="00246912">
        <w:tc>
          <w:tcPr>
            <w:tcW w:w="4716" w:type="dxa"/>
            <w:shd w:val="clear" w:color="auto" w:fill="auto"/>
            <w:vAlign w:val="bottom"/>
          </w:tcPr>
          <w:p w:rsidR="00D70937" w:rsidRPr="001318B2" w:rsidRDefault="00D70937" w:rsidP="00246912">
            <w:pPr>
              <w:jc w:val="both"/>
              <w:rPr>
                <w:b/>
              </w:rPr>
            </w:pPr>
          </w:p>
        </w:tc>
        <w:tc>
          <w:tcPr>
            <w:tcW w:w="4855" w:type="dxa"/>
            <w:shd w:val="clear" w:color="auto" w:fill="auto"/>
            <w:vAlign w:val="bottom"/>
          </w:tcPr>
          <w:p w:rsidR="00D70937" w:rsidRPr="001318B2" w:rsidRDefault="00D70937" w:rsidP="00246912">
            <w:pPr>
              <w:jc w:val="both"/>
              <w:rPr>
                <w:b/>
              </w:rPr>
            </w:pPr>
          </w:p>
        </w:tc>
      </w:tr>
    </w:tbl>
    <w:p w:rsidR="00607CAE" w:rsidRDefault="00607CAE" w:rsidP="00D70937">
      <w:pPr>
        <w:ind w:right="342"/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14ABB"/>
    <w:rsid w:val="00156B1C"/>
    <w:rsid w:val="001C622E"/>
    <w:rsid w:val="00243744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5B9A"/>
    <w:rsid w:val="005237E7"/>
    <w:rsid w:val="005952DD"/>
    <w:rsid w:val="005D2E5C"/>
    <w:rsid w:val="005E6945"/>
    <w:rsid w:val="00607CAE"/>
    <w:rsid w:val="006145A8"/>
    <w:rsid w:val="00626D9C"/>
    <w:rsid w:val="00633B67"/>
    <w:rsid w:val="006A2191"/>
    <w:rsid w:val="006A64A7"/>
    <w:rsid w:val="006C4A7A"/>
    <w:rsid w:val="006C6A9E"/>
    <w:rsid w:val="00721503"/>
    <w:rsid w:val="00727D0B"/>
    <w:rsid w:val="00751E5E"/>
    <w:rsid w:val="007D7496"/>
    <w:rsid w:val="00820369"/>
    <w:rsid w:val="00856F17"/>
    <w:rsid w:val="0092019C"/>
    <w:rsid w:val="00931E19"/>
    <w:rsid w:val="009514FA"/>
    <w:rsid w:val="00983C05"/>
    <w:rsid w:val="009857C7"/>
    <w:rsid w:val="009C0ED1"/>
    <w:rsid w:val="009D3543"/>
    <w:rsid w:val="00A2198A"/>
    <w:rsid w:val="00A21C5B"/>
    <w:rsid w:val="00A71022"/>
    <w:rsid w:val="00AB11F9"/>
    <w:rsid w:val="00AB2A29"/>
    <w:rsid w:val="00AC426A"/>
    <w:rsid w:val="00AC4CB5"/>
    <w:rsid w:val="00B15882"/>
    <w:rsid w:val="00B76680"/>
    <w:rsid w:val="00B83931"/>
    <w:rsid w:val="00BA4A33"/>
    <w:rsid w:val="00BD48A9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F2394"/>
    <w:rsid w:val="00DF6864"/>
    <w:rsid w:val="00E14AD6"/>
    <w:rsid w:val="00E277BA"/>
    <w:rsid w:val="00E52BB2"/>
    <w:rsid w:val="00E53761"/>
    <w:rsid w:val="00E848BC"/>
    <w:rsid w:val="00F42431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obr-pre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48</cp:revision>
  <dcterms:created xsi:type="dcterms:W3CDTF">2013-12-04T12:04:00Z</dcterms:created>
  <dcterms:modified xsi:type="dcterms:W3CDTF">2014-06-18T13:09:00Z</dcterms:modified>
</cp:coreProperties>
</file>