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Default="00B2299D" w:rsidP="00B2299D">
      <w:pPr>
        <w:autoSpaceDN w:val="0"/>
        <w:adjustRightInd w:val="0"/>
        <w:ind w:right="141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9D" w:rsidRPr="00B33643" w:rsidRDefault="00B2299D" w:rsidP="00B2299D">
      <w:pPr>
        <w:autoSpaceDN w:val="0"/>
        <w:adjustRightInd w:val="0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  <w:r w:rsidRPr="00C75C62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C75C62">
        <w:rPr>
          <w:rFonts w:ascii="Times New Roman" w:hAnsi="Times New Roman"/>
          <w:b/>
          <w:bCs/>
          <w:sz w:val="28"/>
          <w:szCs w:val="28"/>
        </w:rPr>
        <w:t xml:space="preserve">омиссии Совета депутатов </w:t>
      </w:r>
      <w:r w:rsidRPr="004821C2">
        <w:rPr>
          <w:rFonts w:ascii="Times New Roman" w:hAnsi="Times New Roman"/>
          <w:b/>
          <w:sz w:val="28"/>
          <w:szCs w:val="28"/>
        </w:rPr>
        <w:t>муниципального округа Преображенское</w:t>
      </w:r>
      <w:r w:rsidRPr="00C75C62">
        <w:rPr>
          <w:rFonts w:ascii="Times New Roman" w:hAnsi="Times New Roman"/>
          <w:b/>
          <w:sz w:val="28"/>
          <w:szCs w:val="28"/>
        </w:rPr>
        <w:t xml:space="preserve"> </w:t>
      </w:r>
      <w:r w:rsidRPr="00C75C62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соблюдению </w:t>
      </w:r>
      <w:r w:rsidRPr="00B651E9">
        <w:rPr>
          <w:rFonts w:ascii="Times New Roman" w:hAnsi="Times New Roman"/>
          <w:b/>
          <w:bCs/>
          <w:sz w:val="28"/>
          <w:szCs w:val="28"/>
        </w:rPr>
        <w:t>лицами, замещающими муниципальные должности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33643">
        <w:rPr>
          <w:rFonts w:ascii="Times New Roman" w:hAnsi="Times New Roman"/>
          <w:b/>
          <w:sz w:val="28"/>
          <w:szCs w:val="28"/>
        </w:rPr>
        <w:t>ограничений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33643">
        <w:rPr>
          <w:rFonts w:ascii="Times New Roman" w:hAnsi="Times New Roman"/>
          <w:b/>
          <w:sz w:val="28"/>
          <w:szCs w:val="28"/>
        </w:rPr>
        <w:t>запретов</w:t>
      </w:r>
      <w:r>
        <w:rPr>
          <w:rFonts w:ascii="Times New Roman" w:hAnsi="Times New Roman"/>
          <w:b/>
          <w:sz w:val="28"/>
          <w:szCs w:val="28"/>
        </w:rPr>
        <w:t xml:space="preserve"> и исполнения ими обязанностей, установленных законодательством Российской Федерации о</w:t>
      </w:r>
      <w:r w:rsidRPr="00B33643">
        <w:rPr>
          <w:rFonts w:ascii="Times New Roman" w:hAnsi="Times New Roman"/>
          <w:b/>
          <w:sz w:val="28"/>
          <w:szCs w:val="28"/>
        </w:rPr>
        <w:t xml:space="preserve"> противодействи</w:t>
      </w:r>
      <w:r>
        <w:rPr>
          <w:rFonts w:ascii="Times New Roman" w:hAnsi="Times New Roman"/>
          <w:b/>
          <w:sz w:val="28"/>
          <w:szCs w:val="28"/>
        </w:rPr>
        <w:t>и</w:t>
      </w:r>
      <w:r w:rsidRPr="00B33643">
        <w:rPr>
          <w:rFonts w:ascii="Times New Roman" w:hAnsi="Times New Roman"/>
          <w:b/>
          <w:sz w:val="28"/>
          <w:szCs w:val="28"/>
        </w:rPr>
        <w:t xml:space="preserve"> коррупции</w:t>
      </w:r>
      <w:r w:rsidRPr="00B336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299D" w:rsidRPr="00E848EB" w:rsidRDefault="00B2299D" w:rsidP="00B2299D">
      <w:pPr>
        <w:pStyle w:val="ConsPlusNormal0"/>
        <w:tabs>
          <w:tab w:val="left" w:pos="-5670"/>
        </w:tabs>
        <w:ind w:right="4535"/>
        <w:jc w:val="both"/>
        <w:rPr>
          <w:i/>
          <w:iCs/>
        </w:rPr>
      </w:pPr>
    </w:p>
    <w:p w:rsidR="00B2299D" w:rsidRPr="00E848EB" w:rsidRDefault="00B2299D" w:rsidP="00B229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8EB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6 октября 2003 года № 131-ФЗ «Об общих принципах организации местного самоуправления в Российской Федерации», от 25 декабря 2008 года № 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Совет депутатов </w:t>
      </w:r>
      <w:r w:rsidRPr="004821C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8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Преображенское</w:t>
      </w:r>
      <w:r w:rsidRPr="00E848EB"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B2299D" w:rsidRPr="00E848EB" w:rsidRDefault="00B2299D" w:rsidP="00B229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EB">
        <w:rPr>
          <w:rFonts w:ascii="Times New Roman" w:hAnsi="Times New Roman" w:cs="Times New Roman"/>
          <w:sz w:val="28"/>
          <w:szCs w:val="28"/>
        </w:rPr>
        <w:t xml:space="preserve">1. Создать </w:t>
      </w:r>
      <w:r w:rsidRPr="00E848EB">
        <w:rPr>
          <w:rFonts w:ascii="Times New Roman" w:hAnsi="Times New Roman" w:cs="Times New Roman"/>
          <w:bCs/>
          <w:sz w:val="28"/>
          <w:szCs w:val="28"/>
        </w:rPr>
        <w:t xml:space="preserve">комиссию Совета депутатов </w:t>
      </w:r>
      <w:r w:rsidRPr="00E848E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Преображенское</w:t>
      </w:r>
      <w:r w:rsidRPr="00E848EB">
        <w:rPr>
          <w:rFonts w:ascii="Times New Roman" w:hAnsi="Times New Roman" w:cs="Times New Roman"/>
          <w:sz w:val="28"/>
          <w:szCs w:val="28"/>
        </w:rPr>
        <w:t xml:space="preserve"> </w:t>
      </w:r>
      <w:r w:rsidRPr="00E848EB">
        <w:rPr>
          <w:rFonts w:ascii="Times New Roman" w:hAnsi="Times New Roman" w:cs="Times New Roman"/>
          <w:bCs/>
          <w:sz w:val="28"/>
          <w:szCs w:val="28"/>
        </w:rPr>
        <w:t xml:space="preserve">по соблюдению </w:t>
      </w:r>
      <w:r w:rsidRPr="00E848EB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комиссия). </w:t>
      </w:r>
    </w:p>
    <w:p w:rsidR="00B2299D" w:rsidRPr="00E848EB" w:rsidRDefault="00B2299D" w:rsidP="00B2299D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8EB">
        <w:rPr>
          <w:rFonts w:ascii="Times New Roman" w:hAnsi="Times New Roman" w:cs="Times New Roman"/>
          <w:bCs/>
          <w:sz w:val="28"/>
          <w:szCs w:val="28"/>
        </w:rPr>
        <w:t xml:space="preserve">2. Утвердить председателем </w:t>
      </w:r>
      <w:proofErr w:type="gramStart"/>
      <w:r w:rsidRPr="00E848EB">
        <w:rPr>
          <w:rFonts w:ascii="Times New Roman" w:hAnsi="Times New Roman" w:cs="Times New Roman"/>
          <w:bCs/>
          <w:sz w:val="28"/>
          <w:szCs w:val="28"/>
        </w:rPr>
        <w:t>комиссии депутата Совета депутатов</w:t>
      </w:r>
      <w:r w:rsidRPr="00E848E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821C2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Преображенское</w:t>
      </w:r>
      <w:r w:rsidRPr="00E848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Е.Б.Штейнберга</w:t>
      </w:r>
      <w:r w:rsidRPr="00E848EB">
        <w:rPr>
          <w:rFonts w:ascii="Times New Roman" w:hAnsi="Times New Roman" w:cs="Times New Roman"/>
          <w:sz w:val="28"/>
          <w:szCs w:val="28"/>
        </w:rPr>
        <w:t>.</w:t>
      </w:r>
    </w:p>
    <w:p w:rsidR="00B2299D" w:rsidRPr="00E848EB" w:rsidRDefault="00B2299D" w:rsidP="00B2299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EB">
        <w:rPr>
          <w:rFonts w:ascii="Times New Roman" w:hAnsi="Times New Roman" w:cs="Times New Roman"/>
          <w:sz w:val="28"/>
          <w:szCs w:val="28"/>
        </w:rPr>
        <w:t xml:space="preserve">3. Утвердить Положение о </w:t>
      </w:r>
      <w:r w:rsidRPr="00E848EB">
        <w:rPr>
          <w:rFonts w:ascii="Times New Roman" w:hAnsi="Times New Roman" w:cs="Times New Roman"/>
          <w:bCs/>
          <w:sz w:val="28"/>
          <w:szCs w:val="28"/>
        </w:rPr>
        <w:t xml:space="preserve">комиссии Совета депутатов </w:t>
      </w:r>
      <w:r w:rsidRPr="004821C2">
        <w:rPr>
          <w:rFonts w:ascii="Times New Roman" w:hAnsi="Times New Roman" w:cs="Times New Roman"/>
          <w:sz w:val="28"/>
          <w:szCs w:val="28"/>
        </w:rPr>
        <w:t>муниципального округа Преображенское</w:t>
      </w:r>
      <w:r w:rsidRPr="00E848EB">
        <w:rPr>
          <w:rFonts w:ascii="Times New Roman" w:hAnsi="Times New Roman" w:cs="Times New Roman"/>
          <w:sz w:val="28"/>
          <w:szCs w:val="28"/>
        </w:rPr>
        <w:t xml:space="preserve"> </w:t>
      </w:r>
      <w:r w:rsidRPr="00E848EB">
        <w:rPr>
          <w:rFonts w:ascii="Times New Roman" w:hAnsi="Times New Roman" w:cs="Times New Roman"/>
          <w:bCs/>
          <w:sz w:val="28"/>
          <w:szCs w:val="28"/>
        </w:rPr>
        <w:t>по соблюдению</w:t>
      </w:r>
      <w:r w:rsidRPr="00E848E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</w:t>
      </w:r>
      <w:r w:rsidRPr="004821C2">
        <w:rPr>
          <w:rFonts w:ascii="Times New Roman" w:hAnsi="Times New Roman" w:cs="Times New Roman"/>
          <w:sz w:val="28"/>
          <w:szCs w:val="28"/>
        </w:rPr>
        <w:t>коррупции (приложение).</w:t>
      </w:r>
    </w:p>
    <w:p w:rsidR="00B2299D" w:rsidRPr="00E848EB" w:rsidRDefault="00B2299D" w:rsidP="00B229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EB">
        <w:rPr>
          <w:rFonts w:ascii="Times New Roman" w:hAnsi="Times New Roman" w:cs="Times New Roman"/>
          <w:sz w:val="28"/>
          <w:szCs w:val="28"/>
        </w:rPr>
        <w:t xml:space="preserve">4. Председателю комиссии </w:t>
      </w:r>
      <w:r>
        <w:rPr>
          <w:rFonts w:ascii="Times New Roman" w:hAnsi="Times New Roman" w:cs="Times New Roman"/>
          <w:sz w:val="28"/>
          <w:szCs w:val="28"/>
        </w:rPr>
        <w:t>Е.Б.Штейнбергу</w:t>
      </w:r>
      <w:r w:rsidRPr="00E848EB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gramStart"/>
      <w:r w:rsidRPr="00E848EB">
        <w:rPr>
          <w:rFonts w:ascii="Times New Roman" w:hAnsi="Times New Roman" w:cs="Times New Roman"/>
          <w:sz w:val="28"/>
          <w:szCs w:val="28"/>
        </w:rPr>
        <w:t xml:space="preserve">мнения депутатов Совета депутатов </w:t>
      </w:r>
      <w:r w:rsidRPr="004821C2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Pr="004821C2">
        <w:rPr>
          <w:rFonts w:ascii="Times New Roman" w:hAnsi="Times New Roman" w:cs="Times New Roman"/>
          <w:sz w:val="28"/>
          <w:szCs w:val="28"/>
        </w:rPr>
        <w:t xml:space="preserve"> Преображенское</w:t>
      </w:r>
      <w:r w:rsidRPr="00E848E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14 июня</w:t>
      </w:r>
      <w:r w:rsidRPr="00E848EB">
        <w:rPr>
          <w:rFonts w:ascii="Times New Roman" w:hAnsi="Times New Roman" w:cs="Times New Roman"/>
          <w:sz w:val="28"/>
          <w:szCs w:val="28"/>
        </w:rPr>
        <w:t xml:space="preserve"> 2016 года внести на рассмотрение Совета депутатов проект решения о </w:t>
      </w:r>
      <w:r w:rsidRPr="00E848EB">
        <w:rPr>
          <w:rFonts w:ascii="Times New Roman" w:hAnsi="Times New Roman" w:cs="Times New Roman"/>
          <w:sz w:val="28"/>
          <w:szCs w:val="28"/>
        </w:rPr>
        <w:lastRenderedPageBreak/>
        <w:t>персональном составе комиссии.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Опубликовать н</w:t>
      </w:r>
      <w:r w:rsidRPr="00B75CA8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B75CA8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вестник».</w:t>
      </w:r>
    </w:p>
    <w:p w:rsidR="00B2299D" w:rsidRPr="00987CF7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87C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87C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7CF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Pr="004821C2">
        <w:rPr>
          <w:rFonts w:ascii="Times New Roman" w:hAnsi="Times New Roman"/>
          <w:sz w:val="28"/>
          <w:szCs w:val="28"/>
        </w:rPr>
        <w:t>главу муниципального округа Преображенское Н.И. Иноземцеву.</w:t>
      </w:r>
    </w:p>
    <w:p w:rsidR="00B2299D" w:rsidRDefault="00B2299D" w:rsidP="00B2299D">
      <w:pPr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jc w:val="both"/>
        <w:rPr>
          <w:rFonts w:ascii="Times New Roman" w:hAnsi="Times New Roman"/>
          <w:sz w:val="28"/>
          <w:szCs w:val="28"/>
        </w:rPr>
      </w:pPr>
    </w:p>
    <w:p w:rsidR="00B2299D" w:rsidRPr="004821C2" w:rsidRDefault="00B2299D" w:rsidP="00B2299D">
      <w:pPr>
        <w:jc w:val="both"/>
        <w:rPr>
          <w:rFonts w:ascii="Times New Roman" w:hAnsi="Times New Roman"/>
          <w:sz w:val="28"/>
          <w:szCs w:val="28"/>
        </w:rPr>
      </w:pPr>
    </w:p>
    <w:p w:rsidR="00B2299D" w:rsidRPr="004001FE" w:rsidRDefault="00B2299D" w:rsidP="00B2299D">
      <w:pPr>
        <w:rPr>
          <w:rFonts w:ascii="Times New Roman" w:hAnsi="Times New Roman"/>
          <w:b/>
          <w:sz w:val="28"/>
          <w:szCs w:val="28"/>
        </w:rPr>
      </w:pPr>
      <w:r w:rsidRPr="004001FE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B2299D" w:rsidRPr="004001FE" w:rsidRDefault="00B2299D" w:rsidP="00B2299D">
      <w:pPr>
        <w:rPr>
          <w:rFonts w:ascii="Times New Roman" w:hAnsi="Times New Roman"/>
          <w:b/>
          <w:sz w:val="28"/>
          <w:szCs w:val="28"/>
        </w:rPr>
      </w:pPr>
      <w:r w:rsidRPr="004001FE">
        <w:rPr>
          <w:rFonts w:ascii="Times New Roman" w:hAnsi="Times New Roman"/>
          <w:b/>
          <w:sz w:val="28"/>
          <w:szCs w:val="28"/>
        </w:rPr>
        <w:t xml:space="preserve">Преображенское </w:t>
      </w:r>
      <w:r w:rsidRPr="004001FE">
        <w:rPr>
          <w:rFonts w:ascii="Times New Roman" w:hAnsi="Times New Roman"/>
          <w:b/>
          <w:sz w:val="28"/>
          <w:szCs w:val="28"/>
        </w:rPr>
        <w:tab/>
      </w:r>
      <w:r w:rsidRPr="004001FE">
        <w:rPr>
          <w:rFonts w:ascii="Times New Roman" w:hAnsi="Times New Roman"/>
          <w:b/>
          <w:sz w:val="28"/>
          <w:szCs w:val="28"/>
        </w:rPr>
        <w:tab/>
      </w:r>
      <w:r w:rsidRPr="004001FE">
        <w:rPr>
          <w:rFonts w:ascii="Times New Roman" w:hAnsi="Times New Roman"/>
          <w:b/>
          <w:sz w:val="28"/>
          <w:szCs w:val="28"/>
        </w:rPr>
        <w:tab/>
      </w:r>
      <w:r w:rsidRPr="004001FE">
        <w:rPr>
          <w:rFonts w:ascii="Times New Roman" w:hAnsi="Times New Roman"/>
          <w:b/>
          <w:sz w:val="28"/>
          <w:szCs w:val="28"/>
        </w:rPr>
        <w:tab/>
      </w:r>
      <w:r w:rsidRPr="004001FE">
        <w:rPr>
          <w:rFonts w:ascii="Times New Roman" w:hAnsi="Times New Roman"/>
          <w:b/>
          <w:sz w:val="28"/>
          <w:szCs w:val="28"/>
        </w:rPr>
        <w:tab/>
      </w:r>
      <w:r w:rsidRPr="004001FE">
        <w:rPr>
          <w:rFonts w:ascii="Times New Roman" w:hAnsi="Times New Roman"/>
          <w:b/>
          <w:sz w:val="28"/>
          <w:szCs w:val="28"/>
        </w:rPr>
        <w:tab/>
      </w:r>
      <w:r w:rsidRPr="004001FE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4001FE">
        <w:rPr>
          <w:rFonts w:ascii="Times New Roman" w:hAnsi="Times New Roman"/>
          <w:b/>
          <w:sz w:val="28"/>
          <w:szCs w:val="28"/>
        </w:rPr>
        <w:t>Н.И.Иноземцева</w:t>
      </w:r>
      <w:proofErr w:type="spellEnd"/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28"/>
          <w:szCs w:val="28"/>
        </w:rPr>
      </w:pPr>
    </w:p>
    <w:p w:rsidR="00B2299D" w:rsidRPr="004001FE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16"/>
          <w:szCs w:val="16"/>
        </w:rPr>
      </w:pPr>
      <w:r w:rsidRPr="004001FE">
        <w:rPr>
          <w:rFonts w:ascii="Times New Roman" w:hAnsi="Times New Roman"/>
          <w:sz w:val="16"/>
          <w:szCs w:val="16"/>
        </w:rPr>
        <w:t xml:space="preserve">Приложение </w:t>
      </w:r>
    </w:p>
    <w:p w:rsidR="00B2299D" w:rsidRPr="004001FE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16"/>
          <w:szCs w:val="16"/>
        </w:rPr>
      </w:pPr>
      <w:r w:rsidRPr="004001FE">
        <w:rPr>
          <w:rFonts w:ascii="Times New Roman" w:hAnsi="Times New Roman"/>
          <w:sz w:val="16"/>
          <w:szCs w:val="16"/>
        </w:rPr>
        <w:t xml:space="preserve">к </w:t>
      </w:r>
      <w:r w:rsidRPr="004001FE">
        <w:rPr>
          <w:rFonts w:ascii="Times New Roman" w:hAnsi="Times New Roman"/>
          <w:bCs/>
          <w:sz w:val="16"/>
          <w:szCs w:val="16"/>
        </w:rPr>
        <w:t xml:space="preserve">решению </w:t>
      </w:r>
      <w:proofErr w:type="gramStart"/>
      <w:r w:rsidRPr="004001FE">
        <w:rPr>
          <w:rFonts w:ascii="Times New Roman" w:hAnsi="Times New Roman"/>
          <w:bCs/>
          <w:sz w:val="16"/>
          <w:szCs w:val="16"/>
        </w:rPr>
        <w:t xml:space="preserve">Совета депутатов </w:t>
      </w:r>
      <w:r w:rsidRPr="004001FE">
        <w:rPr>
          <w:rFonts w:ascii="Times New Roman" w:hAnsi="Times New Roman"/>
          <w:bCs/>
          <w:i/>
          <w:sz w:val="16"/>
          <w:szCs w:val="16"/>
        </w:rPr>
        <w:t>муниципального округа</w:t>
      </w:r>
      <w:r w:rsidRPr="004001FE">
        <w:rPr>
          <w:rFonts w:ascii="Times New Roman" w:hAnsi="Times New Roman"/>
          <w:bCs/>
          <w:sz w:val="16"/>
          <w:szCs w:val="16"/>
        </w:rPr>
        <w:t xml:space="preserve"> </w:t>
      </w:r>
      <w:r w:rsidRPr="004001FE">
        <w:rPr>
          <w:rFonts w:ascii="Times New Roman" w:hAnsi="Times New Roman"/>
          <w:i/>
          <w:sz w:val="16"/>
          <w:szCs w:val="16"/>
        </w:rPr>
        <w:lastRenderedPageBreak/>
        <w:t>/ городского округа / поселения</w:t>
      </w:r>
      <w:proofErr w:type="gramEnd"/>
      <w:r w:rsidRPr="004001FE">
        <w:rPr>
          <w:rFonts w:ascii="Times New Roman" w:hAnsi="Times New Roman"/>
          <w:bCs/>
          <w:sz w:val="16"/>
          <w:szCs w:val="16"/>
        </w:rPr>
        <w:t xml:space="preserve"> ________________</w:t>
      </w:r>
      <w:r w:rsidRPr="004001FE">
        <w:rPr>
          <w:rFonts w:ascii="Times New Roman" w:hAnsi="Times New Roman"/>
          <w:i/>
          <w:sz w:val="16"/>
          <w:szCs w:val="16"/>
        </w:rPr>
        <w:t xml:space="preserve"> </w:t>
      </w:r>
    </w:p>
    <w:p w:rsidR="00B2299D" w:rsidRPr="004001FE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16"/>
          <w:szCs w:val="16"/>
        </w:rPr>
      </w:pPr>
      <w:r w:rsidRPr="004001FE">
        <w:rPr>
          <w:rFonts w:ascii="Times New Roman" w:hAnsi="Times New Roman"/>
          <w:sz w:val="16"/>
          <w:szCs w:val="16"/>
        </w:rPr>
        <w:t>от ___ _________ 20</w:t>
      </w:r>
      <w:r>
        <w:rPr>
          <w:rFonts w:ascii="Times New Roman" w:hAnsi="Times New Roman"/>
          <w:sz w:val="16"/>
          <w:szCs w:val="16"/>
        </w:rPr>
        <w:t>16</w:t>
      </w:r>
      <w:r w:rsidRPr="004001FE">
        <w:rPr>
          <w:rFonts w:ascii="Times New Roman" w:hAnsi="Times New Roman"/>
          <w:sz w:val="16"/>
          <w:szCs w:val="16"/>
        </w:rPr>
        <w:t xml:space="preserve"> года </w:t>
      </w:r>
    </w:p>
    <w:p w:rsidR="00B2299D" w:rsidRPr="004001FE" w:rsidRDefault="00B2299D" w:rsidP="00B2299D">
      <w:pPr>
        <w:tabs>
          <w:tab w:val="left" w:pos="9638"/>
        </w:tabs>
        <w:ind w:left="5670"/>
        <w:jc w:val="both"/>
        <w:rPr>
          <w:rFonts w:ascii="Times New Roman" w:hAnsi="Times New Roman"/>
          <w:sz w:val="16"/>
          <w:szCs w:val="16"/>
        </w:rPr>
      </w:pPr>
      <w:r w:rsidRPr="004001FE">
        <w:rPr>
          <w:rFonts w:ascii="Times New Roman" w:hAnsi="Times New Roman"/>
          <w:sz w:val="16"/>
          <w:szCs w:val="16"/>
        </w:rPr>
        <w:t>№ ____</w:t>
      </w:r>
    </w:p>
    <w:p w:rsidR="00B2299D" w:rsidRPr="00AB3EA3" w:rsidRDefault="00B2299D" w:rsidP="00B2299D">
      <w:pPr>
        <w:tabs>
          <w:tab w:val="left" w:pos="96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299D" w:rsidRPr="00AB3EA3" w:rsidRDefault="00B2299D" w:rsidP="00B2299D">
      <w:pPr>
        <w:tabs>
          <w:tab w:val="left" w:pos="96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2299D" w:rsidRPr="00AB3EA3" w:rsidRDefault="00B2299D" w:rsidP="00B2299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759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0A00B4">
        <w:rPr>
          <w:rFonts w:ascii="Times New Roman" w:hAnsi="Times New Roman"/>
          <w:b/>
          <w:bCs/>
          <w:sz w:val="28"/>
          <w:szCs w:val="28"/>
        </w:rPr>
        <w:t xml:space="preserve">омиссии Совета депутатов </w:t>
      </w:r>
      <w:r w:rsidRPr="004001FE">
        <w:rPr>
          <w:rFonts w:ascii="Times New Roman" w:hAnsi="Times New Roman"/>
          <w:b/>
          <w:sz w:val="28"/>
          <w:szCs w:val="28"/>
        </w:rPr>
        <w:t>муниципального округа Преображенское</w:t>
      </w:r>
      <w:r w:rsidRPr="000A00B4">
        <w:rPr>
          <w:rFonts w:ascii="Times New Roman" w:hAnsi="Times New Roman"/>
          <w:b/>
          <w:sz w:val="28"/>
          <w:szCs w:val="28"/>
        </w:rPr>
        <w:t xml:space="preserve"> </w:t>
      </w:r>
      <w:r w:rsidRPr="000A00B4">
        <w:rPr>
          <w:rFonts w:ascii="Times New Roman" w:hAnsi="Times New Roman"/>
          <w:b/>
          <w:bCs/>
          <w:sz w:val="28"/>
          <w:szCs w:val="28"/>
        </w:rPr>
        <w:t>по соблюдени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0A00B4">
        <w:rPr>
          <w:rFonts w:ascii="Times New Roman" w:hAnsi="Times New Roman"/>
          <w:b/>
          <w:bCs/>
          <w:sz w:val="28"/>
          <w:szCs w:val="28"/>
        </w:rPr>
        <w:t xml:space="preserve"> лицами, замещающими муниципальные должности, </w:t>
      </w:r>
      <w:r w:rsidRPr="000A00B4">
        <w:rPr>
          <w:rFonts w:ascii="Times New Roman" w:hAnsi="Times New Roman"/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B2299D" w:rsidRDefault="00B2299D" w:rsidP="00B2299D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299D" w:rsidRPr="00C6150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Комиссия </w:t>
      </w:r>
      <w:r w:rsidRPr="000A00B4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4001FE">
        <w:rPr>
          <w:rFonts w:ascii="Times New Roman" w:hAnsi="Times New Roman"/>
          <w:sz w:val="28"/>
          <w:szCs w:val="28"/>
        </w:rPr>
        <w:t>муниципального округа Преображенское</w:t>
      </w:r>
      <w:r w:rsidRPr="000A00B4">
        <w:rPr>
          <w:rFonts w:ascii="Times New Roman" w:hAnsi="Times New Roman"/>
          <w:sz w:val="28"/>
          <w:szCs w:val="28"/>
        </w:rPr>
        <w:t xml:space="preserve"> </w:t>
      </w:r>
      <w:r w:rsidRPr="000A00B4">
        <w:rPr>
          <w:rFonts w:ascii="Times New Roman" w:hAnsi="Times New Roman"/>
          <w:bCs/>
          <w:sz w:val="28"/>
          <w:szCs w:val="28"/>
        </w:rPr>
        <w:t>по соблюдени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0A00B4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</w:t>
      </w:r>
      <w:r w:rsidRPr="000A00B4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>омиссия)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является постоянно действующим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рабочим 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органом </w:t>
      </w:r>
      <w:r w:rsidRPr="00C6150D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4001FE">
        <w:rPr>
          <w:rFonts w:ascii="Times New Roman" w:hAnsi="Times New Roman"/>
          <w:sz w:val="28"/>
          <w:szCs w:val="28"/>
        </w:rPr>
        <w:t>муниципального округа Преображенское</w:t>
      </w:r>
      <w:r w:rsidRPr="00C6150D">
        <w:rPr>
          <w:rFonts w:ascii="Times New Roman" w:hAnsi="Times New Roman"/>
          <w:b/>
          <w:sz w:val="28"/>
          <w:szCs w:val="28"/>
        </w:rPr>
        <w:t xml:space="preserve"> 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Совет </w:t>
      </w:r>
      <w:r>
        <w:rPr>
          <w:rFonts w:ascii="Times New Roman" w:hAnsi="Times New Roman"/>
          <w:sz w:val="28"/>
          <w:szCs w:val="28"/>
          <w:lang w:eastAsia="ru-RU"/>
        </w:rPr>
        <w:t>депутатов</w:t>
      </w:r>
      <w:r w:rsidRPr="00C6150D">
        <w:rPr>
          <w:rFonts w:ascii="Times New Roman" w:hAnsi="Times New Roman"/>
          <w:sz w:val="28"/>
          <w:szCs w:val="28"/>
          <w:lang w:eastAsia="ru-RU"/>
        </w:rPr>
        <w:t>).</w:t>
      </w:r>
    </w:p>
    <w:p w:rsidR="00B2299D" w:rsidRPr="00C6150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Pr="00C6150D">
        <w:rPr>
          <w:rFonts w:ascii="Times New Roman" w:hAnsi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федеральными законами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города Москвы, Уставом </w:t>
      </w:r>
      <w:r w:rsidRPr="004001FE">
        <w:rPr>
          <w:rFonts w:ascii="Times New Roman" w:hAnsi="Times New Roman"/>
          <w:sz w:val="28"/>
          <w:szCs w:val="28"/>
        </w:rPr>
        <w:t>муниципального округа  Преображенское,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Регламентом Совета </w:t>
      </w:r>
      <w:r>
        <w:rPr>
          <w:rFonts w:ascii="Times New Roman" w:hAnsi="Times New Roman"/>
          <w:sz w:val="28"/>
          <w:szCs w:val="28"/>
          <w:lang w:eastAsia="ru-RU"/>
        </w:rPr>
        <w:t>депутатов и иными решениями Совета депутатов</w:t>
      </w:r>
      <w:r w:rsidRPr="00C6150D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B2299D" w:rsidRPr="00C6150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6150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К ведению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>омиссии относ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6150D">
        <w:rPr>
          <w:rFonts w:ascii="Times New Roman" w:hAnsi="Times New Roman"/>
          <w:sz w:val="28"/>
          <w:szCs w:val="28"/>
          <w:lang w:eastAsia="ru-RU"/>
        </w:rPr>
        <w:t>тся:</w:t>
      </w:r>
    </w:p>
    <w:p w:rsidR="00B2299D" w:rsidRPr="00C6150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рассмотрение и оценка 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фактических обстоятельств, служащих основаниями для досрочного прекращения полномочий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лица, замещающего муниципальную должность, </w:t>
      </w:r>
      <w:r w:rsidRPr="005448A0">
        <w:rPr>
          <w:rFonts w:ascii="Times New Roman" w:hAnsi="Times New Roman"/>
          <w:sz w:val="28"/>
          <w:szCs w:val="28"/>
          <w:lang w:eastAsia="ru-RU"/>
        </w:rPr>
        <w:t>предусмотренным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448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 Российской Федерации о противодействии коррупции</w:t>
      </w:r>
      <w:r w:rsidRPr="00C6150D">
        <w:rPr>
          <w:rFonts w:ascii="Times New Roman" w:hAnsi="Times New Roman"/>
          <w:sz w:val="28"/>
          <w:szCs w:val="28"/>
          <w:lang w:eastAsia="ru-RU"/>
        </w:rPr>
        <w:t>;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рассмотрение сообщений </w:t>
      </w:r>
      <w:r>
        <w:rPr>
          <w:rFonts w:ascii="Times New Roman" w:hAnsi="Times New Roman"/>
          <w:sz w:val="28"/>
          <w:szCs w:val="28"/>
          <w:lang w:eastAsia="ru-RU"/>
        </w:rPr>
        <w:t>лиц, замещающих муниципальные должности,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</w:t>
      </w:r>
      <w:r>
        <w:rPr>
          <w:rFonts w:ascii="Times New Roman" w:hAnsi="Times New Roman"/>
          <w:sz w:val="28"/>
          <w:szCs w:val="28"/>
          <w:lang w:eastAsia="ru-RU"/>
        </w:rPr>
        <w:t>лицам, замещающим муниципальные должности,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по принятию мер по предотвращению или урегулированию конфликта интересов.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4C3">
        <w:rPr>
          <w:rFonts w:ascii="Times New Roman" w:hAnsi="Times New Roman"/>
          <w:sz w:val="28"/>
          <w:szCs w:val="28"/>
          <w:lang w:eastAsia="ru-RU"/>
        </w:rPr>
        <w:t>4. 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>омиссии проводятся по мере необходимости.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Основанием для проведения заседания комиссии является: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2D25CB">
        <w:rPr>
          <w:rFonts w:ascii="Times New Roman" w:hAnsi="Times New Roman"/>
          <w:sz w:val="28"/>
          <w:szCs w:val="28"/>
        </w:rPr>
        <w:t>информация, представленная в письменном виде: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t>Общественной палатой Российской Федерации;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t>Общественной палатой города Москвы;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lastRenderedPageBreak/>
        <w:t>общероссийскими средствами массовой информации;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поступление в комиссию: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t xml:space="preserve">материалов проверки </w:t>
      </w:r>
      <w:r w:rsidRPr="002A4157">
        <w:rPr>
          <w:rFonts w:ascii="Times New Roman" w:hAnsi="Times New Roman"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лица, замещающего муниципальную должность, его </w:t>
      </w:r>
      <w:r w:rsidRPr="0054579A">
        <w:rPr>
          <w:rFonts w:ascii="Times New Roman" w:hAnsi="Times New Roman"/>
          <w:iCs/>
          <w:sz w:val="28"/>
          <w:szCs w:val="28"/>
        </w:rPr>
        <w:t>супруги (супр</w:t>
      </w:r>
      <w:r>
        <w:rPr>
          <w:rFonts w:ascii="Times New Roman" w:hAnsi="Times New Roman"/>
          <w:iCs/>
          <w:sz w:val="28"/>
          <w:szCs w:val="28"/>
        </w:rPr>
        <w:t>уга) и несовершеннолетних детей, проведенной</w:t>
      </w:r>
      <w:r w:rsidRPr="002A415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города Москвы;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4579A">
        <w:rPr>
          <w:rFonts w:ascii="Times New Roman" w:hAnsi="Times New Roman"/>
          <w:iCs/>
          <w:sz w:val="28"/>
          <w:szCs w:val="28"/>
        </w:rPr>
        <w:t>заявлени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54579A">
        <w:rPr>
          <w:rFonts w:ascii="Times New Roman" w:hAnsi="Times New Roman"/>
          <w:iCs/>
          <w:sz w:val="28"/>
          <w:szCs w:val="28"/>
        </w:rPr>
        <w:t xml:space="preserve"> лица, замещающего </w:t>
      </w:r>
      <w:r>
        <w:rPr>
          <w:rFonts w:ascii="Times New Roman" w:hAnsi="Times New Roman"/>
          <w:iCs/>
          <w:sz w:val="28"/>
          <w:szCs w:val="28"/>
        </w:rPr>
        <w:t>муниципальную</w:t>
      </w:r>
      <w:r w:rsidRPr="0054579A">
        <w:rPr>
          <w:rFonts w:ascii="Times New Roman" w:hAnsi="Times New Roman"/>
          <w:iCs/>
          <w:sz w:val="28"/>
          <w:szCs w:val="28"/>
        </w:rPr>
        <w:t xml:space="preserve"> должность, о невозможности по объективным причинам представить сведения о доходах, </w:t>
      </w:r>
      <w:r>
        <w:rPr>
          <w:rFonts w:ascii="Times New Roman" w:hAnsi="Times New Roman"/>
          <w:iCs/>
          <w:sz w:val="28"/>
          <w:szCs w:val="28"/>
        </w:rPr>
        <w:t xml:space="preserve">расходах, </w:t>
      </w:r>
      <w:r w:rsidRPr="0054579A">
        <w:rPr>
          <w:rFonts w:ascii="Times New Roman" w:hAnsi="Times New Roman"/>
          <w:iCs/>
          <w:sz w:val="28"/>
          <w:szCs w:val="28"/>
        </w:rPr>
        <w:t>об имуществе и обязательствах имущественного характера своих супруги (супр</w:t>
      </w:r>
      <w:r>
        <w:rPr>
          <w:rFonts w:ascii="Times New Roman" w:hAnsi="Times New Roman"/>
          <w:iCs/>
          <w:sz w:val="28"/>
          <w:szCs w:val="28"/>
        </w:rPr>
        <w:t>уга) и несовершеннолетних детей;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50D">
        <w:rPr>
          <w:rFonts w:ascii="Times New Roman" w:hAnsi="Times New Roman"/>
          <w:sz w:val="28"/>
          <w:szCs w:val="28"/>
          <w:lang w:eastAsia="ru-RU"/>
        </w:rPr>
        <w:t>сообщени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лица, замещающего муниципальную должность,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299D" w:rsidRPr="00D27439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. Заявление, указанное в абзаце </w:t>
      </w:r>
      <w:r>
        <w:rPr>
          <w:rFonts w:ascii="Times New Roman" w:hAnsi="Times New Roman"/>
          <w:sz w:val="28"/>
          <w:szCs w:val="28"/>
          <w:lang w:eastAsia="ru-RU"/>
        </w:rPr>
        <w:t>третьем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 подпункта 2 пункта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подается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27439">
        <w:rPr>
          <w:rFonts w:ascii="Times New Roman" w:hAnsi="Times New Roman"/>
          <w:sz w:val="28"/>
          <w:szCs w:val="28"/>
        </w:rPr>
        <w:t xml:space="preserve">срок, установленный для подачи 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D27439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Сообщение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, указанное в абзаце </w:t>
      </w:r>
      <w:r>
        <w:rPr>
          <w:rFonts w:ascii="Times New Roman" w:hAnsi="Times New Roman"/>
          <w:sz w:val="28"/>
          <w:szCs w:val="28"/>
          <w:lang w:eastAsia="ru-RU"/>
        </w:rPr>
        <w:t>четвертом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 подпункта 2 пункта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подается </w:t>
      </w:r>
      <w:r w:rsidRPr="00C6150D">
        <w:rPr>
          <w:rFonts w:ascii="Times New Roman" w:hAnsi="Times New Roman"/>
          <w:sz w:val="28"/>
          <w:szCs w:val="28"/>
          <w:lang w:eastAsia="ru-RU"/>
        </w:rPr>
        <w:t>в соответствии с По</w:t>
      </w:r>
      <w:r>
        <w:rPr>
          <w:rFonts w:ascii="Times New Roman" w:hAnsi="Times New Roman"/>
          <w:sz w:val="28"/>
          <w:szCs w:val="28"/>
          <w:lang w:eastAsia="ru-RU"/>
        </w:rPr>
        <w:t>рядком со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общения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лицами, замещающими муниципальные должности, </w:t>
      </w:r>
      <w:r w:rsidRPr="00C6150D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интересов, утвержд</w:t>
      </w:r>
      <w:r>
        <w:rPr>
          <w:rFonts w:ascii="Times New Roman" w:hAnsi="Times New Roman"/>
          <w:sz w:val="28"/>
          <w:szCs w:val="28"/>
          <w:lang w:eastAsia="ru-RU"/>
        </w:rPr>
        <w:t>енным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решением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hAnsi="Times New Roman"/>
          <w:sz w:val="28"/>
          <w:szCs w:val="28"/>
          <w:lang w:eastAsia="ru-RU"/>
        </w:rPr>
        <w:t>депутатов.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 Информация анонимного характера не может служить основанием для проведения заседания Комиссии.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96786">
        <w:rPr>
          <w:rFonts w:ascii="Times New Roman" w:hAnsi="Times New Roman"/>
          <w:sz w:val="28"/>
          <w:szCs w:val="28"/>
          <w:lang w:eastAsia="ru-RU"/>
        </w:rPr>
        <w:t>. При поступлении в комиссию ин</w:t>
      </w:r>
      <w:r>
        <w:rPr>
          <w:rFonts w:ascii="Times New Roman" w:hAnsi="Times New Roman"/>
          <w:sz w:val="28"/>
          <w:szCs w:val="28"/>
          <w:lang w:eastAsia="ru-RU"/>
        </w:rPr>
        <w:t>формации и документов, указанных</w:t>
      </w:r>
      <w:r w:rsidRPr="00796786">
        <w:rPr>
          <w:rFonts w:ascii="Times New Roman" w:hAnsi="Times New Roman"/>
          <w:sz w:val="28"/>
          <w:szCs w:val="28"/>
          <w:lang w:eastAsia="ru-RU"/>
        </w:rPr>
        <w:t xml:space="preserve"> в пункте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96786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96786">
        <w:rPr>
          <w:rFonts w:ascii="Times New Roman" w:hAnsi="Times New Roman"/>
          <w:sz w:val="28"/>
          <w:szCs w:val="28"/>
          <w:lang w:eastAsia="ru-RU"/>
        </w:rPr>
        <w:t xml:space="preserve"> заседание комиссии проводится не позднее </w:t>
      </w:r>
      <w:r>
        <w:rPr>
          <w:rFonts w:ascii="Times New Roman" w:hAnsi="Times New Roman"/>
          <w:sz w:val="28"/>
          <w:szCs w:val="28"/>
          <w:lang w:eastAsia="ru-RU"/>
        </w:rPr>
        <w:t>пятнадцати</w:t>
      </w:r>
      <w:r w:rsidRPr="00796786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дня их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2299D" w:rsidRPr="00D27439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 С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екретарь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 обеспечивает подготовку вопросов, выносимых на заседание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, а также организует информирование членов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, лица, замещающего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 должность,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 о вопросах, включенных в повестку дня заседания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, дате, времени и месте проведения заседания не </w:t>
      </w:r>
      <w:proofErr w:type="gramStart"/>
      <w:r w:rsidRPr="00D27439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D27439">
        <w:rPr>
          <w:rFonts w:ascii="Times New Roman" w:hAnsi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hAnsi="Times New Roman"/>
          <w:sz w:val="28"/>
          <w:szCs w:val="28"/>
          <w:lang w:eastAsia="ru-RU"/>
        </w:rPr>
        <w:t>пять</w:t>
      </w:r>
      <w:r w:rsidRPr="00D27439">
        <w:rPr>
          <w:rFonts w:ascii="Times New Roman" w:hAnsi="Times New Roman"/>
          <w:sz w:val="28"/>
          <w:szCs w:val="28"/>
          <w:lang w:eastAsia="ru-RU"/>
        </w:rPr>
        <w:t xml:space="preserve"> рабочих дней до дня заседания.</w:t>
      </w:r>
    </w:p>
    <w:p w:rsidR="00B2299D" w:rsidRPr="00C6150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Заседание проводит председатель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 или по письменному поручению председателя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>омиссии один из ее членов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председатель Комиссии, председательствующий)</w:t>
      </w:r>
      <w:r w:rsidRPr="00C6150D">
        <w:rPr>
          <w:rFonts w:ascii="Times New Roman" w:hAnsi="Times New Roman"/>
          <w:sz w:val="28"/>
          <w:szCs w:val="28"/>
          <w:lang w:eastAsia="ru-RU"/>
        </w:rPr>
        <w:t>.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B2299D" w:rsidRPr="00C6150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50D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 обязан присутствовать на заседании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омиссии. О невозможности присутствия по уважительной причине член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 случае если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рассматривается вопрос </w:t>
      </w:r>
      <w:r>
        <w:rPr>
          <w:rFonts w:ascii="Times New Roman" w:hAnsi="Times New Roman"/>
          <w:sz w:val="28"/>
          <w:szCs w:val="28"/>
        </w:rPr>
        <w:t xml:space="preserve">повестки дня </w:t>
      </w:r>
      <w:r w:rsidRPr="00DE7A41">
        <w:rPr>
          <w:rFonts w:ascii="Times New Roman" w:hAnsi="Times New Roman"/>
          <w:sz w:val="28"/>
          <w:szCs w:val="28"/>
        </w:rPr>
        <w:t>в отношении член</w:t>
      </w:r>
      <w:r>
        <w:rPr>
          <w:rFonts w:ascii="Times New Roman" w:hAnsi="Times New Roman"/>
          <w:sz w:val="28"/>
          <w:szCs w:val="28"/>
        </w:rPr>
        <w:t>а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указанный член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не </w:t>
      </w:r>
      <w:r w:rsidRPr="00DE7A41">
        <w:rPr>
          <w:rFonts w:ascii="Times New Roman" w:hAnsi="Times New Roman"/>
          <w:sz w:val="28"/>
          <w:szCs w:val="28"/>
        </w:rPr>
        <w:lastRenderedPageBreak/>
        <w:t xml:space="preserve">имеет права голоса при принятии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DE7A41">
        <w:rPr>
          <w:rFonts w:ascii="Times New Roman" w:hAnsi="Times New Roman"/>
          <w:sz w:val="28"/>
          <w:szCs w:val="28"/>
        </w:rPr>
        <w:t xml:space="preserve">решения, предусмотренного </w:t>
      </w:r>
      <w:r w:rsidRPr="00F87C93">
        <w:rPr>
          <w:rFonts w:ascii="Times New Roman" w:hAnsi="Times New Roman"/>
          <w:sz w:val="28"/>
          <w:szCs w:val="28"/>
        </w:rPr>
        <w:t xml:space="preserve">пунктами </w:t>
      </w:r>
      <w:r w:rsidRPr="00607D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607D11">
        <w:rPr>
          <w:rFonts w:ascii="Times New Roman" w:hAnsi="Times New Roman"/>
          <w:sz w:val="28"/>
          <w:szCs w:val="28"/>
        </w:rPr>
        <w:t> – 2</w:t>
      </w:r>
      <w:r>
        <w:rPr>
          <w:rFonts w:ascii="Times New Roman" w:hAnsi="Times New Roman"/>
          <w:sz w:val="28"/>
          <w:szCs w:val="28"/>
        </w:rPr>
        <w:t>1</w:t>
      </w:r>
      <w:r w:rsidRPr="00607D1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DE7A41">
        <w:rPr>
          <w:rFonts w:ascii="Times New Roman" w:hAnsi="Times New Roman"/>
          <w:sz w:val="28"/>
          <w:szCs w:val="28"/>
        </w:rPr>
        <w:t>.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DE7A41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проводится в присутствии лица, замещающего муниципальную должность. В случае неявки лица, замещающего муниципальную должность, 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не </w:t>
      </w:r>
      <w:proofErr w:type="gramStart"/>
      <w:r w:rsidRPr="00DE7A41">
        <w:rPr>
          <w:rFonts w:ascii="Times New Roman" w:hAnsi="Times New Roman"/>
          <w:sz w:val="28"/>
          <w:szCs w:val="28"/>
        </w:rPr>
        <w:t>позднее</w:t>
      </w:r>
      <w:proofErr w:type="gramEnd"/>
      <w:r w:rsidRPr="00DE7A41">
        <w:rPr>
          <w:rFonts w:ascii="Times New Roman" w:hAnsi="Times New Roman"/>
          <w:sz w:val="28"/>
          <w:szCs w:val="28"/>
        </w:rPr>
        <w:t xml:space="preserve"> чем за два рабочих дня до 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 явки лица, замещающего муниципальную должность, 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не устранена, заседание проводится в его отсутствие.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могут приглашаться должностные лица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DE7A41">
        <w:rPr>
          <w:rFonts w:ascii="Times New Roman" w:hAnsi="Times New Roman"/>
          <w:sz w:val="28"/>
          <w:szCs w:val="28"/>
        </w:rPr>
        <w:t>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E7A41">
        <w:rPr>
          <w:rFonts w:ascii="Times New Roman" w:hAnsi="Times New Roman"/>
          <w:sz w:val="28"/>
          <w:szCs w:val="28"/>
        </w:rPr>
        <w:t xml:space="preserve"> представители организаций.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50D">
        <w:rPr>
          <w:rFonts w:ascii="Times New Roman" w:hAnsi="Times New Roman"/>
          <w:sz w:val="28"/>
          <w:szCs w:val="28"/>
          <w:lang w:eastAsia="ru-RU"/>
        </w:rPr>
        <w:t>В заседани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 могут принимать участие </w:t>
      </w: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655D80">
        <w:rPr>
          <w:rFonts w:ascii="Times New Roman" w:hAnsi="Times New Roman"/>
          <w:i/>
          <w:sz w:val="28"/>
          <w:szCs w:val="28"/>
        </w:rPr>
        <w:t xml:space="preserve"> </w:t>
      </w:r>
      <w:r w:rsidRPr="004001FE">
        <w:rPr>
          <w:rFonts w:ascii="Times New Roman" w:hAnsi="Times New Roman"/>
          <w:sz w:val="28"/>
          <w:szCs w:val="28"/>
        </w:rPr>
        <w:t>муниципального округа Преображенское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депутаты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hAnsi="Times New Roman"/>
          <w:sz w:val="28"/>
          <w:szCs w:val="28"/>
          <w:lang w:eastAsia="ru-RU"/>
        </w:rPr>
        <w:t>депутатов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, не входящие в состав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омиссии. 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</w:t>
      </w:r>
      <w:r>
        <w:rPr>
          <w:rFonts w:ascii="Times New Roman" w:hAnsi="Times New Roman"/>
          <w:sz w:val="28"/>
          <w:szCs w:val="28"/>
        </w:rPr>
        <w:t>П</w:t>
      </w:r>
      <w:r w:rsidRPr="00DE7A41">
        <w:rPr>
          <w:rFonts w:ascii="Times New Roman" w:hAnsi="Times New Roman"/>
          <w:sz w:val="28"/>
          <w:szCs w:val="28"/>
        </w:rPr>
        <w:t xml:space="preserve">о ходатайству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лица, замещающего муниципальную должность, </w:t>
      </w:r>
      <w:r>
        <w:rPr>
          <w:rFonts w:ascii="Times New Roman" w:hAnsi="Times New Roman"/>
          <w:sz w:val="28"/>
          <w:szCs w:val="28"/>
        </w:rPr>
        <w:t>н</w:t>
      </w:r>
      <w:r w:rsidRPr="00DE7A41">
        <w:rPr>
          <w:rFonts w:ascii="Times New Roman" w:hAnsi="Times New Roman"/>
          <w:sz w:val="28"/>
          <w:szCs w:val="28"/>
        </w:rPr>
        <w:t xml:space="preserve">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могут быть заслушаны иные лица и рассмотрены представленные ими материалы.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7. </w:t>
      </w:r>
      <w:r w:rsidRPr="00DE7A41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и лица, участвовавшие в его заседании, не вправе разглашать сведения, ставшие им известными в ходе работы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3"/>
      <w:bookmarkEnd w:id="0"/>
      <w:r w:rsidRPr="00DE7A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По итогам рассмотрения информации</w:t>
      </w:r>
      <w:r>
        <w:rPr>
          <w:rFonts w:ascii="Times New Roman" w:hAnsi="Times New Roman"/>
          <w:sz w:val="28"/>
          <w:szCs w:val="28"/>
        </w:rPr>
        <w:t xml:space="preserve">, указанной </w:t>
      </w:r>
      <w:r w:rsidRPr="00DE7A41">
        <w:rPr>
          <w:rFonts w:ascii="Times New Roman" w:hAnsi="Times New Roman"/>
          <w:sz w:val="28"/>
          <w:szCs w:val="28"/>
        </w:rPr>
        <w:t>в подпункт</w:t>
      </w:r>
      <w:r>
        <w:rPr>
          <w:rFonts w:ascii="Times New Roman" w:hAnsi="Times New Roman"/>
          <w:sz w:val="28"/>
          <w:szCs w:val="28"/>
        </w:rPr>
        <w:t>е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DE7A4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5</w:t>
      </w:r>
      <w:r w:rsidRPr="00DE7A41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ложения,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 может принять одно из следующих решений: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DE7A41">
        <w:rPr>
          <w:rFonts w:ascii="Times New Roman" w:hAnsi="Times New Roman"/>
          <w:sz w:val="28"/>
          <w:szCs w:val="28"/>
        </w:rPr>
        <w:t>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</w:t>
      </w:r>
      <w:r>
        <w:rPr>
          <w:rFonts w:ascii="Times New Roman" w:hAnsi="Times New Roman"/>
          <w:sz w:val="28"/>
          <w:szCs w:val="28"/>
        </w:rPr>
        <w:t>, установленных законодательством Российской Федерации о противодействии коррупции;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DE7A41">
        <w:rPr>
          <w:rFonts w:ascii="Times New Roman" w:hAnsi="Times New Roman"/>
          <w:sz w:val="28"/>
          <w:szCs w:val="28"/>
        </w:rPr>
        <w:t>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</w:t>
      </w:r>
      <w:r>
        <w:rPr>
          <w:rFonts w:ascii="Times New Roman" w:hAnsi="Times New Roman"/>
          <w:sz w:val="28"/>
          <w:szCs w:val="28"/>
        </w:rPr>
        <w:t>, установленных законодательством Российской Федерации о противодействии коррупции</w:t>
      </w:r>
      <w:r w:rsidRPr="00DE7A41">
        <w:rPr>
          <w:rFonts w:ascii="Times New Roman" w:hAnsi="Times New Roman"/>
          <w:sz w:val="28"/>
          <w:szCs w:val="28"/>
        </w:rPr>
        <w:t xml:space="preserve">. 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По итогам рассмотрения материалов</w:t>
      </w:r>
      <w:r>
        <w:rPr>
          <w:rFonts w:ascii="Times New Roman" w:hAnsi="Times New Roman"/>
          <w:sz w:val="28"/>
          <w:szCs w:val="28"/>
        </w:rPr>
        <w:t xml:space="preserve">, указанных в абзаце втором </w:t>
      </w:r>
      <w:r w:rsidRPr="00DE7A41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а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E7A4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E7A41">
        <w:rPr>
          <w:rFonts w:ascii="Times New Roman" w:hAnsi="Times New Roman"/>
          <w:sz w:val="28"/>
          <w:szCs w:val="28"/>
        </w:rPr>
        <w:t>настоящего По</w:t>
      </w:r>
      <w:r>
        <w:rPr>
          <w:rFonts w:ascii="Times New Roman" w:hAnsi="Times New Roman"/>
          <w:sz w:val="28"/>
          <w:szCs w:val="28"/>
        </w:rPr>
        <w:t>ложения,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 может принять одно из следующих решений: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Pr="00DE7A4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установить, что сведения, представленные лицом, замещающим муниципальную должность, являются достоверными и полными;</w:t>
      </w:r>
      <w:proofErr w:type="gramEnd"/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DE7A41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лицом, замещающим </w:t>
      </w:r>
      <w:r w:rsidRPr="00DE7A41">
        <w:rPr>
          <w:rFonts w:ascii="Times New Roman" w:hAnsi="Times New Roman"/>
          <w:sz w:val="28"/>
          <w:szCs w:val="28"/>
        </w:rPr>
        <w:lastRenderedPageBreak/>
        <w:t xml:space="preserve">муниципальную должность, являются недостоверными и (или) неполными. 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9"/>
      <w:bookmarkEnd w:id="1"/>
      <w:r>
        <w:rPr>
          <w:rFonts w:ascii="Times New Roman" w:hAnsi="Times New Roman"/>
          <w:sz w:val="28"/>
          <w:szCs w:val="28"/>
        </w:rPr>
        <w:t>20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По итогам рассмотрения заявления</w:t>
      </w:r>
      <w:r>
        <w:rPr>
          <w:rFonts w:ascii="Times New Roman" w:hAnsi="Times New Roman"/>
          <w:sz w:val="28"/>
          <w:szCs w:val="28"/>
        </w:rPr>
        <w:t>, указанного в абзаце третьем</w:t>
      </w:r>
      <w:r w:rsidRPr="00DE7A41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а 2</w:t>
      </w:r>
      <w:r w:rsidRPr="00DE7A4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5</w:t>
      </w:r>
      <w:r w:rsidRPr="00DE7A41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ложения,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 может принять одно из следующих решений: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0"/>
      <w:bookmarkEnd w:id="2"/>
      <w:proofErr w:type="gramStart"/>
      <w:r>
        <w:rPr>
          <w:rFonts w:ascii="Times New Roman" w:hAnsi="Times New Roman"/>
          <w:sz w:val="28"/>
          <w:szCs w:val="28"/>
        </w:rPr>
        <w:t>1</w:t>
      </w:r>
      <w:r w:rsidRPr="00DE7A4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E7A4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 рекомендует лицу, замещающему муниципальную должность, принять меры по представлению указанных сведений;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7A4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bookmarkStart w:id="3" w:name="Par23"/>
      <w:bookmarkEnd w:id="3"/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/>
          <w:sz w:val="28"/>
          <w:szCs w:val="28"/>
        </w:rPr>
        <w:t>сообщения, указанного в абзаце четвертом</w:t>
      </w:r>
      <w:r w:rsidRPr="00DE7A41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а 2</w:t>
      </w:r>
      <w:r w:rsidRPr="00DE7A4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5</w:t>
      </w:r>
      <w:r w:rsidRPr="00DE7A41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ложения,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 может принять одно из следующих решений:</w:t>
      </w:r>
    </w:p>
    <w:p w:rsidR="00B2299D" w:rsidRPr="006C545A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273D7">
        <w:rPr>
          <w:rFonts w:ascii="Times New Roman" w:hAnsi="Times New Roman"/>
          <w:sz w:val="28"/>
          <w:szCs w:val="28"/>
        </w:rPr>
        <w:t xml:space="preserve">признать, что при осуществлении своих полномочий </w:t>
      </w:r>
      <w:r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6C545A">
        <w:rPr>
          <w:rFonts w:ascii="Times New Roman" w:hAnsi="Times New Roman"/>
          <w:sz w:val="28"/>
          <w:szCs w:val="28"/>
        </w:rPr>
        <w:t>, конфликт интересов отсутствует;</w:t>
      </w:r>
      <w:bookmarkStart w:id="4" w:name="Par58"/>
      <w:bookmarkEnd w:id="4"/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C54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6C545A">
        <w:rPr>
          <w:rFonts w:ascii="Times New Roman" w:hAnsi="Times New Roman"/>
          <w:sz w:val="28"/>
          <w:szCs w:val="28"/>
        </w:rPr>
        <w:t xml:space="preserve">признать, что при осуществлении своих полномочий </w:t>
      </w:r>
      <w:r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6C545A">
        <w:rPr>
          <w:rFonts w:ascii="Times New Roman" w:hAnsi="Times New Roman"/>
          <w:sz w:val="28"/>
          <w:szCs w:val="28"/>
        </w:rPr>
        <w:t>, личная заинтересованность приводит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интересов. </w:t>
      </w:r>
      <w:r w:rsidRPr="00DE7A41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 xml:space="preserve"> рекомендует </w:t>
      </w:r>
      <w:r>
        <w:rPr>
          <w:rFonts w:ascii="Times New Roman" w:hAnsi="Times New Roman"/>
          <w:sz w:val="28"/>
          <w:szCs w:val="28"/>
          <w:lang w:eastAsia="ru-RU"/>
        </w:rPr>
        <w:t>лицу, замещающему муниципальную должность</w:t>
      </w:r>
      <w:r w:rsidRPr="003E57C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3D7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ь</w:t>
      </w:r>
      <w:r w:rsidRPr="008273D7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8273D7">
        <w:rPr>
          <w:rFonts w:ascii="Times New Roman" w:hAnsi="Times New Roman"/>
          <w:sz w:val="28"/>
          <w:szCs w:val="28"/>
        </w:rPr>
        <w:t xml:space="preserve">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B2299D" w:rsidRPr="00680B7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Pr="00680B71">
        <w:rPr>
          <w:rFonts w:ascii="Times New Roman" w:hAnsi="Times New Roman"/>
          <w:sz w:val="28"/>
          <w:szCs w:val="28"/>
          <w:lang w:eastAsia="ru-RU"/>
        </w:rPr>
        <w:t xml:space="preserve">признать, что лицом, </w:t>
      </w:r>
      <w:r>
        <w:rPr>
          <w:rFonts w:ascii="Times New Roman" w:hAnsi="Times New Roman"/>
          <w:sz w:val="28"/>
          <w:szCs w:val="28"/>
          <w:lang w:eastAsia="ru-RU"/>
        </w:rPr>
        <w:t>замещающим муниципальную должность</w:t>
      </w:r>
      <w:r w:rsidRPr="00680B71">
        <w:rPr>
          <w:rFonts w:ascii="Times New Roman" w:hAnsi="Times New Roman"/>
          <w:sz w:val="28"/>
          <w:szCs w:val="28"/>
          <w:lang w:eastAsia="ru-RU"/>
        </w:rPr>
        <w:t>, не соблюдались требования об урегулировании конфликта интересов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омиссией решений, предусмотренных подпунктом </w:t>
      </w:r>
      <w:r>
        <w:rPr>
          <w:rFonts w:ascii="Times New Roman" w:hAnsi="Times New Roman"/>
          <w:sz w:val="28"/>
          <w:szCs w:val="28"/>
        </w:rPr>
        <w:t>2</w:t>
      </w:r>
      <w:r w:rsidRPr="00DE7A41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8</w:t>
      </w:r>
      <w:r w:rsidRPr="00DE7A41">
        <w:rPr>
          <w:rFonts w:ascii="Times New Roman" w:hAnsi="Times New Roman"/>
          <w:sz w:val="28"/>
          <w:szCs w:val="28"/>
        </w:rPr>
        <w:t xml:space="preserve">, подпунктом </w:t>
      </w:r>
      <w:r>
        <w:rPr>
          <w:rFonts w:ascii="Times New Roman" w:hAnsi="Times New Roman"/>
          <w:sz w:val="28"/>
          <w:szCs w:val="28"/>
        </w:rPr>
        <w:t>2 пункта 19,</w:t>
      </w:r>
      <w:r w:rsidRPr="00DE7A41">
        <w:rPr>
          <w:rFonts w:ascii="Times New Roman" w:hAnsi="Times New Roman"/>
          <w:sz w:val="28"/>
          <w:szCs w:val="28"/>
        </w:rPr>
        <w:t xml:space="preserve"> подпунктом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E7A41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 xml:space="preserve">20 или подпунктом 3 пункта 21 </w:t>
      </w:r>
      <w:r w:rsidRPr="00DE7A41">
        <w:rPr>
          <w:rFonts w:ascii="Times New Roman" w:hAnsi="Times New Roman"/>
          <w:sz w:val="28"/>
          <w:szCs w:val="28"/>
        </w:rPr>
        <w:t>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DE7A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омиссией готовится заключение, которое подлежит рассмотрению на ближайшем заседании Совета депутатов.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23. </w:t>
      </w:r>
      <w:r w:rsidRPr="00DE7A41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омиссии. Все 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при принятии решений обладают равными правами.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При равенстве голосов голос председател</w:t>
      </w:r>
      <w:r>
        <w:rPr>
          <w:rFonts w:ascii="Times New Roman" w:hAnsi="Times New Roman"/>
          <w:sz w:val="28"/>
          <w:szCs w:val="28"/>
        </w:rPr>
        <w:t>ьствующего</w:t>
      </w:r>
      <w:r w:rsidRPr="00DE7A41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оформляется протоколом, который подписывают 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омиссии, принимавшие участие в заседании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DE7A41">
        <w:rPr>
          <w:rFonts w:ascii="Times New Roman" w:hAnsi="Times New Roman"/>
          <w:sz w:val="28"/>
          <w:szCs w:val="28"/>
        </w:rPr>
        <w:t>.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 протоколе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указываются: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</w:t>
      </w:r>
      <w:r w:rsidRPr="00DE7A41">
        <w:rPr>
          <w:rFonts w:ascii="Times New Roman" w:hAnsi="Times New Roman"/>
          <w:sz w:val="28"/>
          <w:szCs w:val="28"/>
        </w:rPr>
        <w:t xml:space="preserve">дата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и других лиц, присутствующих на заседании;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DE7A41">
        <w:rPr>
          <w:rFonts w:ascii="Times New Roman" w:hAnsi="Times New Roman"/>
          <w:sz w:val="28"/>
          <w:szCs w:val="28"/>
        </w:rPr>
        <w:t xml:space="preserve">формулировка каждого из рассматриваемых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DE7A41">
        <w:rPr>
          <w:rFonts w:ascii="Times New Roman" w:hAnsi="Times New Roman"/>
          <w:sz w:val="28"/>
          <w:szCs w:val="28"/>
        </w:rPr>
        <w:t xml:space="preserve">источник и дата поступления информации, содержащей основания для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омиссии;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E7A4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DE7A41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DE7A41">
        <w:rPr>
          <w:rFonts w:ascii="Times New Roman" w:hAnsi="Times New Roman"/>
          <w:sz w:val="28"/>
          <w:szCs w:val="28"/>
        </w:rPr>
        <w:t>результаты голосования;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DE7A41">
        <w:rPr>
          <w:rFonts w:ascii="Times New Roman" w:hAnsi="Times New Roman"/>
          <w:sz w:val="28"/>
          <w:szCs w:val="28"/>
        </w:rPr>
        <w:t>решение и обоснование его принятия.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Член Комиссии, несогласный с принятым решением, </w:t>
      </w:r>
      <w:r>
        <w:rPr>
          <w:rFonts w:ascii="Times New Roman" w:hAnsi="Times New Roman"/>
          <w:sz w:val="28"/>
          <w:szCs w:val="28"/>
        </w:rPr>
        <w:t>имеет право</w:t>
      </w:r>
      <w:r w:rsidRPr="00DE7A41">
        <w:rPr>
          <w:rFonts w:ascii="Times New Roman" w:hAnsi="Times New Roman"/>
          <w:sz w:val="28"/>
          <w:szCs w:val="28"/>
        </w:rPr>
        <w:t xml:space="preserve"> в 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B2299D" w:rsidRPr="00DE7A41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Выписка из протокола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направляется лицу, замещающему муниципальную должность, в течение трех дней после проведения соответствующего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B2299D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B2299D" w:rsidRPr="004001FE" w:rsidRDefault="00B2299D" w:rsidP="00B2299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29. 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 осуществляет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 </w:t>
      </w:r>
      <w:r w:rsidRPr="004001FE">
        <w:rPr>
          <w:rFonts w:ascii="Times New Roman" w:hAnsi="Times New Roman"/>
          <w:sz w:val="28"/>
          <w:szCs w:val="28"/>
        </w:rPr>
        <w:t>муниципального округа Преображенское</w:t>
      </w:r>
      <w:r w:rsidRPr="004001FE">
        <w:rPr>
          <w:rFonts w:ascii="Times New Roman" w:hAnsi="Times New Roman"/>
          <w:sz w:val="28"/>
          <w:szCs w:val="28"/>
          <w:lang w:eastAsia="ru-RU"/>
        </w:rPr>
        <w:t>.</w:t>
      </w:r>
    </w:p>
    <w:p w:rsidR="00B2299D" w:rsidRPr="004001FE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B2299D" w:rsidRDefault="00B2299D" w:rsidP="00B2299D"/>
    <w:p w:rsidR="00A41B33" w:rsidRDefault="00A41B33"/>
    <w:sectPr w:rsidR="00A41B33" w:rsidSect="00A4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99D"/>
    <w:rsid w:val="00A41B33"/>
    <w:rsid w:val="00B2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2299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22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2025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2016-05-11T13:37:00Z</dcterms:created>
  <dcterms:modified xsi:type="dcterms:W3CDTF">2016-05-11T13:38:00Z</dcterms:modified>
</cp:coreProperties>
</file>